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A2" w:rsidRPr="00340137" w:rsidRDefault="00AD14C4" w:rsidP="008D507A">
      <w:pPr>
        <w:rPr>
          <w:rFonts w:ascii="Times New Roman" w:hAnsi="Times New Roman" w:cs="Times New Roman"/>
          <w:lang w:val="ru-RU"/>
        </w:rPr>
      </w:pPr>
      <w:bookmarkStart w:id="0" w:name="block-18552333"/>
      <w:r>
        <w:rPr>
          <w:b/>
          <w:color w:val="000000"/>
          <w:sz w:val="28"/>
          <w:lang w:val="ru-RU"/>
        </w:rPr>
        <w:t xml:space="preserve"> </w:t>
      </w:r>
    </w:p>
    <w:p w:rsidR="00AD14C4" w:rsidRPr="00AD14C4" w:rsidRDefault="00AD14C4" w:rsidP="00AD14C4">
      <w:pPr>
        <w:pStyle w:val="ae"/>
        <w:jc w:val="center"/>
        <w:rPr>
          <w:rFonts w:eastAsia="Calibri"/>
          <w:sz w:val="28"/>
          <w:szCs w:val="28"/>
        </w:rPr>
      </w:pPr>
      <w:r w:rsidRPr="00AD14C4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AD14C4" w:rsidRPr="00AD14C4" w:rsidRDefault="00AD14C4" w:rsidP="00AD14C4">
      <w:pPr>
        <w:pStyle w:val="ae"/>
        <w:jc w:val="center"/>
        <w:rPr>
          <w:rFonts w:eastAsia="Calibri"/>
          <w:sz w:val="28"/>
          <w:szCs w:val="28"/>
        </w:rPr>
      </w:pPr>
      <w:r w:rsidRPr="00AD14C4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AD14C4" w:rsidRPr="00AD14C4" w:rsidRDefault="00AD14C4" w:rsidP="00AD14C4">
      <w:pPr>
        <w:pStyle w:val="ae"/>
        <w:jc w:val="center"/>
        <w:rPr>
          <w:rFonts w:eastAsia="Calibri"/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AD14C4" w:rsidRPr="00AD14C4" w:rsidTr="008D1C52">
        <w:trPr>
          <w:trHeight w:val="2400"/>
        </w:trPr>
        <w:tc>
          <w:tcPr>
            <w:tcW w:w="3366" w:type="dxa"/>
          </w:tcPr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РАССМОТРЕНО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на заседании ШМО учителей начальных классов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руководитель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 xml:space="preserve">Е.С. </w:t>
            </w:r>
            <w:proofErr w:type="spellStart"/>
            <w:proofErr w:type="gramStart"/>
            <w:r w:rsidRPr="00AD14C4">
              <w:rPr>
                <w:rFonts w:eastAsia="Calibri"/>
                <w:sz w:val="28"/>
                <w:szCs w:val="28"/>
              </w:rPr>
              <w:t>Гнилякова</w:t>
            </w:r>
            <w:proofErr w:type="spellEnd"/>
            <w:r w:rsidRPr="00AD14C4">
              <w:rPr>
                <w:rFonts w:eastAsia="Calibri"/>
                <w:sz w:val="28"/>
                <w:szCs w:val="28"/>
              </w:rPr>
              <w:t xml:space="preserve">  _</w:t>
            </w:r>
            <w:proofErr w:type="gramEnd"/>
            <w:r w:rsidRPr="00AD14C4">
              <w:rPr>
                <w:rFonts w:eastAsia="Calibri"/>
                <w:sz w:val="28"/>
                <w:szCs w:val="28"/>
              </w:rPr>
              <w:t>_______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Протокол № 1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Pr="00AD14C4">
              <w:rPr>
                <w:rFonts w:eastAsia="Calibri"/>
                <w:sz w:val="28"/>
                <w:szCs w:val="28"/>
              </w:rPr>
              <w:t>28»  августа</w:t>
            </w:r>
            <w:proofErr w:type="gramEnd"/>
            <w:r w:rsidRPr="00AD14C4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ПРИНЯТО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Протокол № 10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Pr="00AD14C4">
              <w:rPr>
                <w:rFonts w:eastAsia="Calibri"/>
                <w:sz w:val="28"/>
                <w:szCs w:val="28"/>
              </w:rPr>
              <w:t>29»  августа</w:t>
            </w:r>
            <w:proofErr w:type="gramEnd"/>
            <w:r w:rsidRPr="00AD14C4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УТВЕРЖДЕНО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Директор</w:t>
            </w:r>
            <w:r w:rsidRPr="00AD14C4">
              <w:rPr>
                <w:rFonts w:eastAsia="Calibri"/>
                <w:sz w:val="28"/>
                <w:szCs w:val="28"/>
              </w:rPr>
              <w:br/>
              <w:t>МБОУ ОСОШ № 3</w:t>
            </w: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AD14C4">
              <w:rPr>
                <w:rFonts w:eastAsia="Calibri"/>
                <w:sz w:val="28"/>
                <w:szCs w:val="28"/>
              </w:rPr>
              <w:t xml:space="preserve">М.М. </w:t>
            </w:r>
            <w:proofErr w:type="spellStart"/>
            <w:r w:rsidRPr="00AD14C4">
              <w:rPr>
                <w:rFonts w:eastAsia="Calibri"/>
                <w:sz w:val="28"/>
                <w:szCs w:val="28"/>
              </w:rPr>
              <w:t>Мыгаль</w:t>
            </w:r>
            <w:proofErr w:type="spellEnd"/>
          </w:p>
          <w:p w:rsidR="00AD14C4" w:rsidRPr="00AD14C4" w:rsidRDefault="00AD14C4" w:rsidP="00AD14C4">
            <w:pPr>
              <w:pStyle w:val="ae"/>
              <w:jc w:val="left"/>
              <w:rPr>
                <w:rFonts w:eastAsia="Calibri"/>
                <w:sz w:val="28"/>
                <w:szCs w:val="28"/>
              </w:rPr>
            </w:pPr>
            <w:r w:rsidRPr="00AD14C4">
              <w:rPr>
                <w:rFonts w:eastAsia="Calibri"/>
                <w:sz w:val="28"/>
                <w:szCs w:val="28"/>
              </w:rPr>
              <w:t>Приказ № 345</w:t>
            </w:r>
            <w:r w:rsidRPr="00AD14C4">
              <w:rPr>
                <w:rFonts w:eastAsia="Calibri"/>
                <w:sz w:val="28"/>
                <w:szCs w:val="28"/>
              </w:rPr>
              <w:br/>
            </w:r>
            <w:r w:rsidRPr="00AD14C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AD14C4">
              <w:rPr>
                <w:rFonts w:eastAsia="Calibri"/>
                <w:sz w:val="28"/>
                <w:szCs w:val="28"/>
              </w:rPr>
              <w:t>сентября</w:t>
            </w:r>
            <w:r w:rsidRPr="00AD14C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AD14C4">
              <w:rPr>
                <w:rFonts w:eastAsia="Calibri"/>
                <w:sz w:val="28"/>
                <w:szCs w:val="28"/>
              </w:rPr>
              <w:t>2025</w:t>
            </w:r>
            <w:r w:rsidRPr="00AD14C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AD14C4" w:rsidRPr="00AD14C4" w:rsidRDefault="00AD14C4" w:rsidP="00AD14C4">
      <w:pPr>
        <w:pStyle w:val="ae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AD14C4">
        <w:rPr>
          <w:b/>
          <w:sz w:val="28"/>
          <w:szCs w:val="28"/>
        </w:rPr>
        <w:t>АДАПТИРОВАННАЯ</w:t>
      </w: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proofErr w:type="gramStart"/>
      <w:r w:rsidRPr="00AD14C4">
        <w:rPr>
          <w:b/>
          <w:sz w:val="28"/>
          <w:szCs w:val="28"/>
        </w:rPr>
        <w:t>РАБОЧАЯ  ПРОГРАММА</w:t>
      </w:r>
      <w:proofErr w:type="gramEnd"/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AD14C4">
        <w:rPr>
          <w:b/>
          <w:sz w:val="28"/>
          <w:szCs w:val="28"/>
        </w:rPr>
        <w:t>ДЛЯ ОБУЧАЮЩЕГОСЯ</w:t>
      </w: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AD14C4">
        <w:rPr>
          <w:b/>
          <w:sz w:val="28"/>
          <w:szCs w:val="28"/>
        </w:rPr>
        <w:t>С ЗАДЕРЖКОЙ ПСИХИЧЕСКОГО РАЗВИТИЯ</w:t>
      </w: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AD14C4">
        <w:rPr>
          <w:b/>
          <w:sz w:val="28"/>
          <w:szCs w:val="28"/>
        </w:rPr>
        <w:t>ВАРИАНТ 7.2</w:t>
      </w: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AD14C4">
        <w:rPr>
          <w:b/>
          <w:sz w:val="28"/>
          <w:szCs w:val="28"/>
        </w:rPr>
        <w:t>учебного предмета «</w:t>
      </w:r>
      <w:r>
        <w:rPr>
          <w:b/>
          <w:sz w:val="28"/>
          <w:szCs w:val="28"/>
        </w:rPr>
        <w:t>Основы светской этики</w:t>
      </w:r>
      <w:r w:rsidRPr="00AD14C4">
        <w:rPr>
          <w:b/>
          <w:sz w:val="28"/>
          <w:szCs w:val="28"/>
        </w:rPr>
        <w:t>»</w:t>
      </w:r>
    </w:p>
    <w:p w:rsidR="00AD14C4" w:rsidRPr="00AD14C4" w:rsidRDefault="00AD14C4" w:rsidP="00AD14C4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AD14C4">
        <w:rPr>
          <w:b/>
          <w:sz w:val="28"/>
          <w:szCs w:val="28"/>
        </w:rPr>
        <w:t>4 класс</w:t>
      </w:r>
    </w:p>
    <w:p w:rsidR="00AD14C4" w:rsidRPr="00AD14C4" w:rsidRDefault="00AD14C4" w:rsidP="00AD14C4">
      <w:pPr>
        <w:pStyle w:val="ae"/>
        <w:jc w:val="center"/>
        <w:rPr>
          <w:b/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sz w:val="28"/>
          <w:szCs w:val="28"/>
        </w:rPr>
      </w:pPr>
    </w:p>
    <w:p w:rsidR="00AD14C4" w:rsidRPr="00AD14C4" w:rsidRDefault="00AD14C4" w:rsidP="00AD14C4">
      <w:pPr>
        <w:pStyle w:val="ae"/>
        <w:jc w:val="center"/>
        <w:rPr>
          <w:sz w:val="28"/>
          <w:szCs w:val="28"/>
        </w:rPr>
      </w:pPr>
    </w:p>
    <w:p w:rsidR="00AD14C4" w:rsidRDefault="00AD14C4" w:rsidP="00AD14C4">
      <w:pPr>
        <w:pStyle w:val="ae"/>
        <w:rPr>
          <w:sz w:val="28"/>
          <w:szCs w:val="28"/>
        </w:rPr>
      </w:pPr>
    </w:p>
    <w:p w:rsidR="00AD14C4" w:rsidRDefault="00AD14C4" w:rsidP="00AD14C4">
      <w:pPr>
        <w:pStyle w:val="ae"/>
        <w:jc w:val="center"/>
        <w:rPr>
          <w:sz w:val="28"/>
          <w:szCs w:val="28"/>
        </w:rPr>
      </w:pPr>
    </w:p>
    <w:p w:rsidR="00AD14C4" w:rsidRDefault="00AD14C4" w:rsidP="009D4DE6">
      <w:pPr>
        <w:pStyle w:val="ae"/>
        <w:rPr>
          <w:sz w:val="28"/>
          <w:szCs w:val="28"/>
        </w:rPr>
      </w:pPr>
    </w:p>
    <w:p w:rsidR="00AD14C4" w:rsidRDefault="00AD14C4" w:rsidP="00AD14C4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Орловский </w:t>
      </w:r>
    </w:p>
    <w:p w:rsidR="00AD14C4" w:rsidRDefault="00AD14C4" w:rsidP="00AD14C4">
      <w:pPr>
        <w:pStyle w:val="ae"/>
        <w:jc w:val="center"/>
        <w:rPr>
          <w:rFonts w:eastAsiaTheme="minorHAnsi"/>
          <w:color w:val="000000"/>
          <w:lang w:eastAsia="en-US"/>
        </w:rPr>
      </w:pPr>
    </w:p>
    <w:p w:rsidR="0000023B" w:rsidRPr="009D4DE6" w:rsidRDefault="00AD14C4" w:rsidP="009D4DE6">
      <w:pPr>
        <w:pStyle w:val="ae"/>
        <w:tabs>
          <w:tab w:val="left" w:pos="567"/>
        </w:tabs>
        <w:ind w:firstLine="567"/>
        <w:jc w:val="center"/>
        <w:rPr>
          <w:b/>
        </w:rPr>
      </w:pPr>
      <w:r w:rsidRPr="00104B98">
        <w:rPr>
          <w:b/>
        </w:rPr>
        <w:lastRenderedPageBreak/>
        <w:t>Пояснительная записка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Адаптированная рабочая программа по «Основы светской этики» 4 класс для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обучающихся с ЗПР осваивающих АООП НОО (вариант 7.2)</w:t>
      </w:r>
    </w:p>
    <w:p w:rsidR="0000023B" w:rsidRPr="00A80C71" w:rsidRDefault="00A80C71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разработана </w:t>
      </w:r>
      <w:r w:rsidR="0000023B"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на основе следующих 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нормативно-</w:t>
      </w:r>
      <w:r w:rsidR="0000023B" w:rsidRPr="0000023B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правовых </w:t>
      </w:r>
      <w:r w:rsidR="0000023B"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и </w:t>
      </w:r>
      <w:r w:rsidR="0000023B" w:rsidRPr="0000023B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инструктивно-методических </w:t>
      </w:r>
      <w:r w:rsidR="0000023B"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документов: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1. Приказ Минобразования России от 06.10.2009 г. №373 «Об утверждении и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введении в действие федерального государственного образовательного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стандарта начального образования».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2. Приказ Министерства просвещения Российской Федерации от 28.12.2018 г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№ 345 № «О федеральном перечне учебников, рекомендуемых к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использованию при реализации имеющих государственную аккредитацию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образовательных программ начального общего, основного общего, среднего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общего образования»;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Данная рабочая программа реализует содержание одного из 6 модулей –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«Основы светской этики». Представленный модуль «Основы светской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этики», являясь частью курса ОРКСЭ, имеет логическую завершённость по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отношению к установленным целям и результатам обучения и воспитания и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>включает в себя такой объём материала по предмету, который позволяет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использовать его как самостоятельный учебный компонент. </w:t>
      </w: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</w:t>
      </w:r>
    </w:p>
    <w:p w:rsidR="00AD14C4" w:rsidRPr="009D4DE6" w:rsidRDefault="0000023B" w:rsidP="009D4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дифференцированный подход к обучающимся ОВЗ.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Цели </w:t>
      </w: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курса: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Формирование у младшего подростка мотиваций к осознанному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нравственному поведению, основанному на знании и уважении культурных и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религиозных традиций многонационального народа России, а также к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диалогу с представителями других культур и мировоззрений.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Воспитание, социально-педагогическая поддержка становления и развития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высоконравственного, ответственного, инициативного и компетентного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гражданина России.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Задачи </w:t>
      </w: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курса: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знакомство учащихся с основами светской этики;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развитие представлений младшего подростка о значении нравственных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 и ценностей для достойной жизни личности, семьи, общества;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обобщение знаний, понятий и представлений о духовной культуре и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морали, </w:t>
      </w:r>
      <w:proofErr w:type="gramStart"/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полученных 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учащимися</w:t>
      </w:r>
      <w:proofErr w:type="gramEnd"/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начальной школе, и формирование у них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ценностно-смысловых мировоззренческих основ, обеспечивающих целостное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восприятие отечественной истории и культуры при </w:t>
      </w:r>
      <w:proofErr w:type="gramStart"/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изучении 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гуманитарных</w:t>
      </w:r>
      <w:proofErr w:type="gramEnd"/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 на ступени основной школы;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развитие способностей младших школьников к общению в полиэтнической</w:t>
      </w:r>
    </w:p>
    <w:p w:rsidR="0000023B" w:rsidRPr="0000023B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023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многоконфессиональной среде на основе взаимного уважения и диалога во</w:t>
      </w:r>
    </w:p>
    <w:p w:rsidR="0000023B" w:rsidRDefault="0000023B" w:rsidP="0000023B">
      <w:pPr>
        <w:pStyle w:val="ae"/>
        <w:rPr>
          <w:color w:val="000000"/>
          <w:sz w:val="28"/>
          <w:szCs w:val="28"/>
        </w:rPr>
      </w:pPr>
      <w:r w:rsidRPr="0000023B">
        <w:rPr>
          <w:color w:val="000000"/>
          <w:sz w:val="28"/>
          <w:szCs w:val="28"/>
        </w:rPr>
        <w:t>имя общественного мира и согласия.</w:t>
      </w:r>
    </w:p>
    <w:p w:rsidR="0000023B" w:rsidRPr="0000023B" w:rsidRDefault="0000023B" w:rsidP="0000023B">
      <w:pPr>
        <w:pStyle w:val="ae"/>
        <w:rPr>
          <w:b/>
          <w:sz w:val="28"/>
          <w:szCs w:val="28"/>
        </w:rPr>
      </w:pP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Принципы построения модуля «Основы светской этики»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lastRenderedPageBreak/>
        <w:t>При построении учебного модуля «Основы светской этики» учитывались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принципы: научность, доступность, </w:t>
      </w:r>
      <w:proofErr w:type="spellStart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культуросообразность</w:t>
      </w:r>
      <w:proofErr w:type="spellEnd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1. Доступность. </w:t>
      </w: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Поскольку данный учебный предмет предназначен для</w:t>
      </w:r>
    </w:p>
    <w:p w:rsidR="0000023B" w:rsidRPr="00830493" w:rsidRDefault="00A80C71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181818"/>
          <w:sz w:val="28"/>
          <w:szCs w:val="28"/>
          <w:lang w:val="ru-RU"/>
        </w:rPr>
        <w:t>у</w:t>
      </w:r>
      <w:r w:rsidR="0000023B"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чащихся</w:t>
      </w:r>
      <w:r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="0000023B"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4</w:t>
      </w:r>
      <w:proofErr w:type="gramEnd"/>
      <w:r w:rsidR="0000023B"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–х классов, то в нём содержится минимум сведений (дат, имён,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событий, терминов, понятий), которые школьникам уже известны из других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учебных предметов.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2. Принцип </w:t>
      </w:r>
      <w:proofErr w:type="spellStart"/>
      <w:r w:rsidRPr="00830493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культуросообразности</w:t>
      </w:r>
      <w:proofErr w:type="spellEnd"/>
      <w:r w:rsidRPr="00830493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. </w:t>
      </w: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Нравственное воспитание обучающихся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в российской школе будет успешным лишь тогда, когда дети будут не просто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знать, но трепетно преклоняться перед такими высокими качествами наших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предков, как доброта, честность, верность долгу, мужество, бережное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отношение к священным местам, почтение к родителям, бескорыстие,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жертвенная любовь к Родине.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В процессе изучения основ светской этики у школьников формируются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умения критически оценивать свои поступки, постепенно складывается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потребность руководствоваться в своей жизни лучшими примерами, а также</w:t>
      </w:r>
    </w:p>
    <w:p w:rsidR="0000023B" w:rsidRPr="00830493" w:rsidRDefault="0000023B" w:rsidP="0000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появляется готовность следовать высоким этическим нормам поведения</w:t>
      </w:r>
    </w:p>
    <w:p w:rsidR="0000023B" w:rsidRPr="00830493" w:rsidRDefault="0000023B" w:rsidP="0000023B">
      <w:pPr>
        <w:pStyle w:val="ae"/>
        <w:rPr>
          <w:color w:val="181818"/>
          <w:sz w:val="28"/>
          <w:szCs w:val="28"/>
        </w:rPr>
      </w:pPr>
      <w:r w:rsidRPr="00830493">
        <w:rPr>
          <w:color w:val="181818"/>
          <w:sz w:val="28"/>
          <w:szCs w:val="28"/>
        </w:rPr>
        <w:t>дома, на улице, в школе.</w:t>
      </w:r>
    </w:p>
    <w:p w:rsidR="00830493" w:rsidRPr="00830493" w:rsidRDefault="009D4DE6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proofErr w:type="gramStart"/>
      <w:r w:rsidR="00830493"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ОБЩАЯ</w:t>
      </w:r>
      <w:r w:rsid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30493"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ХАРАКТЕРИСТИКА</w:t>
      </w:r>
      <w:proofErr w:type="gramEnd"/>
      <w:r w:rsidR="00830493"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УЧЕБНОГО КУРСА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В современном мире особое значение приобретают духовно-нравственное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воспитание школьников, развитие у детей таких качеств как толерантность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уважение к другим культурам, готовность и способность к диалогу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сотрудничеству, что подразумевает овладение знаниями об особенностях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национальных </w:t>
      </w:r>
      <w:proofErr w:type="gramStart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культур, </w:t>
      </w:r>
      <w:r w:rsidR="00A80C71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культуроведческих</w:t>
      </w:r>
      <w:proofErr w:type="spellEnd"/>
      <w:proofErr w:type="gramEnd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основах, социальных явлений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традиций.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Учебный курс ОРКСЭ является единой комплексной учебно –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воспитательной системой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имеет комплексный характер и включает 6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модулей: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православной культуры», «Основы исламской культуры», «Основы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буддийской культуры», «Основы иудейской культуры», «Основы мировых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религиозных культур», «Основы светской этики».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Все его модули согласуются между собой по педагогическим целям, задачам,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требованиям к результатам освоения учебного содержания, достижение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proofErr w:type="gramStart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которых </w:t>
      </w:r>
      <w:r w:rsidR="00A80C71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обучающимся</w:t>
      </w:r>
      <w:proofErr w:type="gramEnd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должен обеспечить образовательный процесс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proofErr w:type="gramStart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границах </w:t>
      </w:r>
      <w:r w:rsidR="00A80C71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учебного</w:t>
      </w:r>
      <w:proofErr w:type="gramEnd"/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курса, а также в системе содержательных, понятийных,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ценностно-смысловых связей учебного предмета с другими гуманитарными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предметами начальной и основной школы. Основой для данного курса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является концепция «Духовно-нравственного воспитания».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 обучающемуся в рамках освоения содержания учебного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proofErr w:type="gramEnd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согласия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выбору его родителей (законных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 предлагается для изучения один из шести учебных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модулей.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образовательного процесса самостоятельно определяет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модулей учебного курса. При этом выбор родителей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(законных представителей) является приоритетным для организации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обучения </w:t>
      </w:r>
      <w:proofErr w:type="gramStart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ребёнка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proofErr w:type="gramEnd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содержанию того или иного модуля.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Учебный курс ОРКСЭ является культурологическим и направлен на развитие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у школьников 10-11 лет представлений о нравственных идеалах и ценностях,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составляющих основу религиозных и светских традиций многонациональной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культуры России, на понимание их значение в жизни современного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общества, а также своей сопричастности к ним.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 ОРКСЭ призван актуализировать в содержании общего образования,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смоделировать педагогическими средствами российскую религиозно-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культурную традицию, создать условия для приобщения к ней российских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школьников.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культурологические понятия учебного курса — «культурная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традиция», «мировоззрение», «духовность (душевность)» и «нравственность»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являются объединяющим началом для всех понятий, составляющих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основу курса (религиозную или нерелигиозную).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Новый курс призван актуализировать в содержании общего образования</w:t>
      </w:r>
    </w:p>
    <w:p w:rsidR="00830493" w:rsidRPr="00830493" w:rsidRDefault="00A80C71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</w:t>
      </w:r>
      <w:r w:rsidR="00830493"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</w:t>
      </w:r>
      <w:r w:rsidR="00830493"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ершенствования личности ребёнка на принципах гуманизма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тесной связи с религиозными и общечеловеческими ценностями. Курс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 сыграть важную роль как в расширении образовательного кругозора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учащегося, так и в воспитательном процессе формирования порядочного,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честного, достойного гражданина.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принцип, заложенный в содержании курса, — общность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многообразии, </w:t>
      </w:r>
      <w:proofErr w:type="spellStart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многоединство</w:t>
      </w:r>
      <w:proofErr w:type="spellEnd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поликультурность</w:t>
      </w:r>
      <w:proofErr w:type="spellEnd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, — отражает культурную,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социальную, этническую,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религиозную сложность нашей страны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современного мира.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 духовная основа многонационального народа России формируется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 и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основывается на ряде факторов: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eastAsia="SymbolMT" w:hAnsi="Times New Roman" w:cs="Times New Roman"/>
          <w:color w:val="181818"/>
          <w:sz w:val="28"/>
          <w:szCs w:val="28"/>
          <w:lang w:val="ru-RU"/>
        </w:rPr>
        <w:t xml:space="preserve">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 историческая судьба народов России;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eastAsia="SymbolMT" w:hAnsi="Times New Roman" w:cs="Times New Roman"/>
          <w:color w:val="181818"/>
          <w:sz w:val="28"/>
          <w:szCs w:val="28"/>
          <w:lang w:val="ru-RU"/>
        </w:rPr>
        <w:t xml:space="preserve">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единое пространство современной общественной жизни, включающее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развитую систему межличностных отношений, налаженный веками диалог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культур, а также общность социально-политического пространства.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Образовательный процесс в границах учебного курса </w:t>
      </w:r>
      <w:proofErr w:type="gramStart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сопутствующей</w:t>
      </w:r>
      <w:proofErr w:type="gramEnd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ему</w:t>
      </w:r>
    </w:p>
    <w:p w:rsidR="00830493" w:rsidRPr="00830493" w:rsidRDefault="00A80C71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830493"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истемы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30493"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="00830493"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связей формирует у обучающихся начальное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религиозных культурах и светской этике посредством: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eastAsia="SymbolMT" w:hAnsi="Times New Roman" w:cs="Times New Roman"/>
          <w:color w:val="181818"/>
          <w:sz w:val="28"/>
          <w:szCs w:val="28"/>
          <w:lang w:val="ru-RU"/>
        </w:rPr>
        <w:t xml:space="preserve">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ориентации содержания всех модулей учебного курса на общую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педагогическую цель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воспитание нравственного, творческого, ответственного гражданина России;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eastAsia="SymbolMT" w:hAnsi="Times New Roman" w:cs="Times New Roman"/>
          <w:color w:val="181818"/>
          <w:sz w:val="28"/>
          <w:szCs w:val="28"/>
          <w:lang w:val="ru-RU"/>
        </w:rPr>
        <w:t xml:space="preserve">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 согласования системы базовых ценностей, лежащих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содержания всех модулей учебного курса;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eastAsia="SymbolMT" w:hAnsi="Times New Roman" w:cs="Times New Roman"/>
          <w:color w:val="181818"/>
          <w:sz w:val="28"/>
          <w:szCs w:val="28"/>
          <w:lang w:val="ru-RU"/>
        </w:rPr>
        <w:t xml:space="preserve">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 связей, устанавливаемых между модулями учебного курса, а также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между ними и другими </w:t>
      </w:r>
      <w:proofErr w:type="gramStart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учебными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предметами</w:t>
      </w:r>
      <w:proofErr w:type="gramEnd"/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(окружающий мир, русский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язык, литература, история и др.); ориентации учебного содержания на совместное осмысление педагогами,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 и их родителями актуальных проблем развития личностной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ценностно-смысловой сферы младших подростков;</w:t>
      </w:r>
    </w:p>
    <w:p w:rsid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eastAsia="SymbolMT" w:hAnsi="Times New Roman" w:cs="Times New Roman"/>
          <w:color w:val="181818"/>
          <w:sz w:val="28"/>
          <w:szCs w:val="28"/>
          <w:lang w:val="ru-RU"/>
        </w:rPr>
        <w:t xml:space="preserve">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единых требований к результатам освоения содержания учебного курса.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ОСОБЕННОСТИ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 ДЕЯТЕЛЬНОСТИ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процесс учащихся с ОВЗ осуществляется на основе программы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 при одновременном сохранении коррекционной направленности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 процесса, которая реализуется через допустимые изменения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структурирование содержания, специфические методы, приемы работы,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часы на коррекционные занятия.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 программы: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обучение детей с задержкой психического развития в соответствии с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образовательными программами начального общего образования на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доступном для них материале;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система работы с детьми с ОВЗ направлена на компенсацию недостатков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развития, восполнение пробелов воспитания, преодоление негативных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способностей эмоционально-личностной сферы, повышение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работоспособности и активизацию познавательной деятельности учащихся;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формирование социально-нравственного поведения;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развитие личностных компонентов;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создание благоприятной социальной среды, коммуникативных функций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речи.</w:t>
      </w:r>
    </w:p>
    <w:p w:rsidR="00830493" w:rsidRPr="00830493" w:rsidRDefault="009D4DE6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 </w:t>
      </w:r>
    </w:p>
    <w:p w:rsidR="00830493" w:rsidRPr="00830493" w:rsidRDefault="009D4DE6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30493" w:rsidRPr="008304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ЛИЧНОСТНЫЕ, МЕТАПРЕДМЕТНЫЕ И ПРЕДМЕТНЫЕ РЕЗУЛЬТАТЫ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ОСВОЕНИЯ УЧЕБНОГО КУРСА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830493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  <w:t xml:space="preserve">Личностными результатами </w:t>
      </w: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изучения данного курса должны быть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следующие умения школьников: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- Оценивать жизненные ситуации и поступки людей с точки зрения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общепринятых норм и ценностей, отделять поступки человека от него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самого.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- Объяснять и обосновывать с точки зрения общепринятых норм и ценностей,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какие поступки считаются хорошими и плохими.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- Самостоятельно определять и формулировать самые простые, общие для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всех людей правила поведения (основы общечеловеческих нравственных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ценностей).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lastRenderedPageBreak/>
        <w:t>- Опираясь на эти правила, делать выбор своих поступков в предложенных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ситуациях.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- Чувствовать ответственность за свой выбор; понимать, что человек всегда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181818"/>
          <w:sz w:val="28"/>
          <w:szCs w:val="28"/>
          <w:lang w:val="ru-RU"/>
        </w:rPr>
        <w:t>несёт ответственность за свои поступки.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Формировать основы российской гражданской идентичности, чувства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гордости за свою Родину;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Развивать самостоятельность и личную ответственность за свои поступки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представлений о нравственных нормах, социальной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справедливости и свободе;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Воспитывать доброжелательность и эмоционально-нравственную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отзывчивость, понимание и сопереживание чувствам других людей;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Развивать начальные формы регуляции своих эмоциональных состояний;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Развивать навыки сотрудничества со взрослыми и сверстниками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социальных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ситуациях, умения не создавать конфликтов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выходы из спорных ситуаций;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мотивации к труду, работе на результат, бережному отношению к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материальным и</w:t>
      </w:r>
      <w:r w:rsidR="00A80C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духовным ценностям.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 учетом индивидуальных возможностей и особых образовательных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потребностей обучающихся с ЗПР личностные результаты освоения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АООП НОО должны отражать: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осознание себя как гражданина России, формирование чувства гордости за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 Родину, российский народ и историю России, осознание своей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этнической и национальной принадлежности;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формирование целостного, социально ориентированного взгляда на мир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органичном единстве природной и социальной частей;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формирование уважительного отношения к иному мнению, истории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культуре других народов;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овладение начальными навыками адаптации в динамично изменяющемся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развивающемся мире;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принятие и освоение социальной роли обучающегося, формирование 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социально значимых мотивов учебной деятельности;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6) способность к осмыслению социального окружения, своего места в нем,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соответствующих возрасту ценностей и социальных ролей;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color w:val="000000"/>
          <w:sz w:val="28"/>
          <w:szCs w:val="28"/>
          <w:lang w:val="ru-RU"/>
        </w:rPr>
        <w:t>7) формирование эстетических потребностей, ценностей и чувств;</w:t>
      </w:r>
      <w:r w:rsidRPr="00830493">
        <w:rPr>
          <w:rFonts w:ascii="Times New Roman" w:hAnsi="Times New Roman" w:cs="Times New Roman"/>
          <w:sz w:val="28"/>
          <w:szCs w:val="28"/>
          <w:lang w:val="ru-RU"/>
        </w:rPr>
        <w:t xml:space="preserve"> 8) развитие этических чувств, доброжелательности и эмоционально-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нравственной отзывчивости, понимания и сопереживания чувствам других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людей;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9) развитие навыков сотрудничества со взрослыми и сверстниками в разных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социальных ситуациях;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10) формирование установки на безопасный, здоровый образ жизни, наличие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мотивации к творческому труду, работе на результат, бережному отношению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lastRenderedPageBreak/>
        <w:t>к материальным и духовным ценностям.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11) развитие адекватных представлений о собственных возможностях, о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насущно необходимом жизнеобеспечении;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12) овладение социально-бытовыми умениями, используемыми в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повседневной жизни;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13) владение навыками коммуникации и принятыми ритуалами социального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взаимодействия, в том числе с использованием информационных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технологий;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14) способность к осмыслению и дифференциации картины мира, ее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временно-пространственной организации.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sz w:val="28"/>
          <w:szCs w:val="28"/>
          <w:lang w:val="ru-RU"/>
        </w:rPr>
        <w:t>С учетом индивидуальных возможностей и особых образовательных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потребностей обучающихся с ЗПР </w:t>
      </w:r>
      <w:proofErr w:type="spellStart"/>
      <w:r w:rsidRPr="0083049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метапредметные</w:t>
      </w:r>
      <w:proofErr w:type="spellEnd"/>
      <w:r w:rsidRPr="008304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результаты освоения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АООП НОО должны отражать: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1) овладение способностью принимать и сохранять цели и задачи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решения типовых учебных и практических задач, коллективного поиска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средств их осуществления;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2) формирование умения планировать, контролировать и оценивать учебные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действия в соответствии с поставленной задачей и условиями ее реализации;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определять наиболее эффективные способы достижения результата;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3) формирование умения понимать причины успеха (неуспеха) учебной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деятельности и способности конструктивно действовать даже в ситуациях</w:t>
      </w:r>
    </w:p>
    <w:p w:rsidR="00830493" w:rsidRPr="0083049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0493">
        <w:rPr>
          <w:rFonts w:ascii="Times New Roman" w:hAnsi="Times New Roman" w:cs="Times New Roman"/>
          <w:sz w:val="28"/>
          <w:szCs w:val="28"/>
          <w:lang w:val="ru-RU"/>
        </w:rPr>
        <w:t>неуспеха;</w:t>
      </w:r>
    </w:p>
    <w:p w:rsidR="00830493" w:rsidRPr="009218F3" w:rsidRDefault="00830493" w:rsidP="008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4) использование речевых средств и средств информационных и</w:t>
      </w:r>
    </w:p>
    <w:p w:rsidR="009218F3" w:rsidRPr="009218F3" w:rsidRDefault="0083049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коммуникационных технологий</w:t>
      </w:r>
      <w:r w:rsidR="009218F3" w:rsidRPr="009218F3">
        <w:rPr>
          <w:rFonts w:ascii="Times New Roman" w:hAnsi="Times New Roman" w:cs="Times New Roman"/>
          <w:sz w:val="28"/>
          <w:szCs w:val="28"/>
          <w:lang w:val="ru-RU"/>
        </w:rPr>
        <w:t xml:space="preserve"> для решения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коммуникативных и познавательных задач;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5) овладение навыками смыслового чтения доступных по содержанию 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объему художественных текстов и научно-популярных статей в соответствии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с целями и задачами;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осознанно строить речевое высказывание в соответствии с задачами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коммуникации и составлять тексты в устной и письменной формах;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6) овладение логическими действиями сравнения, анализа, синтеза,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обобщения, классификации по родовидовым признакам, установления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аналогий и причинно-следственных связей, построения рассуждений,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отнесения к известным понятиям на уровне, соответствующем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индивидуальным возможностям;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7) готовность слушать собеседника и вести диалог;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готовность признавать возможность существования различных точек зрения</w:t>
      </w:r>
    </w:p>
    <w:p w:rsidR="0083049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sz w:val="28"/>
          <w:szCs w:val="28"/>
          <w:lang w:val="ru-RU"/>
        </w:rPr>
        <w:t>и права каждого иметь свою;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излагать свое мнение и аргументировать свою точку зрения и оценку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событий;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8) определение общей цели и путей ее достижения;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умение договариваться о распределении функций и ролей в совместной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взаимный контроль в совместной деятельности, адекватно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собственное поведение и поведение окружающих;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9) готовность конструктивно разрешать конфликты посредством учета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 сторон и сотрудничества;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10) овладение начальными сведениями о сущности и особенностях объектов,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процессов и явлений действительности (природных, социальных,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культурных, технических и других) в соответствии с содержанием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конкретного учебного предмета;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11) овладение некоторыми базовыми предметными и </w:t>
      </w:r>
      <w:proofErr w:type="spellStart"/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межпредметными</w:t>
      </w:r>
      <w:proofErr w:type="spellEnd"/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понятиями, отражающими доступные существенные связи и отношения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 объектами и процессами.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  <w:t>Предметными результатами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религиозных культур и светской этики: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знакомство с основными нормами светской и религиозной морали,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их значения в выстраивании конструктивных отношений в семье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обществе;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понимание значения нравственности, веры и религии в жизни человека 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формирование первоначальных представлений о светской этике, о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традиционных религиях, их роли в культуре, истории и современности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осознание ценности человеческой жизни.</w:t>
      </w:r>
    </w:p>
    <w:p w:rsidR="009218F3" w:rsidRPr="009218F3" w:rsidRDefault="009D4DE6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9218F3" w:rsidRPr="009218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ОСНОВНОЕ СОДЕРЖАНИЕ КУРСА «ОСНОВЫ СВЕТСКОЙ ЭТИКИ»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курса организуется вокруг трех базовых национальных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ценностей: Отечество, семья, религия – и представляется тематическими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блоками (разделами).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b/>
          <w:bCs/>
          <w:color w:val="231F20"/>
          <w:sz w:val="28"/>
          <w:szCs w:val="28"/>
          <w:lang w:val="ru-RU"/>
        </w:rPr>
        <w:t>Основные содержательные линии учебного предмета «Основы светской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b/>
          <w:bCs/>
          <w:color w:val="231F20"/>
          <w:sz w:val="28"/>
          <w:szCs w:val="28"/>
          <w:lang w:val="ru-RU"/>
        </w:rPr>
        <w:t>этики »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- любовь к России, своему народу, краю, служению Отечеству;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- правовое государство, гражданское общество, закон и правопорядок,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поликультурный мир, свобода личная и национальная;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- доверие к людям, институтам государства и гражданского общества;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- нравственный выбор, справедливость, милосердие, честь, достоинство,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уважение, равноправие, ответственность и чувство долга, забота и помощь,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мораль, честность, забота о старших и младших, свобода совести 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вероисповедания, толерантность, представление о вере, духовной культуре и</w:t>
      </w:r>
    </w:p>
    <w:p w:rsidR="009218F3" w:rsidRPr="009218F3" w:rsidRDefault="009218F3" w:rsidP="0092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18F3">
        <w:rPr>
          <w:rFonts w:ascii="Times New Roman" w:hAnsi="Times New Roman" w:cs="Times New Roman"/>
          <w:color w:val="181818"/>
          <w:sz w:val="28"/>
          <w:szCs w:val="28"/>
          <w:lang w:val="ru-RU"/>
        </w:rPr>
        <w:t>светской этике, стремление к развитию духовности.</w:t>
      </w:r>
    </w:p>
    <w:p w:rsidR="0000023B" w:rsidRDefault="0000023B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Default="009D4DE6" w:rsidP="00340137">
      <w:pPr>
        <w:pStyle w:val="ae"/>
        <w:jc w:val="center"/>
        <w:rPr>
          <w:b/>
          <w:sz w:val="28"/>
          <w:szCs w:val="28"/>
        </w:rPr>
      </w:pPr>
    </w:p>
    <w:p w:rsidR="009D4DE6" w:rsidRPr="00830493" w:rsidRDefault="009D4DE6" w:rsidP="00340137">
      <w:pPr>
        <w:pStyle w:val="ae"/>
        <w:jc w:val="center"/>
        <w:rPr>
          <w:b/>
          <w:sz w:val="28"/>
          <w:szCs w:val="28"/>
        </w:rPr>
      </w:pPr>
    </w:p>
    <w:bookmarkEnd w:id="0"/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4DE6" w:rsidRDefault="009D4DE6" w:rsidP="009D4DE6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9D4DE6" w:rsidSect="009D4DE6">
          <w:headerReference w:type="even" r:id="rId6"/>
          <w:headerReference w:type="default" r:id="rId7"/>
          <w:headerReference w:type="first" r:id="rId8"/>
          <w:pgSz w:w="11906" w:h="16382"/>
          <w:pgMar w:top="1440" w:right="1134" w:bottom="1440" w:left="1187" w:header="720" w:footer="720" w:gutter="0"/>
          <w:cols w:space="720"/>
          <w:docGrid w:linePitch="299"/>
        </w:sectPr>
      </w:pPr>
    </w:p>
    <w:p w:rsidR="009D4DE6" w:rsidRPr="009D4DE6" w:rsidRDefault="009D4DE6" w:rsidP="009D4DE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4DE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ТЕМАТИЧЕСКОЕ ПЛАНИРОВАНИЕ </w:t>
      </w:r>
      <w:r w:rsidRPr="009D4D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D4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МОДУЛЬ "ОСНОВЫ СВЕТСКОЙ ЭТИКИ" </w:t>
      </w:r>
      <w:r w:rsidRPr="009D4D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TableGrid"/>
        <w:tblW w:w="13228" w:type="dxa"/>
        <w:tblInd w:w="160" w:type="dxa"/>
        <w:tblCellMar>
          <w:top w:w="60" w:type="dxa"/>
          <w:left w:w="10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49"/>
        <w:gridCol w:w="4965"/>
        <w:gridCol w:w="1362"/>
        <w:gridCol w:w="1897"/>
        <w:gridCol w:w="1978"/>
        <w:gridCol w:w="2377"/>
      </w:tblGrid>
      <w:tr w:rsidR="009D4DE6" w:rsidRPr="009D4DE6" w:rsidTr="009D4DE6">
        <w:trPr>
          <w:trHeight w:val="367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программы 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Электронные (цифровые) образовательные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ресурсы  </w:t>
            </w:r>
          </w:p>
        </w:tc>
      </w:tr>
      <w:tr w:rsidR="009D4DE6" w:rsidRPr="009D4DE6" w:rsidTr="009D4DE6">
        <w:trPr>
          <w:trHeight w:val="1026"/>
        </w:trPr>
        <w:tc>
          <w:tcPr>
            <w:tcW w:w="6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 </w:t>
            </w:r>
          </w:p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9D4D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4DE6" w:rsidRPr="009D4DE6" w:rsidTr="009D4DE6">
        <w:trPr>
          <w:trHeight w:val="367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Россия — наша Родина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1001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Этика и её значение в жизни человека. Нормы морали. Нравственные ценности, идеалы, принципы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1320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1003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Образцы нравственности в культуре Отечества, народов России. Природа и человек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684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Праздники как одна из форм исторической памяти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685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Семейные ценности. Этика семейных отношений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686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Трудовая мораль. Нравственные традиции предпринимательства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9D4DE6">
        <w:trPr>
          <w:trHeight w:val="365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Что значит быть нравственным в наше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4DE6" w:rsidRPr="009D4DE6" w:rsidRDefault="009D4DE6" w:rsidP="009D4DE6">
      <w:pPr>
        <w:spacing w:after="0" w:line="259" w:lineRule="auto"/>
        <w:ind w:left="-1440" w:right="11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228" w:type="dxa"/>
        <w:tblInd w:w="160" w:type="dxa"/>
        <w:tblCellMar>
          <w:top w:w="62" w:type="dxa"/>
          <w:left w:w="10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831"/>
        <w:gridCol w:w="4882"/>
        <w:gridCol w:w="1385"/>
        <w:gridCol w:w="1841"/>
        <w:gridCol w:w="1910"/>
        <w:gridCol w:w="2379"/>
      </w:tblGrid>
      <w:tr w:rsidR="009D4DE6" w:rsidRPr="009D4DE6" w:rsidTr="00433B50">
        <w:trPr>
          <w:trHeight w:val="687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время. Методы нравственного самосовершенствования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E6" w:rsidRPr="009D4DE6" w:rsidTr="00433B50">
        <w:trPr>
          <w:trHeight w:val="367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433B50">
        <w:trPr>
          <w:trHeight w:val="1001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Любовь и уважение к Отечеству. Патриотизм многонационального и многоконфессионального народа России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4DE6" w:rsidRPr="009D4DE6" w:rsidTr="00433B50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34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DE6" w:rsidRPr="009D4DE6" w:rsidRDefault="009D4DE6" w:rsidP="00433B50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DE6" w:rsidRPr="009D4DE6" w:rsidRDefault="009D4DE6" w:rsidP="00433B5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4DE6" w:rsidRPr="009D4DE6" w:rsidRDefault="009D4DE6" w:rsidP="009D4DE6">
      <w:pPr>
        <w:rPr>
          <w:rFonts w:ascii="Times New Roman" w:hAnsi="Times New Roman" w:cs="Times New Roman"/>
          <w:sz w:val="28"/>
          <w:szCs w:val="28"/>
        </w:rPr>
        <w:sectPr w:rsidR="009D4DE6" w:rsidRPr="009D4DE6" w:rsidSect="009D4DE6">
          <w:pgSz w:w="16382" w:h="11906" w:orient="landscape"/>
          <w:pgMar w:top="1134" w:right="1440" w:bottom="1185" w:left="1440" w:header="720" w:footer="720" w:gutter="0"/>
          <w:cols w:space="720"/>
          <w:docGrid w:linePitch="299"/>
        </w:sectPr>
      </w:pPr>
    </w:p>
    <w:p w:rsidR="00340137" w:rsidRPr="009D4DE6" w:rsidRDefault="00340137" w:rsidP="00340137">
      <w:pPr>
        <w:shd w:val="clear" w:color="auto" w:fill="FFFFFF"/>
        <w:tabs>
          <w:tab w:val="left" w:leader="underscore" w:pos="8688"/>
        </w:tabs>
        <w:spacing w:before="27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40137" w:rsidRPr="009D4DE6" w:rsidSect="009D4DE6">
      <w:pgSz w:w="16382" w:h="11906" w:orient="landscape"/>
      <w:pgMar w:top="1134" w:right="1440" w:bottom="1185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6" w:rsidRDefault="009D4DE6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6" w:rsidRDefault="009D4DE6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6" w:rsidRDefault="009D4DE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1EE2"/>
    <w:multiLevelType w:val="multilevel"/>
    <w:tmpl w:val="F7AE6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31BDF"/>
    <w:multiLevelType w:val="multilevel"/>
    <w:tmpl w:val="9ECC83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F5AE0"/>
    <w:multiLevelType w:val="multilevel"/>
    <w:tmpl w:val="3168B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22FDC"/>
    <w:multiLevelType w:val="multilevel"/>
    <w:tmpl w:val="A1F6D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301093"/>
    <w:multiLevelType w:val="multilevel"/>
    <w:tmpl w:val="18B64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8F5A50"/>
    <w:multiLevelType w:val="multilevel"/>
    <w:tmpl w:val="EAC40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0566F"/>
    <w:multiLevelType w:val="multilevel"/>
    <w:tmpl w:val="33720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8F1B47"/>
    <w:multiLevelType w:val="multilevel"/>
    <w:tmpl w:val="325C4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F21672"/>
    <w:multiLevelType w:val="multilevel"/>
    <w:tmpl w:val="7BCCD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4427D"/>
    <w:multiLevelType w:val="multilevel"/>
    <w:tmpl w:val="018CA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AB3719"/>
    <w:multiLevelType w:val="multilevel"/>
    <w:tmpl w:val="0F605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B91D9E"/>
    <w:multiLevelType w:val="multilevel"/>
    <w:tmpl w:val="EC1E0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8972E0"/>
    <w:multiLevelType w:val="multilevel"/>
    <w:tmpl w:val="7C1EF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776D2A"/>
    <w:multiLevelType w:val="multilevel"/>
    <w:tmpl w:val="83525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7"/>
  </w:num>
  <w:num w:numId="11">
    <w:abstractNumId w:val="0"/>
  </w:num>
  <w:num w:numId="12">
    <w:abstractNumId w:val="11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C24"/>
    <w:rsid w:val="0000023B"/>
    <w:rsid w:val="000D6ABB"/>
    <w:rsid w:val="00154872"/>
    <w:rsid w:val="00340137"/>
    <w:rsid w:val="004B4BFD"/>
    <w:rsid w:val="00594B91"/>
    <w:rsid w:val="007A7F04"/>
    <w:rsid w:val="0080573A"/>
    <w:rsid w:val="00830493"/>
    <w:rsid w:val="00863C24"/>
    <w:rsid w:val="008C2E05"/>
    <w:rsid w:val="008D507A"/>
    <w:rsid w:val="009218F3"/>
    <w:rsid w:val="00946E30"/>
    <w:rsid w:val="009D4DE6"/>
    <w:rsid w:val="00A80C71"/>
    <w:rsid w:val="00AC71F7"/>
    <w:rsid w:val="00AD14C4"/>
    <w:rsid w:val="00BB7BA2"/>
    <w:rsid w:val="00C40E41"/>
    <w:rsid w:val="00D64F81"/>
    <w:rsid w:val="00DB7F7B"/>
    <w:rsid w:val="00F13C8F"/>
    <w:rsid w:val="00F6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60DD4-7D07-4931-9176-B5D2884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3C24"/>
    <w:rPr>
      <w:color w:val="0000FF" w:themeColor="hyperlink"/>
      <w:u w:val="single"/>
    </w:rPr>
  </w:style>
  <w:style w:type="table" w:styleId="ac">
    <w:name w:val="Table Grid"/>
    <w:basedOn w:val="a1"/>
    <w:rsid w:val="00863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link w:val="af"/>
    <w:uiPriority w:val="1"/>
    <w:qFormat/>
    <w:rsid w:val="0034013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rsid w:val="003401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C4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basedOn w:val="a"/>
    <w:qFormat/>
    <w:rsid w:val="00AD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D4DE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27749-1CF9-4F8B-AFAD-C96C3C6E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ДОМ</cp:lastModifiedBy>
  <cp:revision>18</cp:revision>
  <cp:lastPrinted>2023-09-29T09:40:00Z</cp:lastPrinted>
  <dcterms:created xsi:type="dcterms:W3CDTF">2023-09-17T18:57:00Z</dcterms:created>
  <dcterms:modified xsi:type="dcterms:W3CDTF">2026-01-27T20:43:00Z</dcterms:modified>
</cp:coreProperties>
</file>