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09" w:rsidRDefault="00637109" w:rsidP="00637109">
      <w:pPr>
        <w:pStyle w:val="1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637109" w:rsidRDefault="00637109" w:rsidP="00637109">
      <w:pPr>
        <w:pStyle w:val="10"/>
        <w:jc w:val="center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637109" w:rsidRDefault="00637109" w:rsidP="00637109">
      <w:pPr>
        <w:pStyle w:val="10"/>
        <w:jc w:val="center"/>
        <w:rPr>
          <w:rFonts w:eastAsia="Calibri"/>
          <w:sz w:val="28"/>
          <w:szCs w:val="28"/>
          <w:lang w:val="ru-RU"/>
        </w:rPr>
      </w:pPr>
    </w:p>
    <w:p w:rsidR="00637109" w:rsidRDefault="00637109" w:rsidP="00637109">
      <w:pPr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bottomFromText="200" w:vertAnchor="text" w:horzAnchor="margin" w:tblpX="-176" w:tblpY="128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191"/>
        <w:gridCol w:w="3192"/>
      </w:tblGrid>
      <w:tr w:rsidR="00637109" w:rsidTr="00637109">
        <w:trPr>
          <w:trHeight w:val="2400"/>
        </w:trPr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РАССМОТРЕНО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заседании ШМО  учителей технолого-эстетического цикла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С.В.Семендяев ________ 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Протокол № 1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«28»  </w:t>
            </w:r>
            <w:proofErr w:type="spellStart"/>
            <w:r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 2025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«29</w:t>
            </w:r>
            <w:proofErr w:type="gramStart"/>
            <w:r>
              <w:rPr>
                <w:rFonts w:eastAsia="Calibri"/>
                <w:sz w:val="28"/>
                <w:szCs w:val="28"/>
              </w:rPr>
              <w:t xml:space="preserve">»  </w:t>
            </w:r>
            <w:proofErr w:type="spellStart"/>
            <w:r>
              <w:rPr>
                <w:rFonts w:eastAsia="Calibri"/>
                <w:sz w:val="28"/>
                <w:szCs w:val="28"/>
              </w:rPr>
              <w:t>августа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</w:rPr>
              <w:t xml:space="preserve">   2025 г.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УТВЕРЖДЕНО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Директор</w:t>
            </w:r>
            <w:r>
              <w:rPr>
                <w:rFonts w:eastAsia="Calibri"/>
                <w:sz w:val="28"/>
                <w:szCs w:val="28"/>
                <w:lang w:val="ru-RU"/>
              </w:rPr>
              <w:br/>
              <w:t>МБОУ ОСОШ № 3</w:t>
            </w: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М.М. </w:t>
            </w:r>
            <w:proofErr w:type="spellStart"/>
            <w:r>
              <w:rPr>
                <w:rFonts w:eastAsia="Calibri"/>
                <w:sz w:val="28"/>
                <w:szCs w:val="28"/>
                <w:lang w:val="ru-RU"/>
              </w:rPr>
              <w:t>Мыгаль</w:t>
            </w:r>
            <w:proofErr w:type="spellEnd"/>
          </w:p>
          <w:p w:rsidR="00637109" w:rsidRDefault="00637109">
            <w:pPr>
              <w:pStyle w:val="10"/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Приказ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№ 345</w:t>
            </w:r>
            <w:r>
              <w:rPr>
                <w:rFonts w:eastAsia="Calibri"/>
                <w:sz w:val="28"/>
                <w:szCs w:val="28"/>
              </w:rPr>
              <w:br/>
            </w:r>
            <w:proofErr w:type="spellStart"/>
            <w:r>
              <w:rPr>
                <w:rFonts w:eastAsia="Calibri"/>
                <w:sz w:val="28"/>
                <w:szCs w:val="28"/>
                <w:shd w:val="clear" w:color="auto" w:fill="FFFFFF"/>
              </w:rPr>
              <w:t>от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 xml:space="preserve"> «01» </w:t>
            </w:r>
            <w:proofErr w:type="spellStart"/>
            <w:r>
              <w:rPr>
                <w:rFonts w:eastAsia="Calibri"/>
                <w:sz w:val="28"/>
                <w:szCs w:val="28"/>
              </w:rPr>
              <w:t>сентября</w:t>
            </w:r>
            <w:proofErr w:type="spellEnd"/>
            <w:r>
              <w:rPr>
                <w:rFonts w:eastAsia="Calibri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eastAsia="Calibri"/>
                <w:sz w:val="28"/>
                <w:szCs w:val="28"/>
              </w:rPr>
              <w:t>2025</w:t>
            </w:r>
            <w:r>
              <w:rPr>
                <w:rFonts w:eastAsia="Calibri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637109" w:rsidRDefault="00637109" w:rsidP="00637109">
      <w:pPr>
        <w:shd w:val="clear" w:color="auto" w:fill="FFFFFF"/>
        <w:ind w:left="120"/>
        <w:jc w:val="center"/>
        <w:rPr>
          <w:rFonts w:eastAsia="Calibri"/>
          <w:b/>
          <w:sz w:val="28"/>
          <w:szCs w:val="28"/>
        </w:rPr>
      </w:pP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АДАПТИРОВАННАЯ</w:t>
      </w: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 ПРОГРАММА </w:t>
      </w: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ОБУЧАЮЩЕГОСЯ </w:t>
      </w: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ЗАДЕРЖКОЙ ПСИХИЧЕСКОГО РАЗВИТИЯ </w:t>
      </w: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7 </w:t>
      </w: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учебного предмета «Физическая культура</w:t>
      </w:r>
    </w:p>
    <w:p w:rsidR="00637109" w:rsidRDefault="00637109" w:rsidP="00637109">
      <w:pPr>
        <w:shd w:val="clear" w:color="auto" w:fill="FFFFFF"/>
        <w:spacing w:line="360" w:lineRule="auto"/>
        <w:ind w:lef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637109" w:rsidRDefault="00637109" w:rsidP="00637109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637109" w:rsidRDefault="00637109" w:rsidP="00637109">
      <w:pPr>
        <w:pStyle w:val="a6"/>
        <w:rPr>
          <w:sz w:val="28"/>
          <w:szCs w:val="28"/>
        </w:rPr>
      </w:pPr>
    </w:p>
    <w:p w:rsidR="00637109" w:rsidRDefault="00637109" w:rsidP="00637109">
      <w:pPr>
        <w:pStyle w:val="a6"/>
        <w:jc w:val="center"/>
        <w:rPr>
          <w:sz w:val="28"/>
          <w:szCs w:val="28"/>
        </w:rPr>
      </w:pPr>
    </w:p>
    <w:p w:rsidR="00637109" w:rsidRDefault="00637109" w:rsidP="00637109">
      <w:pPr>
        <w:pStyle w:val="a6"/>
        <w:jc w:val="center"/>
        <w:rPr>
          <w:sz w:val="28"/>
          <w:szCs w:val="28"/>
        </w:rPr>
      </w:pPr>
    </w:p>
    <w:p w:rsidR="00637109" w:rsidRDefault="00637109" w:rsidP="00637109">
      <w:pPr>
        <w:pStyle w:val="a6"/>
        <w:jc w:val="center"/>
        <w:rPr>
          <w:sz w:val="28"/>
          <w:szCs w:val="28"/>
        </w:rPr>
      </w:pPr>
    </w:p>
    <w:p w:rsidR="00637109" w:rsidRDefault="00637109" w:rsidP="00637109">
      <w:pPr>
        <w:pStyle w:val="a6"/>
        <w:jc w:val="center"/>
        <w:rPr>
          <w:sz w:val="28"/>
          <w:szCs w:val="28"/>
        </w:rPr>
      </w:pPr>
    </w:p>
    <w:p w:rsidR="00637109" w:rsidRDefault="00637109" w:rsidP="00637109">
      <w:pPr>
        <w:pStyle w:val="a6"/>
        <w:jc w:val="center"/>
        <w:rPr>
          <w:sz w:val="28"/>
          <w:szCs w:val="28"/>
          <w:lang w:val="ru-RU"/>
        </w:rPr>
      </w:pPr>
    </w:p>
    <w:p w:rsidR="00637109" w:rsidRDefault="00637109" w:rsidP="00637109">
      <w:pPr>
        <w:pStyle w:val="a6"/>
        <w:jc w:val="center"/>
        <w:rPr>
          <w:sz w:val="28"/>
          <w:szCs w:val="28"/>
          <w:lang w:val="ru-RU"/>
        </w:rPr>
      </w:pPr>
    </w:p>
    <w:p w:rsidR="00637109" w:rsidRPr="00637109" w:rsidRDefault="00637109" w:rsidP="00637109">
      <w:pPr>
        <w:pStyle w:val="a6"/>
        <w:jc w:val="center"/>
        <w:rPr>
          <w:sz w:val="28"/>
          <w:szCs w:val="28"/>
          <w:lang w:val="ru-RU"/>
        </w:rPr>
      </w:pPr>
    </w:p>
    <w:p w:rsidR="00637109" w:rsidRDefault="00637109" w:rsidP="00637109">
      <w:pPr>
        <w:pStyle w:val="a6"/>
        <w:jc w:val="center"/>
        <w:rPr>
          <w:sz w:val="28"/>
          <w:szCs w:val="28"/>
        </w:rPr>
      </w:pPr>
    </w:p>
    <w:p w:rsidR="00637109" w:rsidRDefault="00637109" w:rsidP="00637109">
      <w:pPr>
        <w:pStyle w:val="a6"/>
        <w:jc w:val="center"/>
        <w:rPr>
          <w:sz w:val="28"/>
          <w:szCs w:val="28"/>
        </w:rPr>
      </w:pPr>
    </w:p>
    <w:p w:rsidR="00637109" w:rsidRDefault="00637109" w:rsidP="00637109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637109" w:rsidRDefault="00637109" w:rsidP="00637109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/>
          <w:sz w:val="28"/>
          <w:szCs w:val="28"/>
        </w:rPr>
        <w:t>Орловский</w:t>
      </w:r>
      <w:proofErr w:type="spellEnd"/>
    </w:p>
    <w:p w:rsidR="00B552EC" w:rsidRDefault="00B552EC">
      <w:pPr>
        <w:spacing w:line="372" w:lineRule="auto"/>
        <w:jc w:val="center"/>
        <w:rPr>
          <w:sz w:val="32"/>
        </w:rPr>
        <w:sectPr w:rsidR="00B552EC">
          <w:type w:val="continuous"/>
          <w:pgSz w:w="11910" w:h="16840"/>
          <w:pgMar w:top="1040" w:right="600" w:bottom="280" w:left="1580" w:header="720" w:footer="720" w:gutter="0"/>
          <w:cols w:space="720"/>
        </w:sectPr>
      </w:pPr>
    </w:p>
    <w:p w:rsidR="0072334E" w:rsidRPr="0072334E" w:rsidRDefault="0072334E" w:rsidP="0072334E">
      <w:pPr>
        <w:jc w:val="center"/>
        <w:rPr>
          <w:rFonts w:eastAsia="Arial Unicode MS"/>
          <w:b/>
          <w:sz w:val="28"/>
          <w:szCs w:val="28"/>
        </w:rPr>
      </w:pPr>
      <w:r w:rsidRPr="0072334E">
        <w:rPr>
          <w:rFonts w:eastAsia="Arial Unicode MS"/>
          <w:b/>
          <w:sz w:val="28"/>
          <w:szCs w:val="28"/>
        </w:rPr>
        <w:lastRenderedPageBreak/>
        <w:t>Пояснительная записка</w:t>
      </w:r>
    </w:p>
    <w:p w:rsidR="0072334E" w:rsidRPr="0072334E" w:rsidRDefault="0072334E" w:rsidP="0072334E">
      <w:pPr>
        <w:rPr>
          <w:rFonts w:eastAsia="Arial Unicode MS"/>
          <w:sz w:val="28"/>
          <w:szCs w:val="28"/>
        </w:rPr>
      </w:pPr>
      <w:r w:rsidRPr="0072334E">
        <w:rPr>
          <w:rFonts w:eastAsia="Arial Unicode MS"/>
          <w:sz w:val="28"/>
          <w:szCs w:val="28"/>
        </w:rPr>
        <w:t xml:space="preserve">Федеральная рабочая программа по физической культуре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72334E">
        <w:rPr>
          <w:rFonts w:eastAsia="Arial Unicode MS"/>
          <w:sz w:val="28"/>
          <w:szCs w:val="28"/>
        </w:rPr>
        <w:t>Минпросвещения</w:t>
      </w:r>
      <w:proofErr w:type="spellEnd"/>
      <w:r w:rsidRPr="0072334E">
        <w:rPr>
          <w:rFonts w:eastAsia="Arial Unicode MS"/>
          <w:sz w:val="28"/>
          <w:szCs w:val="28"/>
        </w:rPr>
        <w:t xml:space="preserve"> России от 31.05.2021 г. № 287) (далее  – ФГОС ООО), Федеральной адаптированной образовательной программы основного общего образования для обучающихся с ограниченными возможностями здоровья (Приказ </w:t>
      </w:r>
      <w:proofErr w:type="spellStart"/>
      <w:r w:rsidRPr="0072334E">
        <w:rPr>
          <w:rFonts w:eastAsia="Arial Unicode MS"/>
          <w:sz w:val="28"/>
          <w:szCs w:val="28"/>
        </w:rPr>
        <w:t>Минпросвещения</w:t>
      </w:r>
      <w:proofErr w:type="spellEnd"/>
      <w:r w:rsidRPr="0072334E">
        <w:rPr>
          <w:rFonts w:eastAsia="Arial Unicode MS"/>
          <w:sz w:val="28"/>
          <w:szCs w:val="28"/>
        </w:rPr>
        <w:t xml:space="preserve"> России от 24 ноября 2022 г. № 1025), Федеральной рабочей программы основного общего образования по предмету «Физическая культура»,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воспитания.</w:t>
      </w:r>
    </w:p>
    <w:p w:rsidR="0072334E" w:rsidRPr="0072334E" w:rsidRDefault="0072334E" w:rsidP="0072334E">
      <w:pPr>
        <w:rPr>
          <w:sz w:val="28"/>
          <w:szCs w:val="28"/>
        </w:rPr>
      </w:pPr>
      <w:r w:rsidRPr="0072334E">
        <w:rPr>
          <w:sz w:val="28"/>
          <w:szCs w:val="28"/>
        </w:rPr>
        <w:t xml:space="preserve">Годовое количество часов на изучение предмета «Физическая культура»  по программе составляет </w:t>
      </w:r>
      <w:r w:rsidRPr="0072334E">
        <w:rPr>
          <w:bCs/>
          <w:sz w:val="28"/>
          <w:szCs w:val="28"/>
        </w:rPr>
        <w:t>68 часов</w:t>
      </w:r>
      <w:r w:rsidRPr="0072334E">
        <w:rPr>
          <w:sz w:val="28"/>
          <w:szCs w:val="28"/>
        </w:rPr>
        <w:t xml:space="preserve">, 2 часа в неделю. </w:t>
      </w:r>
    </w:p>
    <w:p w:rsidR="00B552EC" w:rsidRPr="0072334E" w:rsidRDefault="00B44983" w:rsidP="0072334E">
      <w:pPr>
        <w:pStyle w:val="1"/>
        <w:tabs>
          <w:tab w:val="left" w:pos="1781"/>
        </w:tabs>
        <w:spacing w:before="76" w:line="240" w:lineRule="auto"/>
        <w:ind w:left="1780"/>
      </w:pPr>
      <w:r w:rsidRPr="0072334E">
        <w:t>Планируемыерезультатыосвоенияучебногопредмета.</w:t>
      </w:r>
    </w:p>
    <w:p w:rsidR="00B552EC" w:rsidRPr="0072334E" w:rsidRDefault="00B552EC">
      <w:pPr>
        <w:pStyle w:val="a3"/>
        <w:spacing w:before="6"/>
        <w:ind w:left="0"/>
        <w:jc w:val="left"/>
        <w:rPr>
          <w:b/>
        </w:rPr>
      </w:pPr>
    </w:p>
    <w:p w:rsidR="00B552EC" w:rsidRDefault="00B44983">
      <w:pPr>
        <w:pStyle w:val="a3"/>
        <w:ind w:left="961" w:right="1088"/>
        <w:jc w:val="center"/>
      </w:pPr>
      <w:r>
        <w:rPr>
          <w:u w:val="single"/>
        </w:rPr>
        <w:t>Личностныерезультаты</w:t>
      </w:r>
    </w:p>
    <w:p w:rsidR="00B552EC" w:rsidRPr="0072334E" w:rsidRDefault="00B552EC">
      <w:pPr>
        <w:pStyle w:val="a3"/>
        <w:spacing w:before="2"/>
        <w:ind w:left="0"/>
        <w:jc w:val="left"/>
        <w:rPr>
          <w:sz w:val="20"/>
        </w:rPr>
      </w:pPr>
    </w:p>
    <w:p w:rsidR="00B552EC" w:rsidRPr="0072334E" w:rsidRDefault="00B44983">
      <w:pPr>
        <w:pStyle w:val="a3"/>
        <w:spacing w:before="89"/>
        <w:ind w:right="247" w:firstLine="707"/>
      </w:pPr>
      <w:r w:rsidRPr="0072334E">
        <w:t>С учетом индивидуальных возможностей и особых образовательныхпотребностейобучающихсясЗПР</w:t>
      </w:r>
      <w:r w:rsidRPr="0072334E">
        <w:rPr>
          <w:b/>
          <w:i/>
        </w:rPr>
        <w:t>личностныерезультаты</w:t>
      </w:r>
      <w:r w:rsidRPr="0072334E">
        <w:t>освоенияАООП</w:t>
      </w:r>
      <w:r w:rsidR="00BB26C8">
        <w:t xml:space="preserve"> </w:t>
      </w:r>
      <w:bookmarkStart w:id="0" w:name="_GoBack"/>
      <w:bookmarkEnd w:id="0"/>
      <w:r w:rsidRPr="0072334E">
        <w:t>ОООдолжны отражать: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spacing w:before="1"/>
        <w:ind w:left="841" w:right="249"/>
        <w:rPr>
          <w:sz w:val="28"/>
        </w:rPr>
      </w:pPr>
      <w:r w:rsidRPr="0072334E">
        <w:rPr>
          <w:sz w:val="28"/>
        </w:rPr>
        <w:t>российскаягражданскаяидентичность(патриотизм,уважениекспортивномупрошломуинастоящемумногонациональногонародаРоссии,осознаниеиощущениеличностнойсопричастностиспортивной составляющей жизни российского народа); знание историиспорта,знаменитыхспортсменовРоссиии мира;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48"/>
        <w:rPr>
          <w:sz w:val="28"/>
        </w:rPr>
      </w:pPr>
      <w:r w:rsidRPr="0072334E">
        <w:rPr>
          <w:sz w:val="28"/>
        </w:rPr>
        <w:t>готовностьиспособностьобучающихсясЗПРксаморазвитиюисамообразованиюнаосновемотивациикзанятиямадаптивнойфизическойкультурой;готовностьиспособностькосознанномувыборуипостроениюдальнейшейиндивидуальнойтраекторииобразованиянабазеориентировкивмирепрофессийипрофессиональныхпредпочтений,сучетомустойчивыхпознавательных интересов;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1"/>
        <w:rPr>
          <w:sz w:val="28"/>
        </w:rPr>
      </w:pPr>
      <w:r w:rsidRPr="0072334E">
        <w:rPr>
          <w:sz w:val="28"/>
        </w:rPr>
        <w:t>развитое моральное сознание и компетентность в решении моральныхпроблем на основе личностного выбора, формирование нравственныхчувствинравственногоповедения,осознанногоиответственногоотношенияксобственнымпоступкампривыполнениифизическихупражненийивсовместнойспортивнойдеятельности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46"/>
        <w:rPr>
          <w:sz w:val="28"/>
        </w:rPr>
      </w:pPr>
      <w:r w:rsidRPr="0072334E">
        <w:rPr>
          <w:sz w:val="28"/>
        </w:rPr>
        <w:t>сформированностьцелостногомировоззрения,соответствующегосовременномууровнюразвитиянаукииобщественнойпрактики,учитывающегосоциальное,культурное,языковое,духовное,спортивноемногообразие современногомира;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0"/>
        <w:rPr>
          <w:sz w:val="28"/>
        </w:rPr>
      </w:pPr>
      <w:r w:rsidRPr="0072334E">
        <w:rPr>
          <w:sz w:val="28"/>
        </w:rPr>
        <w:t>осознанное,уважительноеидоброжелательноеотношениекфизическимвозможностямдругогочеловека,кегомнению,мировоззрению,культуре,языку,вере,гражданскойпозиции;готовностьиспособностьвестидиалогсдругимилюдьмиидостигатьвнем взаимопонимания;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3"/>
        <w:rPr>
          <w:sz w:val="28"/>
        </w:rPr>
      </w:pPr>
      <w:r w:rsidRPr="0072334E">
        <w:rPr>
          <w:sz w:val="28"/>
        </w:rPr>
        <w:t>освоенностьсоциальныхнорм,правилповедения,ролейиформнауроках «Адаптивная физическая культура»;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1"/>
        <w:rPr>
          <w:sz w:val="28"/>
        </w:rPr>
      </w:pPr>
      <w:r w:rsidRPr="0072334E">
        <w:rPr>
          <w:sz w:val="28"/>
        </w:rPr>
        <w:lastRenderedPageBreak/>
        <w:t>сформированность ценностиздорового ибезопасногообраза жизни;интериоризация правил индивидуального и коллективного безопасногоповедениявчрезвычайныхситуациях;</w:t>
      </w:r>
    </w:p>
    <w:p w:rsidR="00B552EC" w:rsidRPr="0072334E" w:rsidRDefault="00B44983" w:rsidP="0072334E">
      <w:pPr>
        <w:pStyle w:val="a4"/>
        <w:numPr>
          <w:ilvl w:val="0"/>
          <w:numId w:val="3"/>
        </w:numPr>
        <w:tabs>
          <w:tab w:val="left" w:pos="842"/>
        </w:tabs>
        <w:ind w:left="841" w:right="255"/>
        <w:rPr>
          <w:sz w:val="30"/>
        </w:rPr>
      </w:pPr>
      <w:r w:rsidRPr="0072334E">
        <w:rPr>
          <w:sz w:val="28"/>
        </w:rPr>
        <w:t>развитость эстетического сознания через освоение понимания красоты</w:t>
      </w:r>
      <w:r w:rsidRPr="0072334E">
        <w:t xml:space="preserve">практическойдеятельностивжизненныхситуациях(готовностькзанятиямтуризмом,втом </w:t>
      </w:r>
    </w:p>
    <w:p w:rsidR="00B552EC" w:rsidRPr="0072334E" w:rsidRDefault="00B552EC">
      <w:pPr>
        <w:pStyle w:val="a3"/>
        <w:spacing w:before="6"/>
        <w:ind w:left="0"/>
        <w:jc w:val="left"/>
        <w:rPr>
          <w:color w:val="FF0000"/>
          <w:sz w:val="25"/>
        </w:rPr>
      </w:pPr>
    </w:p>
    <w:p w:rsidR="00B552EC" w:rsidRPr="0072334E" w:rsidRDefault="00B44983">
      <w:pPr>
        <w:pStyle w:val="a3"/>
        <w:ind w:left="961" w:right="1088"/>
        <w:jc w:val="center"/>
      </w:pPr>
      <w:r w:rsidRPr="0072334E">
        <w:rPr>
          <w:u w:val="single"/>
        </w:rPr>
        <w:t>Метапредметныерезультаты</w:t>
      </w:r>
    </w:p>
    <w:p w:rsidR="00B552EC" w:rsidRPr="0072334E" w:rsidRDefault="00B44983" w:rsidP="0072334E">
      <w:pPr>
        <w:jc w:val="center"/>
        <w:rPr>
          <w:b/>
          <w:sz w:val="28"/>
          <w:szCs w:val="28"/>
        </w:rPr>
      </w:pPr>
      <w:r w:rsidRPr="0072334E">
        <w:rPr>
          <w:b/>
          <w:sz w:val="28"/>
          <w:szCs w:val="28"/>
        </w:rPr>
        <w:t>Овладениеуниверсальнымиучебнымипознавательнымидействиями: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1"/>
        <w:rPr>
          <w:sz w:val="28"/>
        </w:rPr>
      </w:pPr>
      <w:r w:rsidRPr="0072334E">
        <w:rPr>
          <w:sz w:val="28"/>
        </w:rPr>
        <w:t>систематизировать,сопоставлять,анализировать,обобщатьиинтерпретироватьинформациюпоисторииспорта,теоретическимосновам адаптивной физической культуры, содержащуюся в готовыхинформационныхобъектах;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2"/>
        <w:rPr>
          <w:sz w:val="28"/>
        </w:rPr>
      </w:pPr>
      <w:r w:rsidRPr="0072334E">
        <w:rPr>
          <w:sz w:val="28"/>
        </w:rPr>
        <w:t>подбирать соответствующие термины к упражнению, движению илиспортивномуинвентарю;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4"/>
        <w:rPr>
          <w:sz w:val="28"/>
        </w:rPr>
      </w:pPr>
      <w:r w:rsidRPr="0072334E">
        <w:rPr>
          <w:sz w:val="28"/>
        </w:rPr>
        <w:t>выделятьобщийпризнакилиотличиедвухилинесколькихупражнений,объяснятьих сходствоилиотличия;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4"/>
        <w:rPr>
          <w:sz w:val="28"/>
        </w:rPr>
      </w:pPr>
      <w:r w:rsidRPr="0072334E">
        <w:rPr>
          <w:sz w:val="28"/>
        </w:rPr>
        <w:t>объединятьдвижения,упражнениявгруппыпоопределеннымпризнакам,сравнивать,классифицировать;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spacing w:line="343" w:lineRule="exact"/>
        <w:ind w:hanging="361"/>
        <w:rPr>
          <w:sz w:val="28"/>
        </w:rPr>
      </w:pPr>
      <w:r w:rsidRPr="0072334E">
        <w:rPr>
          <w:sz w:val="28"/>
        </w:rPr>
        <w:t>различать/выделятьявлениеизобщегорядадругихявлений;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1"/>
        <w:rPr>
          <w:sz w:val="28"/>
        </w:rPr>
      </w:pPr>
      <w:r w:rsidRPr="0072334E">
        <w:rPr>
          <w:sz w:val="28"/>
        </w:rPr>
        <w:t>выделятьпричинно-следственныесвязинаблюдаемыхявленийилисобытий, выявлять причины возникновения наблюдаемых явлений илисобытий;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46"/>
        <w:rPr>
          <w:sz w:val="28"/>
        </w:rPr>
      </w:pPr>
      <w:r w:rsidRPr="0072334E">
        <w:rPr>
          <w:sz w:val="28"/>
        </w:rPr>
        <w:t>заполнятьи/илидополнятьтаблицы,схемы,диаграммы,тексты:составлениережимадня,программытренировоки т.д.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hanging="361"/>
        <w:rPr>
          <w:sz w:val="28"/>
        </w:rPr>
      </w:pPr>
      <w:r w:rsidRPr="0072334E">
        <w:rPr>
          <w:sz w:val="28"/>
        </w:rPr>
        <w:t>обозначатьсимволомизнакомдвижение;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3"/>
        <w:rPr>
          <w:sz w:val="28"/>
        </w:rPr>
      </w:pPr>
      <w:r w:rsidRPr="0072334E">
        <w:rPr>
          <w:sz w:val="28"/>
        </w:rPr>
        <w:t>определять логические связи между движениями, обозначать данныелогическиесвязиспомощьюзнаковвсхемевыполненияупражнения;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47"/>
        <w:rPr>
          <w:sz w:val="28"/>
        </w:rPr>
      </w:pPr>
      <w:r w:rsidRPr="0072334E">
        <w:rPr>
          <w:sz w:val="28"/>
        </w:rPr>
        <w:t>строитьсхему,алгоритмдействия,исправлятьиливосстанавливатьнеизвестныйранееалгоритмнаосновеимеющегосязнанияофизическомупражнении,ккоторомуприменяетсяалгоритм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5"/>
        <w:rPr>
          <w:sz w:val="28"/>
        </w:rPr>
      </w:pPr>
      <w:r w:rsidRPr="0072334E">
        <w:rPr>
          <w:sz w:val="28"/>
        </w:rPr>
        <w:t>находить в тексте требуемую информацию (в соответствии с целямиизучениятеоретических основадаптивнойфизическойкультуры).</w:t>
      </w:r>
    </w:p>
    <w:p w:rsidR="00B552EC" w:rsidRPr="0072334E" w:rsidRDefault="00B44983">
      <w:pPr>
        <w:pStyle w:val="2"/>
        <w:ind w:right="247"/>
      </w:pPr>
      <w:r w:rsidRPr="0072334E">
        <w:t>Овладениеуниверсальнымиучебнымикоммуникативнымидействиями: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spacing w:line="334" w:lineRule="exact"/>
        <w:ind w:hanging="361"/>
        <w:rPr>
          <w:sz w:val="28"/>
        </w:rPr>
      </w:pPr>
      <w:r w:rsidRPr="0072334E">
        <w:rPr>
          <w:sz w:val="28"/>
        </w:rPr>
        <w:t>определятьвозможныероливсовместнойдеятельности;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1"/>
        <w:rPr>
          <w:sz w:val="28"/>
        </w:rPr>
      </w:pPr>
      <w:r w:rsidRPr="0072334E">
        <w:rPr>
          <w:sz w:val="28"/>
        </w:rPr>
        <w:t>организовыватьсамостоятельноилисовместноспедагогомучебноесотрудничествоисовместнуюдеятельностьсучителемисверстниками; заниматься индивидуально и в группе: находить общеерешение и разрешать конфликты на основе согласования позиций иучета интересов; формулировать, аргументировать и отстаивать своемнение;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47"/>
        <w:rPr>
          <w:sz w:val="28"/>
        </w:rPr>
      </w:pPr>
      <w:r w:rsidRPr="0072334E">
        <w:rPr>
          <w:sz w:val="28"/>
        </w:rPr>
        <w:t>распознавать невербальные средства общения в процессе спортивныхигр,прогнозироватьконфликтныеситуации,смягчаяконфликты;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spacing w:line="343" w:lineRule="exact"/>
        <w:ind w:hanging="361"/>
        <w:rPr>
          <w:sz w:val="28"/>
        </w:rPr>
      </w:pPr>
      <w:r w:rsidRPr="0072334E">
        <w:rPr>
          <w:sz w:val="28"/>
        </w:rPr>
        <w:t>оцениватькачествосвоеговкладавкомандныйрезультат.</w:t>
      </w:r>
    </w:p>
    <w:p w:rsidR="00B552EC" w:rsidRPr="0072334E" w:rsidRDefault="00B552EC">
      <w:pPr>
        <w:spacing w:line="343" w:lineRule="exact"/>
        <w:jc w:val="both"/>
        <w:rPr>
          <w:sz w:val="28"/>
        </w:rPr>
        <w:sectPr w:rsidR="00B552EC" w:rsidRPr="0072334E" w:rsidSect="0072334E">
          <w:pgSz w:w="11910" w:h="16840"/>
          <w:pgMar w:top="851" w:right="600" w:bottom="280" w:left="1580" w:header="720" w:footer="720" w:gutter="0"/>
          <w:cols w:space="720"/>
        </w:sectPr>
      </w:pPr>
    </w:p>
    <w:p w:rsidR="00B552EC" w:rsidRPr="0072334E" w:rsidRDefault="00B44983">
      <w:pPr>
        <w:pStyle w:val="2"/>
        <w:spacing w:before="74" w:line="319" w:lineRule="exact"/>
        <w:ind w:left="830" w:firstLine="0"/>
      </w:pPr>
      <w:r w:rsidRPr="0072334E">
        <w:lastRenderedPageBreak/>
        <w:t>Овладениеуниверсальнымиучебнымирегулятивнымидействиями: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49"/>
        <w:rPr>
          <w:sz w:val="28"/>
        </w:rPr>
      </w:pPr>
      <w:r w:rsidRPr="0072334E">
        <w:rPr>
          <w:sz w:val="28"/>
        </w:rPr>
        <w:t>анализироватьсуществующиеипланироватьбудущиеобразовательныерезультатыпопредмету«Адаптивнаяфизическаякультура»;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4"/>
        <w:rPr>
          <w:sz w:val="28"/>
        </w:rPr>
      </w:pPr>
      <w:r w:rsidRPr="0072334E">
        <w:rPr>
          <w:sz w:val="28"/>
        </w:rPr>
        <w:t>определятьсовместноспедагогомкритерииоценкипланируемыхобразовательныхрезультатов;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46"/>
        <w:rPr>
          <w:sz w:val="28"/>
        </w:rPr>
      </w:pPr>
      <w:r w:rsidRPr="0072334E">
        <w:rPr>
          <w:sz w:val="28"/>
        </w:rPr>
        <w:t>идентифицироватьпрепятствия,возникающиепридостижениисобственныхзапланированныхобразовательныхрезультатоввчастифизического совершенствования;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4"/>
        <w:rPr>
          <w:sz w:val="28"/>
        </w:rPr>
      </w:pPr>
      <w:r w:rsidRPr="0072334E">
        <w:rPr>
          <w:sz w:val="28"/>
        </w:rPr>
        <w:t>выдвигать версии преодоления препятствий, формулировать гипотезы,вотдельных случаях–прогнозироватьконечный результат;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49"/>
        <w:rPr>
          <w:sz w:val="28"/>
        </w:rPr>
      </w:pPr>
      <w:r w:rsidRPr="0072334E">
        <w:rPr>
          <w:sz w:val="28"/>
        </w:rPr>
        <w:t>ставитьцельиформулироватьзадачисобственнойобразовательнойдеятельностисучетомвыявленныхзатрудненийисуществующихвозможностей;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5"/>
        <w:rPr>
          <w:sz w:val="28"/>
        </w:rPr>
      </w:pPr>
      <w:r w:rsidRPr="0072334E">
        <w:rPr>
          <w:sz w:val="28"/>
        </w:rPr>
        <w:t>обосновыватьвыбранныеподходыисредства,используемыедлядостиженияобразовательныхрезультатов.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4"/>
        <w:rPr>
          <w:sz w:val="28"/>
        </w:rPr>
      </w:pPr>
      <w:r w:rsidRPr="0072334E">
        <w:rPr>
          <w:sz w:val="28"/>
        </w:rPr>
        <w:t>определятьнеобходимыедействиявсоответствиисучебнойипознавательнойзадачейи составлятьалгоритмихвыполнения;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3"/>
        <w:rPr>
          <w:sz w:val="28"/>
        </w:rPr>
      </w:pPr>
      <w:r w:rsidRPr="0072334E">
        <w:rPr>
          <w:sz w:val="28"/>
        </w:rPr>
        <w:t>обосновывать и осуществлять выбор наиболее эффективных способоврешенияучебныхзадач;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4"/>
        <w:rPr>
          <w:sz w:val="28"/>
        </w:rPr>
      </w:pPr>
      <w:r w:rsidRPr="0072334E">
        <w:rPr>
          <w:sz w:val="28"/>
        </w:rPr>
        <w:t>определять/находить, в том числе из предложенных вариантов, условиядлявыполнения учебнойи задачи;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4"/>
        <w:rPr>
          <w:sz w:val="28"/>
        </w:rPr>
      </w:pPr>
      <w:r w:rsidRPr="0072334E">
        <w:rPr>
          <w:sz w:val="28"/>
        </w:rPr>
        <w:t>выбиратьизпредложенныхвариантовисамостоятельноискатьоптимальныересурсыдлясовершенствованиядвигательныхфункций;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spacing w:line="342" w:lineRule="exact"/>
        <w:ind w:hanging="361"/>
        <w:rPr>
          <w:sz w:val="28"/>
        </w:rPr>
      </w:pPr>
      <w:r w:rsidRPr="0072334E">
        <w:rPr>
          <w:sz w:val="28"/>
        </w:rPr>
        <w:t>планироватьикорректироватьсвоефизическоеразвитие.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3"/>
        <w:rPr>
          <w:sz w:val="28"/>
        </w:rPr>
      </w:pPr>
      <w:r w:rsidRPr="0072334E">
        <w:rPr>
          <w:sz w:val="28"/>
        </w:rPr>
        <w:t>различатьрезультатыиспособыдействийпридостижениирезультатов;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5"/>
        <w:rPr>
          <w:sz w:val="28"/>
        </w:rPr>
      </w:pPr>
      <w:r w:rsidRPr="0072334E">
        <w:rPr>
          <w:sz w:val="28"/>
        </w:rPr>
        <w:t>определять совместно с педагогом критерии достижения планируемыхрезультатовикритерииоценкисвоейучебнойдеятельности;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3"/>
        <w:rPr>
          <w:sz w:val="28"/>
        </w:rPr>
      </w:pPr>
      <w:r w:rsidRPr="0072334E">
        <w:rPr>
          <w:sz w:val="28"/>
        </w:rPr>
        <w:t>отбирать инструменты для оценивания и оценивать свою деятельность,осуществлятьсамоконтрольнаурокахпоадаптивнойфизическойкультуре;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2"/>
        <w:rPr>
          <w:sz w:val="28"/>
        </w:rPr>
      </w:pPr>
      <w:r w:rsidRPr="0072334E">
        <w:rPr>
          <w:sz w:val="28"/>
        </w:rPr>
        <w:t>работая по своему плану, вносить коррективы в текущую деятельностьнаосновеанализаизмененийситуациидляполучениязапланированных характеристик/показателей результата;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3"/>
        <w:rPr>
          <w:sz w:val="28"/>
        </w:rPr>
      </w:pPr>
      <w:r w:rsidRPr="0072334E">
        <w:rPr>
          <w:sz w:val="28"/>
        </w:rPr>
        <w:t>определятькритерииправильности(корректности)выполненияупражнения;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2"/>
        <w:rPr>
          <w:sz w:val="28"/>
        </w:rPr>
      </w:pPr>
      <w:r w:rsidRPr="0072334E">
        <w:rPr>
          <w:sz w:val="28"/>
        </w:rPr>
        <w:t>обосновыватьдостижимостьвыполненияупражнениявыбраннымспособом на основе оценки своих внутренних ресурсов и доступныхвнешних ресурсов;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5"/>
        <w:rPr>
          <w:sz w:val="28"/>
        </w:rPr>
      </w:pPr>
      <w:r w:rsidRPr="0072334E">
        <w:rPr>
          <w:sz w:val="28"/>
        </w:rPr>
        <w:t>фиксировать и анализировать динамику собственных образовательныхрезультатов.</w:t>
      </w:r>
    </w:p>
    <w:p w:rsidR="00B552EC" w:rsidRPr="0072334E" w:rsidRDefault="00B552EC">
      <w:pPr>
        <w:jc w:val="both"/>
        <w:rPr>
          <w:sz w:val="28"/>
        </w:rPr>
        <w:sectPr w:rsidR="00B552EC" w:rsidRPr="0072334E">
          <w:pgSz w:w="11910" w:h="16840"/>
          <w:pgMar w:top="1040" w:right="600" w:bottom="280" w:left="1580" w:header="720" w:footer="720" w:gutter="0"/>
          <w:cols w:space="720"/>
        </w:sectPr>
      </w:pP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spacing w:before="86"/>
        <w:ind w:left="841" w:right="252"/>
        <w:rPr>
          <w:sz w:val="28"/>
        </w:rPr>
      </w:pPr>
      <w:r w:rsidRPr="0072334E">
        <w:rPr>
          <w:sz w:val="28"/>
        </w:rPr>
        <w:lastRenderedPageBreak/>
        <w:t>анализироватьсобственнуюдеятельностьнаурокахпоадаптивнойфизкультуреидеятельностьдругихобучающихсявпроцессевзаимопроверки;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3"/>
        <w:rPr>
          <w:sz w:val="28"/>
        </w:rPr>
      </w:pPr>
      <w:r w:rsidRPr="0072334E">
        <w:rPr>
          <w:sz w:val="28"/>
        </w:rPr>
        <w:t>соотноситьреальныеипланируемыерезультатыдвигательногоразвития и делать выводы о причинах его успешности/эффективностиилинеуспешности/неэффективности;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</w:tabs>
        <w:ind w:left="841" w:right="251"/>
        <w:rPr>
          <w:sz w:val="28"/>
        </w:rPr>
      </w:pPr>
      <w:r w:rsidRPr="0072334E">
        <w:rPr>
          <w:sz w:val="28"/>
        </w:rPr>
        <w:t>определять, какие действия по решению учебной задачи или параметрыэтихдействийпривеликправильномувыполнениюфизическогоупражнения;</w:t>
      </w:r>
    </w:p>
    <w:p w:rsidR="00B552EC" w:rsidRPr="0072334E" w:rsidRDefault="00B44983">
      <w:pPr>
        <w:pStyle w:val="a4"/>
        <w:numPr>
          <w:ilvl w:val="0"/>
          <w:numId w:val="3"/>
        </w:numPr>
        <w:tabs>
          <w:tab w:val="left" w:pos="842"/>
          <w:tab w:val="left" w:pos="3854"/>
          <w:tab w:val="left" w:pos="5739"/>
          <w:tab w:val="left" w:pos="7934"/>
        </w:tabs>
        <w:ind w:left="841" w:right="252"/>
        <w:rPr>
          <w:sz w:val="28"/>
        </w:rPr>
      </w:pPr>
      <w:r w:rsidRPr="0072334E">
        <w:rPr>
          <w:sz w:val="28"/>
        </w:rPr>
        <w:t>демонстрировать</w:t>
      </w:r>
      <w:r w:rsidRPr="0072334E">
        <w:rPr>
          <w:sz w:val="28"/>
        </w:rPr>
        <w:tab/>
        <w:t>приемы</w:t>
      </w:r>
      <w:r w:rsidRPr="0072334E">
        <w:rPr>
          <w:sz w:val="28"/>
        </w:rPr>
        <w:tab/>
        <w:t>регуляции</w:t>
      </w:r>
      <w:r w:rsidRPr="0072334E">
        <w:rPr>
          <w:sz w:val="28"/>
        </w:rPr>
        <w:tab/>
      </w:r>
      <w:r w:rsidRPr="0072334E">
        <w:rPr>
          <w:spacing w:val="-1"/>
          <w:sz w:val="28"/>
        </w:rPr>
        <w:t>собственных</w:t>
      </w:r>
      <w:r w:rsidRPr="0072334E">
        <w:rPr>
          <w:sz w:val="28"/>
        </w:rPr>
        <w:t>психофизиологических/эмоциональныхсостояний.</w:t>
      </w:r>
    </w:p>
    <w:p w:rsidR="00B552EC" w:rsidRPr="0072334E" w:rsidRDefault="00B552EC">
      <w:pPr>
        <w:pStyle w:val="a3"/>
        <w:ind w:left="0"/>
        <w:jc w:val="left"/>
      </w:pPr>
    </w:p>
    <w:p w:rsidR="00B552EC" w:rsidRPr="0072334E" w:rsidRDefault="00B44983">
      <w:pPr>
        <w:pStyle w:val="a3"/>
        <w:spacing w:line="322" w:lineRule="exact"/>
        <w:ind w:left="1314" w:right="739"/>
        <w:jc w:val="center"/>
        <w:rPr>
          <w:b/>
        </w:rPr>
      </w:pPr>
      <w:r w:rsidRPr="0072334E">
        <w:rPr>
          <w:b/>
          <w:u w:val="single"/>
        </w:rPr>
        <w:t>Предметныерезультаты</w:t>
      </w:r>
    </w:p>
    <w:p w:rsidR="00B552EC" w:rsidRDefault="00B44983">
      <w:pPr>
        <w:pStyle w:val="a3"/>
        <w:ind w:right="249" w:firstLine="707"/>
      </w:pPr>
      <w:r w:rsidRPr="0072334E">
        <w:t>Целевым ориентиром освоения обучающимися с ЗПР</w:t>
      </w:r>
      <w:r>
        <w:t xml:space="preserve"> программы поадаптивной физической культуре являются предметные результаты освоенияпрограммы по физической культуре в соответствии с требованиями ФГОСООО.</w:t>
      </w:r>
    </w:p>
    <w:p w:rsidR="00B552EC" w:rsidRDefault="00B44983">
      <w:pPr>
        <w:pStyle w:val="a3"/>
        <w:spacing w:before="1"/>
        <w:ind w:right="251" w:firstLine="707"/>
      </w:pPr>
      <w:r>
        <w:t>ВсоответствиисФедеральнымгосударственнымобразовательнымстандартомосновногообщегообразованиярезультатыизучениякурса</w:t>
      </w:r>
    </w:p>
    <w:p w:rsidR="00B552EC" w:rsidRDefault="00B44983">
      <w:pPr>
        <w:pStyle w:val="a3"/>
        <w:spacing w:line="321" w:lineRule="exact"/>
      </w:pPr>
      <w:r>
        <w:t>«Физическаякультура»должныотражать: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223"/>
        </w:tabs>
        <w:ind w:right="250" w:firstLine="707"/>
        <w:rPr>
          <w:sz w:val="28"/>
        </w:rPr>
      </w:pPr>
      <w:r>
        <w:rPr>
          <w:sz w:val="28"/>
        </w:rPr>
        <w:t>понимание роли и значения физической культуры в формированииличностныхкачеств,вактивномвключениивздоровыйобразжизни,укрепленииисохранениииндивидуальногоздоровья;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336"/>
        </w:tabs>
        <w:spacing w:before="1"/>
        <w:ind w:right="249" w:firstLine="707"/>
        <w:rPr>
          <w:sz w:val="28"/>
        </w:rPr>
      </w:pPr>
      <w:r>
        <w:rPr>
          <w:sz w:val="28"/>
        </w:rPr>
        <w:t>овладениесистемойзнанийофизическомсовершенствованиичеловека, освоение умений отбирать физические упражнения и регулироватьфизическиенагрузкидлясамостоятельныхсистематическихзанятийсразличнойфункциональнойнаправленностью(оздоровительной,тренировочной,коррекционной,рекреативнойилечебной)сучѐтоминдивидуальныхвозможностейиособенностейорганизма,планироватьсодержаниеэтихзанятий,включатьихврежимучебногодняиучебнойнедели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113"/>
        </w:tabs>
        <w:ind w:right="253" w:firstLine="707"/>
        <w:rPr>
          <w:sz w:val="28"/>
        </w:rPr>
      </w:pPr>
      <w:r>
        <w:rPr>
          <w:sz w:val="28"/>
        </w:rPr>
        <w:t xml:space="preserve">приобретение опыта организации самостоятельных систематическихзанятий физической культурой с соблюдением правил техники </w:t>
      </w:r>
      <w:proofErr w:type="spellStart"/>
      <w:r>
        <w:rPr>
          <w:sz w:val="28"/>
        </w:rPr>
        <w:t>безопасностии</w:t>
      </w:r>
      <w:proofErr w:type="spellEnd"/>
      <w:r>
        <w:rPr>
          <w:sz w:val="28"/>
        </w:rPr>
        <w:t xml:space="preserve"> профилактики травматизма; освоениеуменияоказыватьпервуюпомощьприлѐгкихтравмах;обогащениеопытасовместнойдеятельностиворганизации и проведении занятий физической культурой, форм </w:t>
      </w:r>
      <w:proofErr w:type="spellStart"/>
      <w:r>
        <w:rPr>
          <w:sz w:val="28"/>
        </w:rPr>
        <w:t>активногоотдыхаидосуга</w:t>
      </w:r>
      <w:proofErr w:type="spellEnd"/>
      <w:r>
        <w:rPr>
          <w:sz w:val="28"/>
        </w:rPr>
        <w:t>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077"/>
        </w:tabs>
        <w:ind w:right="249" w:firstLine="707"/>
        <w:rPr>
          <w:sz w:val="28"/>
        </w:rPr>
      </w:pPr>
      <w:r>
        <w:rPr>
          <w:sz w:val="28"/>
        </w:rPr>
        <w:t>расширение опыта организации и мониторинга физического развитияи физической подготовленности; формирование умения вести наблюдение задинамикой развития своих основных физических качеств: оценивать текущеесостояние организма и определять тренирующее воздействие на него занятийфизическойкультуройпосредствомиспользованиястандартныхфизических нагрузок и функциональных проб, определять индивидуальныережимыфизическойнагрузки,контролироватьнаправленностьеѐ</w:t>
      </w:r>
    </w:p>
    <w:p w:rsidR="00B552EC" w:rsidRDefault="00B552EC">
      <w:pPr>
        <w:jc w:val="both"/>
        <w:rPr>
          <w:sz w:val="28"/>
        </w:rPr>
        <w:sectPr w:rsidR="00B552EC">
          <w:pgSz w:w="11910" w:h="16840"/>
          <w:pgMar w:top="1020" w:right="600" w:bottom="280" w:left="1580" w:header="720" w:footer="720" w:gutter="0"/>
          <w:cols w:space="720"/>
        </w:sectPr>
      </w:pPr>
    </w:p>
    <w:p w:rsidR="00B552EC" w:rsidRDefault="00B44983">
      <w:pPr>
        <w:pStyle w:val="a3"/>
        <w:spacing w:before="67" w:line="242" w:lineRule="auto"/>
        <w:ind w:right="253"/>
      </w:pPr>
      <w:r>
        <w:lastRenderedPageBreak/>
        <w:t>воздействия на организм во время самостоятельных занятий физическимиупражнениями сразной целевойориентацией;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260"/>
        </w:tabs>
        <w:ind w:right="248" w:firstLine="707"/>
        <w:rPr>
          <w:sz w:val="28"/>
        </w:rPr>
      </w:pPr>
      <w:r>
        <w:rPr>
          <w:sz w:val="28"/>
        </w:rPr>
        <w:t xml:space="preserve">формированиеуменийвыполнятькомплексыобщеразвивающих,оздоровительныхикорригирующихупражнений,учитывающихиндивидуальные способности и особенности, состояние здоровья и </w:t>
      </w:r>
      <w:proofErr w:type="spellStart"/>
      <w:r>
        <w:rPr>
          <w:sz w:val="28"/>
        </w:rPr>
        <w:t>режимучебной</w:t>
      </w:r>
      <w:proofErr w:type="spellEnd"/>
      <w:r>
        <w:rPr>
          <w:sz w:val="28"/>
        </w:rPr>
        <w:t xml:space="preserve"> деятельности; овладение основами технических действий, приѐмамиифизическимиупражнениямиизбазовыхвидовспорта,умениемиспользоватьихвразнообразныхформахигровойисоревновательнойдеятельности;расширениедвигательногоопытазасчѐтупражнений,ориентированныхнаразвитиеосновныхфизическихкачеств,повышениефункциональных </w:t>
      </w:r>
      <w:proofErr w:type="spellStart"/>
      <w:r>
        <w:rPr>
          <w:sz w:val="28"/>
        </w:rPr>
        <w:t>возможностейосновных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системорганизма</w:t>
      </w:r>
      <w:proofErr w:type="spellEnd"/>
      <w:r>
        <w:rPr>
          <w:sz w:val="28"/>
        </w:rPr>
        <w:t>.</w:t>
      </w:r>
    </w:p>
    <w:p w:rsidR="00B552EC" w:rsidRDefault="00B44983">
      <w:pPr>
        <w:pStyle w:val="a3"/>
        <w:ind w:right="248" w:firstLine="707"/>
      </w:pPr>
      <w:r>
        <w:t>Предметные результаты, так же как личностные и мета-предметные,проявляютсявразныхобластяхкультуры.</w:t>
      </w:r>
    </w:p>
    <w:p w:rsidR="00B552EC" w:rsidRDefault="00B44983">
      <w:pPr>
        <w:spacing w:line="322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Вобластипознавательнойкультуры: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202"/>
        </w:tabs>
        <w:ind w:right="257" w:firstLine="707"/>
        <w:rPr>
          <w:sz w:val="28"/>
        </w:rPr>
      </w:pPr>
      <w:r>
        <w:rPr>
          <w:sz w:val="28"/>
        </w:rPr>
        <w:t>знания по истории развития спорта и олимпийского движения, оположительномихвлияниинаукреплениемираидружбымеждународами;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360"/>
        </w:tabs>
        <w:ind w:right="256" w:firstLine="707"/>
        <w:rPr>
          <w:sz w:val="28"/>
        </w:rPr>
      </w:pPr>
      <w:r>
        <w:rPr>
          <w:sz w:val="28"/>
        </w:rPr>
        <w:t>знанияосновныхнаправленийразвитияфизическойкультурывобществе,ихцелей,задачи форморганизации;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087"/>
        </w:tabs>
        <w:ind w:right="250" w:firstLine="707"/>
        <w:rPr>
          <w:sz w:val="28"/>
        </w:rPr>
      </w:pPr>
      <w:r>
        <w:rPr>
          <w:sz w:val="28"/>
        </w:rPr>
        <w:t>знания о здоровом образе жизни, его связи с укреплением здоровья ипрофилактикой вредных привычек, о роли и месте физической культуры ворганизацииздоровогообраза жизни.</w:t>
      </w:r>
    </w:p>
    <w:p w:rsidR="00B552EC" w:rsidRDefault="00B44983">
      <w:pPr>
        <w:spacing w:line="322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Вобластинравственнойкультуры: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379"/>
        </w:tabs>
        <w:ind w:right="248" w:firstLine="707"/>
        <w:rPr>
          <w:sz w:val="28"/>
        </w:rPr>
      </w:pPr>
      <w:r>
        <w:rPr>
          <w:sz w:val="28"/>
        </w:rPr>
        <w:t>способностьпроявлятьинициативуисамостоятельностьприорганизациисовместныхзанятийфизическимиупражнениями,доброжелательноеиуважительноеотношениекучастникамсразнымуровнемих умений,физических способностей,состоянияздоровья;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301"/>
        </w:tabs>
        <w:ind w:right="250" w:firstLine="707"/>
        <w:rPr>
          <w:sz w:val="28"/>
        </w:rPr>
      </w:pPr>
      <w:r>
        <w:rPr>
          <w:sz w:val="28"/>
        </w:rPr>
        <w:t>умениевзаимодействоватьсодноклассникамиисверстниками,оказыватьимпомощьприосвоенииновыхдвигательныхдействий,корректнообъяснятьиобъективнооцениватьтехникуих выполнения;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394"/>
        </w:tabs>
        <w:ind w:right="253" w:firstLine="707"/>
        <w:rPr>
          <w:sz w:val="28"/>
        </w:rPr>
      </w:pPr>
      <w:r>
        <w:rPr>
          <w:sz w:val="28"/>
        </w:rPr>
        <w:t>способностьпроявлятьдисциплинированностьиуважениектоварищам по команде и соперникам во время игровой и соревновательнойдеятельности,соблюдатьправилаигрыи соревнований.</w:t>
      </w:r>
    </w:p>
    <w:p w:rsidR="00B552EC" w:rsidRDefault="00B44983">
      <w:pPr>
        <w:spacing w:line="321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Вобластитрудовойкультуры: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298"/>
        </w:tabs>
        <w:ind w:right="248" w:firstLine="707"/>
        <w:rPr>
          <w:sz w:val="28"/>
        </w:rPr>
      </w:pPr>
      <w:r>
        <w:rPr>
          <w:sz w:val="28"/>
        </w:rPr>
        <w:t>способностьпреодолеватьтрудности,добросовестновыполнятьучебныезаданияпо техническойи физическойподготовке;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336"/>
        </w:tabs>
        <w:ind w:right="251" w:firstLine="707"/>
        <w:rPr>
          <w:sz w:val="28"/>
        </w:rPr>
      </w:pPr>
      <w:r>
        <w:rPr>
          <w:sz w:val="28"/>
        </w:rPr>
        <w:t>умениеорганизовыватьсамостоятельныезанятияфизическимиупражнениямиразнойфункциональнойнаправленности,обеспечиватьбезопасностьместзанятий,спортивногоинвентаряиоборудования,спортивнойодежды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212"/>
        </w:tabs>
        <w:ind w:right="254" w:firstLine="707"/>
        <w:rPr>
          <w:sz w:val="28"/>
        </w:rPr>
      </w:pPr>
      <w:r>
        <w:rPr>
          <w:sz w:val="28"/>
        </w:rPr>
        <w:t>умениеорганизовывать ипроводитьсамостоятельныезанятияпобазовым видам школьной программы, подбирать физические упражнения взависимости от индивидуальной ориентации на будущую профессиональнуюдеятельность.</w:t>
      </w:r>
    </w:p>
    <w:p w:rsidR="00B552EC" w:rsidRDefault="00B44983">
      <w:pPr>
        <w:spacing w:line="321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Вобластиэстетическойкультуры:</w:t>
      </w:r>
    </w:p>
    <w:p w:rsidR="00B552EC" w:rsidRDefault="00B552EC">
      <w:pPr>
        <w:spacing w:line="321" w:lineRule="exact"/>
        <w:jc w:val="both"/>
        <w:rPr>
          <w:sz w:val="28"/>
        </w:rPr>
        <w:sectPr w:rsidR="00B552EC">
          <w:pgSz w:w="11910" w:h="16840"/>
          <w:pgMar w:top="1040" w:right="600" w:bottom="280" w:left="1580" w:header="720" w:footer="720" w:gutter="0"/>
          <w:cols w:space="720"/>
        </w:sectPr>
      </w:pPr>
    </w:p>
    <w:p w:rsidR="00B552EC" w:rsidRDefault="00B44983">
      <w:pPr>
        <w:pStyle w:val="a4"/>
        <w:numPr>
          <w:ilvl w:val="0"/>
          <w:numId w:val="2"/>
        </w:numPr>
        <w:tabs>
          <w:tab w:val="left" w:pos="1144"/>
        </w:tabs>
        <w:spacing w:before="67"/>
        <w:ind w:right="252" w:firstLine="707"/>
        <w:rPr>
          <w:sz w:val="28"/>
        </w:rPr>
      </w:pPr>
      <w:r>
        <w:rPr>
          <w:sz w:val="28"/>
        </w:rPr>
        <w:lastRenderedPageBreak/>
        <w:t>умение организовывать самостоятельные занятия с использованиемфизическихупражненийпоформированиютелосложенияиправильнойосанки, подбирать комплексы физических упражнений и режимы физическойнагрузки в зависимостиотиндивидуальныхособенностейфизическогоразвития;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187"/>
        </w:tabs>
        <w:spacing w:before="1"/>
        <w:ind w:right="246" w:firstLine="707"/>
        <w:rPr>
          <w:sz w:val="28"/>
        </w:rPr>
      </w:pPr>
      <w:r>
        <w:rPr>
          <w:sz w:val="28"/>
        </w:rPr>
        <w:t>умение организовывать самостоятельные занятия по формированиюкультуры движений при выполнении упражнений разной направленности (наразвитиекоординационныхспособностей,силовых,скоростных,выносливости,гибкости)взависимостиотиндивидуальныхособенностейфизическойподготовленности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253"/>
        </w:tabs>
        <w:spacing w:before="1"/>
        <w:ind w:right="252" w:firstLine="707"/>
        <w:rPr>
          <w:sz w:val="28"/>
        </w:rPr>
      </w:pPr>
      <w:r>
        <w:rPr>
          <w:sz w:val="28"/>
        </w:rPr>
        <w:t>способностьвестинаблюдениязадинамикойпоказателейфизическогоразвития,осанки,показателямиосновныхфизическихспособностей,объективноихоцениватьисоотноситьсобщепринятыминормамиинормативами.</w:t>
      </w:r>
    </w:p>
    <w:p w:rsidR="00B552EC" w:rsidRDefault="00B44983">
      <w:pPr>
        <w:spacing w:before="1" w:line="322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Вобластикоммуникативнойкультуры: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288"/>
        </w:tabs>
        <w:ind w:right="257" w:firstLine="707"/>
        <w:rPr>
          <w:sz w:val="28"/>
        </w:rPr>
      </w:pPr>
      <w:r>
        <w:rPr>
          <w:sz w:val="28"/>
        </w:rPr>
        <w:t>способность интересно и доступно излагать знания о физическойкультуре, умело применяясоответствующие понятияитермины;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264"/>
        </w:tabs>
        <w:ind w:right="249" w:firstLine="707"/>
        <w:rPr>
          <w:sz w:val="28"/>
        </w:rPr>
      </w:pPr>
      <w:r>
        <w:rPr>
          <w:sz w:val="28"/>
        </w:rPr>
        <w:t>умениеопределятьзадачизанятийфизическимиупражнениями,включѐнными в содержание школьной программы, аргументировать, как ихследуеторганизовыватьи проводить;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302"/>
        </w:tabs>
        <w:ind w:right="248" w:firstLine="707"/>
        <w:rPr>
          <w:sz w:val="28"/>
        </w:rPr>
      </w:pPr>
      <w:r>
        <w:rPr>
          <w:sz w:val="28"/>
        </w:rPr>
        <w:t>способность осуществлять судейство соревнований по одному извидов спорта, проводить занятия в качестве командира отделения, капитанакоманды,владеянеобходимымиинформационнымижестами.</w:t>
      </w:r>
    </w:p>
    <w:p w:rsidR="00B552EC" w:rsidRDefault="00B44983">
      <w:pPr>
        <w:spacing w:line="321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Вобластифизическойкультуры: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252"/>
        </w:tabs>
        <w:ind w:right="252" w:firstLine="707"/>
        <w:rPr>
          <w:sz w:val="28"/>
        </w:rPr>
      </w:pPr>
      <w:r>
        <w:rPr>
          <w:sz w:val="28"/>
        </w:rPr>
        <w:t>способность отбирать физические упражнения, естественные силыприроды,гигиеническиефакторывсоответствиисихфункциональнойнаправленностью,составлятьизнихиндивидуальныекомплексыдляосуществления оздоровительной гимнастики, использования закаливающихпроцедур,профилактикинарушенийосанки,улучшенияфизическойподготовленности;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082"/>
        </w:tabs>
        <w:ind w:right="246" w:firstLine="707"/>
        <w:rPr>
          <w:sz w:val="28"/>
        </w:rPr>
      </w:pPr>
      <w:r>
        <w:rPr>
          <w:sz w:val="28"/>
        </w:rPr>
        <w:t>способность составлять планы занятий с использованием физическихупражнений разной педагогической направленности, регулировать величинуфизическойнагрузкивзависимостиотзадачзанятияииндивидуальныхособенностейорганизма;</w:t>
      </w:r>
    </w:p>
    <w:p w:rsidR="00B552EC" w:rsidRDefault="00B44983">
      <w:pPr>
        <w:pStyle w:val="a4"/>
        <w:numPr>
          <w:ilvl w:val="0"/>
          <w:numId w:val="2"/>
        </w:numPr>
        <w:tabs>
          <w:tab w:val="left" w:pos="1394"/>
        </w:tabs>
        <w:spacing w:before="2"/>
        <w:ind w:right="252" w:firstLine="707"/>
        <w:rPr>
          <w:sz w:val="28"/>
        </w:rPr>
      </w:pPr>
      <w:r>
        <w:rPr>
          <w:sz w:val="28"/>
        </w:rPr>
        <w:t>умениепроводитьсамостоятельныезанятияпоосвоениюизакреплениюосваиваемыхнаурокеновыхдвигательныхдействийиразвитиюосновныхфизических(кондиционныхикоординационных)способностей, контролировать и анализировать эффективность этих занятий,ведядневник самонаблюдения.</w:t>
      </w:r>
    </w:p>
    <w:p w:rsidR="00B552EC" w:rsidRDefault="00B44983">
      <w:pPr>
        <w:pStyle w:val="a3"/>
        <w:ind w:right="253" w:firstLine="707"/>
      </w:pPr>
      <w:r>
        <w:t>Предметныерезультатыосвоенияпрограммногоматериалапоосновным  тематическим  модуля</w:t>
      </w:r>
      <w:proofErr w:type="gramStart"/>
      <w:r>
        <w:t>м(</w:t>
      </w:r>
      <w:proofErr w:type="gramEnd"/>
      <w:r>
        <w:t>«Знание  о  физической  культуре»,</w:t>
      </w:r>
    </w:p>
    <w:p w:rsidR="00B552EC" w:rsidRDefault="00B44983">
      <w:pPr>
        <w:pStyle w:val="a3"/>
        <w:ind w:right="247"/>
      </w:pPr>
      <w:r>
        <w:t>«Гимнастика»,«Легкаяатлетика»,«Спортивныеигры»,«Лыжнаяподготовка») определяются индивидуально для каждого обучающегося с ЗПРс учетом его особых образовательных потребностей, особенностей развитиямоторикиипсихомоторики.ОбучающиесясЗПРдолжныуметьиспользовать</w:t>
      </w:r>
    </w:p>
    <w:p w:rsidR="00B552EC" w:rsidRDefault="00B552EC">
      <w:pPr>
        <w:sectPr w:rsidR="00B552EC">
          <w:pgSz w:w="11910" w:h="16840"/>
          <w:pgMar w:top="1040" w:right="600" w:bottom="280" w:left="1580" w:header="720" w:footer="720" w:gutter="0"/>
          <w:cols w:space="720"/>
        </w:sectPr>
      </w:pPr>
    </w:p>
    <w:p w:rsidR="00B552EC" w:rsidRDefault="00B44983">
      <w:pPr>
        <w:pStyle w:val="a3"/>
        <w:spacing w:before="67"/>
        <w:ind w:right="252"/>
      </w:pPr>
      <w:r>
        <w:lastRenderedPageBreak/>
        <w:t>полученные в ходе занятий теоретические знания на практике: в условияхтренировочныхзанятий,соревновательнойдеятельности,атакжевповседневнойдвигательной деятельности.</w:t>
      </w:r>
    </w:p>
    <w:p w:rsidR="00B552EC" w:rsidRDefault="00B552EC">
      <w:pPr>
        <w:pStyle w:val="a3"/>
        <w:spacing w:before="6"/>
        <w:ind w:left="0"/>
        <w:jc w:val="left"/>
      </w:pPr>
    </w:p>
    <w:p w:rsidR="00B552EC" w:rsidRDefault="00B44983">
      <w:pPr>
        <w:pStyle w:val="1"/>
        <w:numPr>
          <w:ilvl w:val="1"/>
          <w:numId w:val="2"/>
        </w:numPr>
        <w:tabs>
          <w:tab w:val="left" w:pos="2948"/>
        </w:tabs>
        <w:spacing w:before="0"/>
        <w:ind w:hanging="282"/>
        <w:jc w:val="both"/>
      </w:pPr>
      <w:r>
        <w:t>Содержаниеучебногопредмета</w:t>
      </w:r>
    </w:p>
    <w:p w:rsidR="00B552EC" w:rsidRDefault="00B44983">
      <w:pPr>
        <w:pStyle w:val="a3"/>
        <w:ind w:right="254" w:firstLine="707"/>
      </w:pPr>
      <w:r>
        <w:t>Основныетематическиемодулиучебнойдисциплины«Адаптивнаяфизическаякультура»науровне основногообщего образования:</w:t>
      </w:r>
    </w:p>
    <w:p w:rsidR="00B552EC" w:rsidRDefault="00B44983">
      <w:pPr>
        <w:pStyle w:val="1"/>
      </w:pPr>
      <w:r>
        <w:t>Модуль«Знанияофизическойкультуре»</w:t>
      </w:r>
    </w:p>
    <w:p w:rsidR="00B552EC" w:rsidRDefault="00B44983">
      <w:pPr>
        <w:pStyle w:val="a3"/>
        <w:ind w:right="246" w:firstLine="707"/>
      </w:pPr>
      <w:r>
        <w:t>Вданномблокетеоретическиезнанияпоисториифизическойкультурыиспорта,ихместеироливсовременномобществе.Учащиесядолжныполучитьзнанияозначениифизическойкультурыдлявсестороннегоразвитиячеловека,укрепленияздоровьяиподготовкиктрудовой деятельности. Формируются понятия о здоровье и здоровом образежизни. Рассматривается необходимость коррекции осанки и телосложения,контроля и наблюдения за состоянием здоровья, физическим развитием ифизической подготовленностью. Формируется способность обучающихся ксамонаблюдениюисамоконтролю,оценкаэффективностизанятий.Формируетсяспособывыявленияиустранениятехническихошибокпривыполнении физических упражнений. Усваивается техника безопасности призанятиях АФК и спортом.</w:t>
      </w:r>
    </w:p>
    <w:p w:rsidR="00B552EC" w:rsidRDefault="00B44983">
      <w:pPr>
        <w:pStyle w:val="a3"/>
        <w:ind w:right="250" w:firstLine="707"/>
      </w:pPr>
      <w:r>
        <w:t>СпецифическойособенностьюсодержанияучебногоматериаладляобучающихсясЗПРявляетсявключениетематики,касающейсяперспективныхвозможностейобучающихсявосвоениилюбительскогоспорта, и даже спортивной карьеры. Рассматриваются темы возникновения иразвитияолимпийскогодвижения,олимпийскоедвижениевРоссии,принципыспортивнойэтики,примерыдостиженийизвестныхспортсменов.</w:t>
      </w:r>
    </w:p>
    <w:p w:rsidR="00B552EC" w:rsidRDefault="00B44983">
      <w:pPr>
        <w:pStyle w:val="1"/>
      </w:pPr>
      <w:r>
        <w:t>Модуль«Гимнастика»</w:t>
      </w:r>
    </w:p>
    <w:p w:rsidR="00B552EC" w:rsidRDefault="00B44983">
      <w:pPr>
        <w:pStyle w:val="a3"/>
        <w:ind w:right="250" w:firstLine="707"/>
      </w:pPr>
      <w:r>
        <w:t>Вданныйблокнеобходимовключатьфизическиеупражнения,которые,преждевсего,будутнаправленынакоррекциюнарушениймоторикии психомоторикиобучающихся сЗПР.</w:t>
      </w:r>
    </w:p>
    <w:p w:rsidR="00B552EC" w:rsidRDefault="00B44983">
      <w:pPr>
        <w:pStyle w:val="a3"/>
        <w:ind w:right="252" w:firstLine="707"/>
      </w:pPr>
      <w:r>
        <w:t>Построения и перестроения также включаются в программу занятий погимнастике.Учащиесядолжнывладетьсамымипростымиспособамиперестроенияиориентировки впространстве.</w:t>
      </w:r>
    </w:p>
    <w:p w:rsidR="00B552EC" w:rsidRDefault="00B44983">
      <w:pPr>
        <w:pStyle w:val="a3"/>
        <w:ind w:right="250" w:firstLine="707"/>
      </w:pPr>
      <w:r>
        <w:t>Включаютсявзанятияиобщеразвивающиеикорригирующиеупражнения,болящаячастькоторыхдолжнапроводитьсяизположениялежа,атакже стояили сидя –новуже вменьшемколичестве.</w:t>
      </w:r>
    </w:p>
    <w:p w:rsidR="00B552EC" w:rsidRDefault="00B44983">
      <w:pPr>
        <w:pStyle w:val="a3"/>
        <w:ind w:right="254" w:firstLine="707"/>
      </w:pPr>
      <w:r>
        <w:t>Обучение правильному дыханию в покое и при физической нагрузкеосуществляеткоррекциюдыхания, осанке.</w:t>
      </w:r>
    </w:p>
    <w:p w:rsidR="00B552EC" w:rsidRDefault="00B44983">
      <w:pPr>
        <w:pStyle w:val="a3"/>
        <w:tabs>
          <w:tab w:val="left" w:pos="1273"/>
          <w:tab w:val="left" w:pos="2356"/>
          <w:tab w:val="left" w:pos="3040"/>
          <w:tab w:val="left" w:pos="3570"/>
          <w:tab w:val="left" w:pos="3951"/>
          <w:tab w:val="left" w:pos="4737"/>
          <w:tab w:val="left" w:pos="5138"/>
          <w:tab w:val="left" w:pos="5692"/>
          <w:tab w:val="left" w:pos="6857"/>
          <w:tab w:val="left" w:pos="7510"/>
          <w:tab w:val="left" w:pos="8291"/>
        </w:tabs>
        <w:ind w:right="251" w:firstLine="707"/>
        <w:jc w:val="right"/>
      </w:pPr>
      <w:r>
        <w:t>Акробатические</w:t>
      </w:r>
      <w:r>
        <w:tab/>
        <w:t>упражнения</w:t>
      </w:r>
      <w:r>
        <w:tab/>
        <w:t>и</w:t>
      </w:r>
      <w:r>
        <w:tab/>
        <w:t>комбинации</w:t>
      </w:r>
      <w:r>
        <w:tab/>
        <w:t>(кувырки,</w:t>
      </w:r>
      <w:r>
        <w:tab/>
        <w:t>перекаты,стойки,</w:t>
      </w:r>
      <w:r>
        <w:tab/>
        <w:t>упоры,</w:t>
      </w:r>
      <w:r>
        <w:tab/>
        <w:t>прыжки</w:t>
      </w:r>
      <w:r>
        <w:tab/>
        <w:t>с</w:t>
      </w:r>
      <w:r>
        <w:tab/>
        <w:t>поворотами,</w:t>
      </w:r>
      <w:r>
        <w:tab/>
        <w:t>перевороты).</w:t>
      </w:r>
      <w:r>
        <w:tab/>
        <w:t>Гимнастическиеупражненияикомбинациинаспортивныхснарядах(перекладине,брусьях,бревне):висы,упоры,махи,перемахи,повороты,передвижения,седы,стойки,наскоки,соскоки.Преодолениегимнастическойполосыпрепятствий.</w:t>
      </w:r>
    </w:p>
    <w:p w:rsidR="00B552EC" w:rsidRDefault="00B44983">
      <w:pPr>
        <w:pStyle w:val="a3"/>
        <w:tabs>
          <w:tab w:val="left" w:pos="1343"/>
          <w:tab w:val="left" w:pos="2583"/>
          <w:tab w:val="left" w:pos="3600"/>
          <w:tab w:val="left" w:pos="5311"/>
          <w:tab w:val="left" w:pos="7549"/>
          <w:tab w:val="left" w:pos="9322"/>
        </w:tabs>
        <w:ind w:right="251" w:firstLine="707"/>
        <w:jc w:val="right"/>
      </w:pPr>
      <w:r>
        <w:t>В</w:t>
      </w:r>
      <w:r>
        <w:tab/>
        <w:t>занятия</w:t>
      </w:r>
      <w:r>
        <w:tab/>
        <w:t>могут</w:t>
      </w:r>
      <w:r>
        <w:tab/>
        <w:t>включаться</w:t>
      </w:r>
      <w:r>
        <w:tab/>
        <w:t>гимнастические</w:t>
      </w:r>
      <w:r>
        <w:tab/>
        <w:t>упражнения</w:t>
      </w:r>
      <w:r>
        <w:tab/>
      </w:r>
      <w:proofErr w:type="spellStart"/>
      <w:r>
        <w:rPr>
          <w:spacing w:val="-1"/>
        </w:rPr>
        <w:t>и</w:t>
      </w:r>
      <w:r>
        <w:t>комбинациинаспортивныхснаряда</w:t>
      </w:r>
      <w:proofErr w:type="gramStart"/>
      <w:r>
        <w:t>х</w:t>
      </w:r>
      <w:proofErr w:type="spellEnd"/>
      <w:r>
        <w:t>(</w:t>
      </w:r>
      <w:proofErr w:type="spellStart"/>
      <w:proofErr w:type="gramEnd"/>
      <w:r>
        <w:t>опорныепрыжки</w:t>
      </w:r>
      <w:proofErr w:type="spellEnd"/>
      <w:r>
        <w:t>,</w:t>
      </w:r>
    </w:p>
    <w:p w:rsidR="00B552EC" w:rsidRDefault="00B552EC">
      <w:pPr>
        <w:jc w:val="right"/>
        <w:sectPr w:rsidR="00B552EC">
          <w:pgSz w:w="11910" w:h="16840"/>
          <w:pgMar w:top="1040" w:right="600" w:bottom="280" w:left="1580" w:header="720" w:footer="720" w:gutter="0"/>
          <w:cols w:space="720"/>
        </w:sectPr>
      </w:pPr>
    </w:p>
    <w:p w:rsidR="00B552EC" w:rsidRDefault="00637109">
      <w:pPr>
        <w:pStyle w:val="a3"/>
        <w:spacing w:before="67"/>
        <w:ind w:right="245"/>
      </w:pPr>
      <w:r>
        <w:lastRenderedPageBreak/>
        <w:t xml:space="preserve">упражнения на </w:t>
      </w:r>
      <w:r w:rsidR="00B44983">
        <w:t>гимнастическом бревне (девочки), упражнения на перекладине (мальчики)</w:t>
      </w:r>
      <w:proofErr w:type="gramStart"/>
      <w:r w:rsidR="00B44983">
        <w:t>,у</w:t>
      </w:r>
      <w:proofErr w:type="gramEnd"/>
      <w:r w:rsidR="00B44983">
        <w:t>пражненияикомбинациинагимнастическихбрусьях,упражнениянапараллельныхбрусьях(мальчики),упражнениянаразновысокихбрусьях(девочки).Ритмическаягимнастикасэлементамихореографии(девочки).</w:t>
      </w:r>
    </w:p>
    <w:p w:rsidR="00B552EC" w:rsidRDefault="00B44983">
      <w:pPr>
        <w:pStyle w:val="1"/>
        <w:spacing w:before="6"/>
      </w:pPr>
      <w:r>
        <w:t>Модуль«Легкаяатлетика»</w:t>
      </w:r>
    </w:p>
    <w:p w:rsidR="00B552EC" w:rsidRDefault="00B44983">
      <w:pPr>
        <w:pStyle w:val="a3"/>
        <w:ind w:right="245" w:firstLine="707"/>
      </w:pPr>
      <w:r>
        <w:t>Данныйблоквключаетходьбу,бег,прыжки,метание.Основноенаправлениезанятийлегкойатлетикойспособствуетформированиюдвигательных навыков, таких как правильная ходьба, бег, прыжки и метание.На ряду с этим важно развивать такие физические качества, а в дальнейшемихсовершенствовать,какбыстроты,ловкости,гибкости,силы,выносливости,быстротыреакции.Метаниеразвиваетточность,ловкостьдействийспредметами,глазомер.Обучениеправильномузахватумяча,соизмерениедистанцииотточкиброскадоцели,способствуетформированиюправильнойпространственнойориентировки.</w:t>
      </w:r>
    </w:p>
    <w:p w:rsidR="00B552EC" w:rsidRDefault="00B44983">
      <w:pPr>
        <w:pStyle w:val="a3"/>
        <w:ind w:right="254" w:firstLine="707"/>
      </w:pPr>
      <w:r>
        <w:t>Легкоатлетические упражнения: техника спортивной ходьбы, бега накороткие,средниеидлинныедистанции,метаниемалого мяча.</w:t>
      </w:r>
    </w:p>
    <w:p w:rsidR="00B552EC" w:rsidRDefault="00B44983">
      <w:pPr>
        <w:pStyle w:val="1"/>
      </w:pPr>
      <w:r>
        <w:t>Модуль«Спортивныеигры»</w:t>
      </w:r>
    </w:p>
    <w:p w:rsidR="00B552EC" w:rsidRDefault="00B44983">
      <w:pPr>
        <w:pStyle w:val="a3"/>
        <w:ind w:right="245" w:firstLine="707"/>
      </w:pPr>
      <w:proofErr w:type="spellStart"/>
      <w:r>
        <w:t>Приорганизацииспортивныхи</w:t>
      </w:r>
      <w:proofErr w:type="spellEnd"/>
      <w:r>
        <w:t xml:space="preserve"> </w:t>
      </w:r>
      <w:proofErr w:type="spellStart"/>
      <w:r>
        <w:t>подвижныхигрдляобучающихся</w:t>
      </w:r>
      <w:proofErr w:type="spellEnd"/>
      <w:r>
        <w:t xml:space="preserve"> сЗПРнаурокахФКрекомендуетсяиспользоватьигрысознакомымиидоступнымивидамиестественныхдвижений(ходьба,бег,лазанье,перелезание, прыжки, упражнения с мячом). Правила можно адаптировать всоответствиисвозможностямиобучающихся.Особоезначениедляобучающихся с ЗПР имеют подвижные игры с правилами. Они формируютспособностьобучающегосядействоватьцеленаправленно,создаватьпрограммудействийвовнутреннемумственномпланеирешатьдвигательнуюзадачувсоответствиисней,а</w:t>
      </w:r>
      <w:r w:rsidR="0072334E">
        <w:t>так</w:t>
      </w:r>
      <w:r>
        <w:t>жеразвиваютнавыкисамоконтроля.</w:t>
      </w:r>
    </w:p>
    <w:p w:rsidR="00B552EC" w:rsidRDefault="00B44983">
      <w:pPr>
        <w:pStyle w:val="a3"/>
        <w:ind w:right="243" w:firstLine="707"/>
      </w:pPr>
      <w:r>
        <w:t>ПриобученииучениковсЗПРспортивнымиграмнаурокахадаптивнойфизическойкультурыподробнорассматриваютсятехнико-тактическиедействияиприемыигрывфутбол,волейбол,баскетбол.Обсуждаютсяизапоминаютсяобучающимисяправиласпортивныхигр.Могут рассматриваться некоторые национальные виды спорта, их технико-тактическиедействия иправила.</w:t>
      </w:r>
    </w:p>
    <w:p w:rsidR="00B552EC" w:rsidRDefault="00B44983">
      <w:pPr>
        <w:pStyle w:val="a3"/>
        <w:ind w:right="254" w:firstLine="707"/>
      </w:pPr>
      <w:r>
        <w:t>Баскетбол: перемещение без мяча и с мячом, технические приемы итактическиедействия, передача,ведение мяча,броски вкольцо.</w:t>
      </w:r>
    </w:p>
    <w:p w:rsidR="00B552EC" w:rsidRDefault="00B44983">
      <w:pPr>
        <w:pStyle w:val="a3"/>
        <w:ind w:right="252" w:firstLine="707"/>
      </w:pPr>
      <w:r>
        <w:t>Волейбол: перемещение без мяча и с мячом, технические приемы итактическиедействия,передачамячачерезсетку,нижняяпрямаяподача,приеммяча послеподач.</w:t>
      </w:r>
    </w:p>
    <w:p w:rsidR="00B552EC" w:rsidRDefault="00B44983">
      <w:pPr>
        <w:pStyle w:val="a3"/>
        <w:spacing w:line="242" w:lineRule="auto"/>
        <w:ind w:right="245" w:firstLine="707"/>
      </w:pPr>
      <w:r>
        <w:t>Футбол: отбор мяча, ведение мяча, обводка соперника, выбор места воборонеи ватаке.</w:t>
      </w:r>
    </w:p>
    <w:p w:rsidR="00B552EC" w:rsidRDefault="00B44983">
      <w:pPr>
        <w:pStyle w:val="1"/>
        <w:spacing w:before="0" w:line="320" w:lineRule="exact"/>
      </w:pPr>
      <w:r>
        <w:t>Модуль«Зимниевидыспорта(лыжнаяподготовка)»</w:t>
      </w:r>
    </w:p>
    <w:p w:rsidR="00B552EC" w:rsidRDefault="00B44983">
      <w:pPr>
        <w:pStyle w:val="a3"/>
        <w:ind w:right="253" w:firstLine="707"/>
      </w:pPr>
      <w:r>
        <w:t>Блок включает весь необходимый комплекс для развития движений,осанки,дыхания, координации,моторикии др.</w:t>
      </w:r>
    </w:p>
    <w:p w:rsidR="00B552EC" w:rsidRDefault="00B44983">
      <w:pPr>
        <w:pStyle w:val="a3"/>
        <w:spacing w:line="321" w:lineRule="exact"/>
        <w:ind w:left="830"/>
      </w:pPr>
      <w:r>
        <w:t>Техникаосновныхспособовпередвиженияналыжах:</w:t>
      </w:r>
    </w:p>
    <w:p w:rsidR="00B552EC" w:rsidRDefault="00B552EC">
      <w:pPr>
        <w:spacing w:line="321" w:lineRule="exact"/>
        <w:sectPr w:rsidR="00B552EC">
          <w:pgSz w:w="11910" w:h="16840"/>
          <w:pgMar w:top="1040" w:right="600" w:bottom="280" w:left="1580" w:header="720" w:footer="720" w:gutter="0"/>
          <w:cols w:space="720"/>
        </w:sectPr>
      </w:pPr>
    </w:p>
    <w:p w:rsidR="00B552EC" w:rsidRDefault="00B44983">
      <w:pPr>
        <w:pStyle w:val="a4"/>
        <w:numPr>
          <w:ilvl w:val="0"/>
          <w:numId w:val="1"/>
        </w:numPr>
        <w:tabs>
          <w:tab w:val="left" w:pos="1538"/>
        </w:tabs>
        <w:spacing w:before="86"/>
        <w:ind w:right="251" w:firstLine="708"/>
        <w:rPr>
          <w:sz w:val="28"/>
        </w:rPr>
      </w:pPr>
      <w:r>
        <w:rPr>
          <w:sz w:val="28"/>
        </w:rPr>
        <w:lastRenderedPageBreak/>
        <w:t>передвиженияналыжахразличнымиклассическимиходами(попеременнымдвухшажным,одновременнымбесшажным,одновременнымодношажным,одновременнымдвухшажным);</w:t>
      </w:r>
    </w:p>
    <w:p w:rsidR="00B552EC" w:rsidRDefault="00B44983">
      <w:pPr>
        <w:pStyle w:val="a4"/>
        <w:numPr>
          <w:ilvl w:val="0"/>
          <w:numId w:val="1"/>
        </w:numPr>
        <w:tabs>
          <w:tab w:val="left" w:pos="1538"/>
        </w:tabs>
        <w:ind w:left="1538"/>
        <w:rPr>
          <w:sz w:val="28"/>
        </w:rPr>
      </w:pPr>
      <w:r>
        <w:rPr>
          <w:sz w:val="28"/>
        </w:rPr>
        <w:t>подъёмыналыжахвгору;</w:t>
      </w:r>
    </w:p>
    <w:p w:rsidR="00B552EC" w:rsidRDefault="00B44983">
      <w:pPr>
        <w:pStyle w:val="a4"/>
        <w:numPr>
          <w:ilvl w:val="0"/>
          <w:numId w:val="1"/>
        </w:numPr>
        <w:tabs>
          <w:tab w:val="left" w:pos="1538"/>
        </w:tabs>
        <w:spacing w:line="342" w:lineRule="exact"/>
        <w:ind w:left="1538"/>
        <w:jc w:val="left"/>
        <w:rPr>
          <w:sz w:val="28"/>
        </w:rPr>
      </w:pPr>
      <w:r>
        <w:rPr>
          <w:sz w:val="28"/>
        </w:rPr>
        <w:t>спускисгор налыжах;</w:t>
      </w:r>
    </w:p>
    <w:p w:rsidR="00B552EC" w:rsidRDefault="00B44983">
      <w:pPr>
        <w:pStyle w:val="a4"/>
        <w:numPr>
          <w:ilvl w:val="0"/>
          <w:numId w:val="1"/>
        </w:numPr>
        <w:tabs>
          <w:tab w:val="left" w:pos="1538"/>
        </w:tabs>
        <w:spacing w:line="342" w:lineRule="exact"/>
        <w:ind w:left="1538"/>
        <w:jc w:val="left"/>
        <w:rPr>
          <w:sz w:val="28"/>
        </w:rPr>
      </w:pPr>
      <w:r>
        <w:rPr>
          <w:sz w:val="28"/>
        </w:rPr>
        <w:t>торможенияприспусках;</w:t>
      </w:r>
    </w:p>
    <w:p w:rsidR="00B552EC" w:rsidRDefault="00B44983">
      <w:pPr>
        <w:pStyle w:val="a4"/>
        <w:numPr>
          <w:ilvl w:val="0"/>
          <w:numId w:val="1"/>
        </w:numPr>
        <w:tabs>
          <w:tab w:val="left" w:pos="1538"/>
        </w:tabs>
        <w:spacing w:line="342" w:lineRule="exact"/>
        <w:ind w:left="1538"/>
        <w:jc w:val="left"/>
        <w:rPr>
          <w:sz w:val="28"/>
        </w:rPr>
      </w:pPr>
      <w:r>
        <w:rPr>
          <w:sz w:val="28"/>
        </w:rPr>
        <w:t>поворотыналыжахвдвижении;</w:t>
      </w:r>
    </w:p>
    <w:p w:rsidR="00B552EC" w:rsidRDefault="00B44983">
      <w:pPr>
        <w:pStyle w:val="a4"/>
        <w:numPr>
          <w:ilvl w:val="0"/>
          <w:numId w:val="1"/>
        </w:numPr>
        <w:tabs>
          <w:tab w:val="left" w:pos="1538"/>
        </w:tabs>
        <w:spacing w:line="342" w:lineRule="exact"/>
        <w:ind w:left="1538"/>
        <w:jc w:val="left"/>
        <w:rPr>
          <w:sz w:val="28"/>
        </w:rPr>
      </w:pPr>
      <w:r>
        <w:rPr>
          <w:sz w:val="28"/>
        </w:rPr>
        <w:t>прохождениеучебныхдистанций.</w:t>
      </w:r>
    </w:p>
    <w:p w:rsidR="00B552EC" w:rsidRDefault="00B552EC">
      <w:pPr>
        <w:spacing w:line="342" w:lineRule="exact"/>
        <w:rPr>
          <w:sz w:val="28"/>
        </w:rPr>
        <w:sectPr w:rsidR="00B552EC">
          <w:pgSz w:w="11910" w:h="16840"/>
          <w:pgMar w:top="1020" w:right="600" w:bottom="280" w:left="1580" w:header="720" w:footer="720" w:gutter="0"/>
          <w:cols w:space="720"/>
        </w:sectPr>
      </w:pPr>
    </w:p>
    <w:p w:rsidR="00B552EC" w:rsidRDefault="00B44983" w:rsidP="0072334E">
      <w:pPr>
        <w:pStyle w:val="1"/>
        <w:tabs>
          <w:tab w:val="left" w:pos="6938"/>
        </w:tabs>
        <w:spacing w:before="65"/>
        <w:jc w:val="center"/>
      </w:pPr>
      <w:r>
        <w:lastRenderedPageBreak/>
        <w:t>Тематическоепланирование</w:t>
      </w:r>
      <w:r w:rsidR="0072334E">
        <w:t xml:space="preserve"> (68 часов)</w:t>
      </w:r>
    </w:p>
    <w:p w:rsidR="00B552EC" w:rsidRDefault="00B552EC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81"/>
        <w:gridCol w:w="849"/>
        <w:gridCol w:w="4999"/>
        <w:gridCol w:w="4935"/>
      </w:tblGrid>
      <w:tr w:rsidR="00B552EC">
        <w:trPr>
          <w:trHeight w:val="827"/>
        </w:trPr>
        <w:tc>
          <w:tcPr>
            <w:tcW w:w="566" w:type="dxa"/>
          </w:tcPr>
          <w:p w:rsidR="00B552EC" w:rsidRDefault="00B44983">
            <w:pPr>
              <w:pStyle w:val="TableParagraph"/>
              <w:spacing w:before="135"/>
              <w:ind w:left="112" w:right="8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spacing w:before="8"/>
              <w:rPr>
                <w:sz w:val="23"/>
              </w:rPr>
            </w:pPr>
          </w:p>
          <w:p w:rsidR="00B552EC" w:rsidRDefault="00B44983">
            <w:pPr>
              <w:pStyle w:val="TableParagraph"/>
              <w:ind w:left="45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Наименованиеразделовитем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76" w:lineRule="exact"/>
              <w:ind w:left="118" w:right="106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 –вочасов</w:t>
            </w:r>
          </w:p>
        </w:tc>
        <w:tc>
          <w:tcPr>
            <w:tcW w:w="4999" w:type="dxa"/>
          </w:tcPr>
          <w:p w:rsidR="00B552EC" w:rsidRDefault="00B44983">
            <w:pPr>
              <w:pStyle w:val="TableParagraph"/>
              <w:spacing w:before="135"/>
              <w:ind w:left="1967" w:right="455" w:hanging="1479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 видов деятельностиучащихся</w:t>
            </w:r>
          </w:p>
        </w:tc>
        <w:tc>
          <w:tcPr>
            <w:tcW w:w="4935" w:type="dxa"/>
          </w:tcPr>
          <w:p w:rsidR="00B552EC" w:rsidRDefault="00B44983">
            <w:pPr>
              <w:pStyle w:val="TableParagraph"/>
              <w:spacing w:before="135"/>
              <w:ind w:left="701" w:right="96" w:hanging="570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 обучающихся с учетомрабочейпрограммывоспитания</w:t>
            </w:r>
          </w:p>
        </w:tc>
      </w:tr>
      <w:tr w:rsidR="00B552EC">
        <w:trPr>
          <w:trHeight w:val="275"/>
        </w:trPr>
        <w:tc>
          <w:tcPr>
            <w:tcW w:w="4747" w:type="dxa"/>
            <w:gridSpan w:val="2"/>
          </w:tcPr>
          <w:p w:rsidR="00B552EC" w:rsidRDefault="00B44983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РазделI.Лѐгкаяатлетика(18 часов)</w:t>
            </w:r>
          </w:p>
        </w:tc>
        <w:tc>
          <w:tcPr>
            <w:tcW w:w="849" w:type="dxa"/>
            <w:vMerge w:val="restart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9"/>
              <w:rPr>
                <w:sz w:val="33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9" w:type="dxa"/>
            <w:vMerge w:val="restart"/>
          </w:tcPr>
          <w:p w:rsidR="00B552EC" w:rsidRDefault="00B44983">
            <w:pPr>
              <w:pStyle w:val="TableParagraph"/>
              <w:ind w:left="111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Знатьправила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безопасностии</w:t>
            </w:r>
            <w:proofErr w:type="spellEnd"/>
            <w:r>
              <w:rPr>
                <w:sz w:val="24"/>
              </w:rPr>
              <w:t xml:space="preserve"> поведения </w:t>
            </w:r>
            <w:proofErr w:type="spellStart"/>
            <w:r>
              <w:rPr>
                <w:sz w:val="24"/>
              </w:rPr>
              <w:t>призанятиях</w:t>
            </w:r>
            <w:proofErr w:type="spellEnd"/>
            <w:r>
              <w:rPr>
                <w:sz w:val="24"/>
              </w:rPr>
              <w:t xml:space="preserve"> физическими упражнениями </w:t>
            </w:r>
            <w:proofErr w:type="spellStart"/>
            <w:r>
              <w:rPr>
                <w:sz w:val="24"/>
              </w:rPr>
              <w:t>полѐгкой</w:t>
            </w:r>
            <w:proofErr w:type="spellEnd"/>
            <w:r>
              <w:rPr>
                <w:sz w:val="24"/>
              </w:rPr>
              <w:t xml:space="preserve"> атлетике. Знать влияниелегкоатлетическихупражненийнаукреплениездоровья.</w:t>
            </w:r>
          </w:p>
        </w:tc>
        <w:tc>
          <w:tcPr>
            <w:tcW w:w="4935" w:type="dxa"/>
            <w:vMerge w:val="restart"/>
          </w:tcPr>
          <w:p w:rsidR="00B552EC" w:rsidRDefault="00B44983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Приобретениеобучающимисязнанийонормахповедениявсовместнойпознавательнойдеятельности;</w:t>
            </w:r>
          </w:p>
          <w:p w:rsidR="00B552EC" w:rsidRDefault="00B44983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Развитие самостоятельности при выполнениилегкоатлетическихупражненийвформеподвижныхигри эстафет.</w:t>
            </w:r>
          </w:p>
        </w:tc>
      </w:tr>
      <w:tr w:rsidR="00B552EC">
        <w:trPr>
          <w:trHeight w:val="1382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6"/>
              <w:rPr>
                <w:sz w:val="21"/>
              </w:rPr>
            </w:pPr>
          </w:p>
          <w:p w:rsidR="00B552EC" w:rsidRDefault="00B4498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tabs>
                <w:tab w:val="left" w:pos="3192"/>
              </w:tabs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безопасностинаурокахфизическойкультуреполѐгкойатлетике.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Влияние</w:t>
            </w:r>
            <w:r>
              <w:rPr>
                <w:sz w:val="24"/>
              </w:rPr>
              <w:t>легкоатлетическихупражненийна</w:t>
            </w:r>
          </w:p>
          <w:p w:rsidR="00B552EC" w:rsidRDefault="00B44983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укреплениездоровья.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60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29"/>
              </w:rPr>
            </w:pPr>
          </w:p>
          <w:p w:rsidR="00B552EC" w:rsidRDefault="00B4498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29"/>
              </w:rPr>
            </w:pPr>
          </w:p>
          <w:p w:rsidR="00B552EC" w:rsidRDefault="00B449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Бег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29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9" w:type="dxa"/>
          </w:tcPr>
          <w:p w:rsidR="00B552EC" w:rsidRDefault="00B44983">
            <w:pPr>
              <w:pStyle w:val="TableParagraph"/>
              <w:ind w:left="111" w:right="87"/>
              <w:jc w:val="both"/>
              <w:rPr>
                <w:sz w:val="24"/>
              </w:rPr>
            </w:pPr>
            <w:r>
              <w:rPr>
                <w:sz w:val="24"/>
              </w:rPr>
              <w:t>Уметьправильновыполнятьосновныедвижениявходьбеибеге,бегатьсмаксимальнойскоростью</w:t>
            </w:r>
            <w:r>
              <w:rPr>
                <w:i/>
                <w:sz w:val="24"/>
              </w:rPr>
              <w:t>(30 м),</w:t>
            </w:r>
            <w:r>
              <w:rPr>
                <w:sz w:val="24"/>
              </w:rPr>
              <w:t>челночныйбег</w:t>
            </w:r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равномерныммедленнымбегом.Сочетаниеразличныхвидовходьбы.Бегсизменениемнаправления,ритмаитемпа.Бегвзаданномкоридоре.Преодолеватьпростейшие препятствия. Описывать техникубеговыхупражнений.Выявлятьхарактерные</w:t>
            </w:r>
          </w:p>
          <w:p w:rsidR="00B552EC" w:rsidRDefault="00B44983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ошибкивтехникебеговыхупражнений.</w:t>
            </w: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60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29"/>
              </w:rPr>
            </w:pPr>
          </w:p>
          <w:p w:rsidR="00B552EC" w:rsidRDefault="00B4498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44983">
            <w:pPr>
              <w:pStyle w:val="TableParagraph"/>
              <w:spacing w:before="199"/>
              <w:ind w:left="110" w:right="129"/>
              <w:rPr>
                <w:sz w:val="24"/>
              </w:rPr>
            </w:pPr>
            <w:r>
              <w:rPr>
                <w:sz w:val="24"/>
              </w:rPr>
              <w:t>Прыжкивдлинусместа,сразбегаи ввысоту.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29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99" w:type="dxa"/>
          </w:tcPr>
          <w:p w:rsidR="00B552EC" w:rsidRDefault="00B44983">
            <w:pPr>
              <w:pStyle w:val="TableParagraph"/>
              <w:tabs>
                <w:tab w:val="left" w:pos="1812"/>
                <w:tab w:val="left" w:pos="1951"/>
                <w:tab w:val="left" w:pos="4220"/>
              </w:tabs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>Описывают технику выполнения прыжковыхупражнений,осваиваютеѐсамостоятельно,выявляют и устраняют характерные ошибки впроцессеосвоения.Разбег,отталкивание.Полет    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приземление.Применяютпрыжковыеупражнения,дляразвитиясоответствующихфизическихспособностей,выбирают</w:t>
            </w:r>
            <w:r>
              <w:rPr>
                <w:sz w:val="24"/>
              </w:rPr>
              <w:tab/>
              <w:t>индивидуальный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режим</w:t>
            </w:r>
          </w:p>
          <w:p w:rsidR="00B552EC" w:rsidRDefault="00B44983">
            <w:pPr>
              <w:pStyle w:val="TableParagraph"/>
              <w:spacing w:line="270" w:lineRule="atLeast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физическойнагрузки,контролируютеѐпочастоте    сердечных    сокращений.    Уметь</w:t>
            </w: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</w:tbl>
    <w:p w:rsidR="00B552EC" w:rsidRDefault="00B552EC">
      <w:pPr>
        <w:rPr>
          <w:sz w:val="2"/>
          <w:szCs w:val="2"/>
        </w:rPr>
        <w:sectPr w:rsidR="00B552EC">
          <w:pgSz w:w="16840" w:h="11910" w:orient="landscape"/>
          <w:pgMar w:top="1100" w:right="9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81"/>
        <w:gridCol w:w="849"/>
        <w:gridCol w:w="4999"/>
        <w:gridCol w:w="4935"/>
      </w:tblGrid>
      <w:tr w:rsidR="00B552EC">
        <w:trPr>
          <w:trHeight w:val="1656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  <w:tc>
          <w:tcPr>
            <w:tcW w:w="4999" w:type="dxa"/>
          </w:tcPr>
          <w:p w:rsidR="00B552EC" w:rsidRDefault="00B44983">
            <w:pPr>
              <w:pStyle w:val="TableParagraph"/>
              <w:tabs>
                <w:tab w:val="left" w:pos="2071"/>
                <w:tab w:val="left" w:pos="3293"/>
                <w:tab w:val="left" w:pos="3688"/>
              </w:tabs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выполнять прыжок в длину с места с места, ввысоту,   с     разбега</w:t>
            </w:r>
            <w:r>
              <w:rPr>
                <w:sz w:val="24"/>
              </w:rPr>
              <w:tab/>
              <w:t>нарезультатВзаимодействуют со сверстниками в процессесовместного</w:t>
            </w:r>
            <w:r>
              <w:rPr>
                <w:sz w:val="24"/>
              </w:rPr>
              <w:tab/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прыжковых</w:t>
            </w:r>
            <w:proofErr w:type="gramEnd"/>
          </w:p>
          <w:p w:rsidR="00B552EC" w:rsidRDefault="00B44983">
            <w:pPr>
              <w:pStyle w:val="TableParagraph"/>
              <w:tabs>
                <w:tab w:val="left" w:pos="2172"/>
                <w:tab w:val="left" w:pos="4071"/>
              </w:tabs>
              <w:spacing w:line="270" w:lineRule="atLeast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упражнений,</w:t>
            </w:r>
            <w:r>
              <w:rPr>
                <w:sz w:val="24"/>
              </w:rPr>
              <w:tab/>
              <w:t>соблюдают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правила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4935" w:type="dxa"/>
            <w:vMerge w:val="restart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</w:tr>
      <w:tr w:rsidR="00B552EC">
        <w:trPr>
          <w:trHeight w:val="1656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33"/>
              </w:rPr>
            </w:pPr>
          </w:p>
          <w:p w:rsidR="00B552EC" w:rsidRDefault="00B4498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33"/>
              </w:rPr>
            </w:pPr>
          </w:p>
          <w:p w:rsidR="00B552EC" w:rsidRDefault="00B449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Метаниемалогомяча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33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99" w:type="dxa"/>
          </w:tcPr>
          <w:p w:rsidR="00B552EC" w:rsidRDefault="00B44983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Уметьметатьтеннисныйималыймячсместа на дальность и на заданное расстояние;метатьвцельс4–5м;выполнятьметаниемячанарезультат.Описыватьтехникуметаний.Выявлятьхарактерныеошибкив</w:t>
            </w:r>
          </w:p>
          <w:p w:rsidR="00B552EC" w:rsidRDefault="00B44983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техникебеговыхупражнений.</w:t>
            </w: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5"/>
        </w:trPr>
        <w:tc>
          <w:tcPr>
            <w:tcW w:w="4747" w:type="dxa"/>
            <w:gridSpan w:val="2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РазделII.Спортивныеигры(22часа)</w:t>
            </w:r>
          </w:p>
        </w:tc>
        <w:tc>
          <w:tcPr>
            <w:tcW w:w="849" w:type="dxa"/>
            <w:vMerge w:val="restart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34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9" w:type="dxa"/>
            <w:vMerge w:val="restart"/>
          </w:tcPr>
          <w:p w:rsidR="00B552EC" w:rsidRDefault="00B44983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Знатьправилабезопасногоповедениянауроках физической культуры по спортивнымиграм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знакомитьсясисториейвозникновениябаскетбола.Описываюттехникуизучаемыхигровыхприѐмовидействий,осваиваютихсамостоятельно,выявляяиустраняятипичныеошибки.Описываюттехникуизучаемыхигровыхприѐмовидействий(ведениемячашагом,бегом,"змейкой",собеганиемстоек,попрямой),осваиваютихсамостоятельно,выявляяиустраняятипичныеошибки.Описываюттехникуизучаемыхигровыхприѐмов и действий: броски одной и </w:t>
            </w:r>
            <w:proofErr w:type="spellStart"/>
            <w:r>
              <w:rPr>
                <w:sz w:val="24"/>
              </w:rPr>
              <w:t>двумяруками</w:t>
            </w:r>
            <w:proofErr w:type="spellEnd"/>
            <w:r>
              <w:rPr>
                <w:sz w:val="24"/>
              </w:rPr>
              <w:t xml:space="preserve"> с места и в движении (после </w:t>
            </w:r>
            <w:proofErr w:type="spellStart"/>
            <w:r>
              <w:rPr>
                <w:sz w:val="24"/>
              </w:rPr>
              <w:t>ведения,послеловли</w:t>
            </w:r>
            <w:proofErr w:type="spellEnd"/>
            <w:r>
              <w:rPr>
                <w:sz w:val="24"/>
              </w:rPr>
              <w:t>)</w:t>
            </w:r>
            <w:proofErr w:type="spellStart"/>
            <w:r>
              <w:rPr>
                <w:sz w:val="24"/>
              </w:rPr>
              <w:t>безсопротивлениязащитника.Взаимодействуют</w:t>
            </w:r>
            <w:proofErr w:type="spellEnd"/>
            <w:r>
              <w:rPr>
                <w:sz w:val="24"/>
              </w:rPr>
              <w:t xml:space="preserve"> со сверстниками в процессесовместногоосвоениятехникиигровыхприѐмови  действий,  соблюдают  правила</w:t>
            </w:r>
          </w:p>
          <w:p w:rsidR="00B552EC" w:rsidRDefault="00B44983">
            <w:pPr>
              <w:pStyle w:val="TableParagraph"/>
              <w:spacing w:line="270" w:lineRule="atLeast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метьигратьтакжевподвижные   игры   с   бегом,   прыжками,</w:t>
            </w:r>
          </w:p>
        </w:tc>
        <w:tc>
          <w:tcPr>
            <w:tcW w:w="4935" w:type="dxa"/>
            <w:vMerge w:val="restart"/>
          </w:tcPr>
          <w:p w:rsidR="00B552EC" w:rsidRDefault="00B44983">
            <w:pPr>
              <w:pStyle w:val="TableParagraph"/>
              <w:tabs>
                <w:tab w:val="left" w:pos="3085"/>
              </w:tabs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инициативности,</w:t>
            </w:r>
          </w:p>
          <w:p w:rsidR="00B552EC" w:rsidRDefault="00B44983">
            <w:pPr>
              <w:pStyle w:val="TableParagraph"/>
              <w:tabs>
                <w:tab w:val="left" w:pos="3218"/>
                <w:tab w:val="left" w:pos="4041"/>
              </w:tabs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самостоятельности,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взаимопомощи,</w:t>
            </w:r>
            <w:r>
              <w:rPr>
                <w:sz w:val="24"/>
              </w:rPr>
              <w:t>дисциплинированности,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чувстваответственностизасвоипоступки.</w:t>
            </w:r>
          </w:p>
          <w:p w:rsidR="00B552EC" w:rsidRDefault="00B44983">
            <w:pPr>
              <w:pStyle w:val="TableParagraph"/>
              <w:ind w:left="112" w:right="92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учащихся положительногоотношения к физической культуре. Созданиеположительногоэмоциональногофона.Развитиефизическихкачествшкольниковчерез спортивную игру баскетбол. Развиватьэтическиечувства,доброжелательностьиэмоционально-нравственнуюотзывчивость,понимание и сопереживание чувствам другихлюдей;навыкисотрудничествасосверстникамиивзрослымивразныхсоциальных ситуациях, умение не создаватьконфликты и находитьвыходы изспорныхситуаций.</w:t>
            </w:r>
          </w:p>
        </w:tc>
      </w:tr>
      <w:tr w:rsidR="00B552EC">
        <w:trPr>
          <w:trHeight w:val="275"/>
        </w:trPr>
        <w:tc>
          <w:tcPr>
            <w:tcW w:w="4747" w:type="dxa"/>
            <w:gridSpan w:val="2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Баскетбол12часов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1103"/>
        </w:trPr>
        <w:tc>
          <w:tcPr>
            <w:tcW w:w="566" w:type="dxa"/>
          </w:tcPr>
          <w:p w:rsidR="00B552EC" w:rsidRDefault="00B552EC">
            <w:pPr>
              <w:pStyle w:val="TableParagraph"/>
              <w:spacing w:before="4"/>
              <w:rPr>
                <w:sz w:val="35"/>
              </w:rPr>
            </w:pPr>
          </w:p>
          <w:p w:rsidR="00B552EC" w:rsidRDefault="00B4498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tabs>
                <w:tab w:val="left" w:pos="1182"/>
                <w:tab w:val="left" w:pos="3209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Инструктаж по технике безопасностипо</w:t>
            </w:r>
            <w:r>
              <w:rPr>
                <w:sz w:val="24"/>
              </w:rPr>
              <w:tab/>
              <w:t>баскетболу.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История</w:t>
            </w:r>
            <w:r>
              <w:rPr>
                <w:sz w:val="24"/>
              </w:rPr>
              <w:t>возникновениябаскетболаиправила</w:t>
            </w:r>
          </w:p>
          <w:p w:rsidR="00B552EC" w:rsidRDefault="00B4498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игры.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5"/>
        </w:trPr>
        <w:tc>
          <w:tcPr>
            <w:tcW w:w="566" w:type="dxa"/>
          </w:tcPr>
          <w:p w:rsidR="00B552EC" w:rsidRDefault="00B4498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Обучениетехникеигрывбаскетбол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8"/>
        </w:trPr>
        <w:tc>
          <w:tcPr>
            <w:tcW w:w="566" w:type="dxa"/>
          </w:tcPr>
          <w:p w:rsidR="00B552EC" w:rsidRDefault="00B44983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Обучениетактикеигрывбаскетбол.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3537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11"/>
              <w:rPr>
                <w:sz w:val="36"/>
              </w:rPr>
            </w:pPr>
          </w:p>
          <w:p w:rsidR="00B552EC" w:rsidRDefault="00B4498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11"/>
              <w:rPr>
                <w:sz w:val="38"/>
              </w:rPr>
            </w:pPr>
          </w:p>
          <w:p w:rsidR="00B552EC" w:rsidRDefault="00B44983">
            <w:pPr>
              <w:pStyle w:val="TableParagraph"/>
              <w:ind w:left="110" w:right="566"/>
              <w:rPr>
                <w:sz w:val="24"/>
              </w:rPr>
            </w:pPr>
            <w:r>
              <w:rPr>
                <w:sz w:val="24"/>
              </w:rPr>
              <w:t>Игра в баскетбол по упрощѐннымправилам.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11"/>
              <w:rPr>
                <w:sz w:val="36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</w:tbl>
    <w:p w:rsidR="00B552EC" w:rsidRDefault="00B552EC">
      <w:pPr>
        <w:rPr>
          <w:sz w:val="2"/>
          <w:szCs w:val="2"/>
        </w:rPr>
        <w:sectPr w:rsidR="00B552EC">
          <w:pgSz w:w="16840" w:h="11910" w:orient="landscape"/>
          <w:pgMar w:top="840" w:right="9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81"/>
        <w:gridCol w:w="849"/>
        <w:gridCol w:w="4999"/>
        <w:gridCol w:w="4935"/>
      </w:tblGrid>
      <w:tr w:rsidR="00B552EC">
        <w:trPr>
          <w:trHeight w:val="1932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  <w:tc>
          <w:tcPr>
            <w:tcW w:w="4999" w:type="dxa"/>
          </w:tcPr>
          <w:p w:rsidR="00B552EC" w:rsidRDefault="00B44983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метанием и с элементами </w:t>
            </w:r>
            <w:proofErr w:type="spellStart"/>
            <w:r>
              <w:rPr>
                <w:sz w:val="24"/>
              </w:rPr>
              <w:t>баскетбола.Уметьиграть</w:t>
            </w:r>
            <w:proofErr w:type="spellEnd"/>
            <w:r>
              <w:rPr>
                <w:sz w:val="24"/>
              </w:rPr>
              <w:t xml:space="preserve"> в баскетбол по </w:t>
            </w:r>
            <w:proofErr w:type="spellStart"/>
            <w:r>
              <w:rPr>
                <w:sz w:val="24"/>
              </w:rPr>
              <w:t>упрощѐнным</w:t>
            </w:r>
            <w:proofErr w:type="spellEnd"/>
            <w:r>
              <w:rPr>
                <w:sz w:val="24"/>
              </w:rPr>
              <w:t xml:space="preserve"> правилам.Осваиватьумениясамостоятельнойорганизацииипроведенияигры.Излагатьправилаи </w:t>
            </w:r>
            <w:proofErr w:type="spellStart"/>
            <w:r>
              <w:rPr>
                <w:sz w:val="24"/>
              </w:rPr>
              <w:t>условияпроведенияигр.Осваивать</w:t>
            </w:r>
            <w:proofErr w:type="spellEnd"/>
          </w:p>
          <w:p w:rsidR="00B552EC" w:rsidRDefault="00B44983">
            <w:pPr>
              <w:pStyle w:val="TableParagraph"/>
              <w:spacing w:line="270" w:lineRule="atLeast"/>
              <w:ind w:left="111" w:right="93"/>
              <w:jc w:val="both"/>
              <w:rPr>
                <w:sz w:val="24"/>
              </w:rPr>
            </w:pPr>
            <w:r>
              <w:rPr>
                <w:sz w:val="24"/>
              </w:rPr>
              <w:t>двигательныедействиясоставляющиесодержаниеигры.</w:t>
            </w:r>
          </w:p>
        </w:tc>
        <w:tc>
          <w:tcPr>
            <w:tcW w:w="4935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</w:tr>
      <w:tr w:rsidR="00B552EC">
        <w:trPr>
          <w:trHeight w:val="275"/>
        </w:trPr>
        <w:tc>
          <w:tcPr>
            <w:tcW w:w="4747" w:type="dxa"/>
            <w:gridSpan w:val="2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Волейбол10часов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0"/>
              </w:rPr>
            </w:pPr>
          </w:p>
        </w:tc>
        <w:tc>
          <w:tcPr>
            <w:tcW w:w="4999" w:type="dxa"/>
          </w:tcPr>
          <w:p w:rsidR="00B552EC" w:rsidRDefault="00B552EC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B552EC" w:rsidRDefault="00B552EC">
            <w:pPr>
              <w:pStyle w:val="TableParagraph"/>
              <w:rPr>
                <w:sz w:val="20"/>
              </w:rPr>
            </w:pPr>
          </w:p>
        </w:tc>
      </w:tr>
      <w:tr w:rsidR="00B552EC">
        <w:trPr>
          <w:trHeight w:val="828"/>
        </w:trPr>
        <w:tc>
          <w:tcPr>
            <w:tcW w:w="566" w:type="dxa"/>
          </w:tcPr>
          <w:p w:rsidR="00B552EC" w:rsidRDefault="00B552EC">
            <w:pPr>
              <w:pStyle w:val="TableParagraph"/>
              <w:spacing w:before="3"/>
              <w:rPr>
                <w:sz w:val="23"/>
              </w:rPr>
            </w:pPr>
          </w:p>
          <w:p w:rsidR="00B552EC" w:rsidRDefault="00B4498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ind w:left="110" w:right="195"/>
              <w:rPr>
                <w:sz w:val="24"/>
              </w:rPr>
            </w:pPr>
            <w:r>
              <w:rPr>
                <w:sz w:val="24"/>
              </w:rPr>
              <w:t>Инструктажпотехникебезопасностинаурокахфизическойповолейболу.</w:t>
            </w:r>
          </w:p>
          <w:p w:rsidR="00B552EC" w:rsidRDefault="00B4498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Историявозникновенияволейбола.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spacing w:before="3"/>
              <w:rPr>
                <w:sz w:val="23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9" w:type="dxa"/>
            <w:vMerge w:val="restart"/>
          </w:tcPr>
          <w:p w:rsidR="00B552EC" w:rsidRDefault="00B44983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Знатьправилабезопасногоповедениянауроках физической культуры по спортивнымиграм.Познакомитьсясисториейвозникновенияволейбола.Описываюттехникуизучаемыхигровыхприѐмовидействий,осваиваютихсамостоятельно,выявляяиустраняятипичныеошибки.Взаимодействуют со сверстниками в процессесовместногоосвоениятехникиигровыхприѐмовидействий,соблюдаютправилабезопасности.</w:t>
            </w:r>
          </w:p>
        </w:tc>
        <w:tc>
          <w:tcPr>
            <w:tcW w:w="4935" w:type="dxa"/>
            <w:vMerge w:val="restart"/>
          </w:tcPr>
          <w:p w:rsidR="00B552EC" w:rsidRDefault="00B44983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Формированиеуучащихсяположительногоотношения к физической культуре. Созданиеположительногоэмоциональногофона.Развитиефизическихкачествшкольниковчерез спортивную игру волейбол. Развиватьэтическиечувства,доброжелательностьиэмоционально-нравственнуюотзывчивость,понимание и сопереживание чувствам другихлюдей;навыкисотрудничествасосверстникамиивзрослымивразныхсоциальных ситуациях, умение не создаватьконфликтыинаходитьвыходыизспорных</w:t>
            </w:r>
          </w:p>
          <w:p w:rsidR="00B552EC" w:rsidRDefault="00B4498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ситуаций.</w:t>
            </w:r>
          </w:p>
        </w:tc>
      </w:tr>
      <w:tr w:rsidR="00B552EC">
        <w:trPr>
          <w:trHeight w:val="275"/>
        </w:trPr>
        <w:tc>
          <w:tcPr>
            <w:tcW w:w="566" w:type="dxa"/>
          </w:tcPr>
          <w:p w:rsidR="00B552EC" w:rsidRDefault="00B4498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56" w:lineRule="exact"/>
              <w:ind w:left="170"/>
              <w:rPr>
                <w:sz w:val="24"/>
              </w:rPr>
            </w:pPr>
            <w:r>
              <w:rPr>
                <w:sz w:val="24"/>
              </w:rPr>
              <w:t>Обучениетехникеигрывволейбол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464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44983">
            <w:pPr>
              <w:pStyle w:val="TableParagraph"/>
              <w:spacing w:before="189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44983">
            <w:pPr>
              <w:pStyle w:val="TableParagraph"/>
              <w:spacing w:before="189"/>
              <w:ind w:left="110"/>
              <w:rPr>
                <w:sz w:val="24"/>
              </w:rPr>
            </w:pPr>
            <w:r>
              <w:rPr>
                <w:sz w:val="24"/>
              </w:rPr>
              <w:t>Игравпионербол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44983">
            <w:pPr>
              <w:pStyle w:val="TableParagraph"/>
              <w:spacing w:before="18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5"/>
        </w:trPr>
        <w:tc>
          <w:tcPr>
            <w:tcW w:w="4747" w:type="dxa"/>
            <w:gridSpan w:val="2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РазделIII.Гимнастика(12часов)</w:t>
            </w:r>
          </w:p>
        </w:tc>
        <w:tc>
          <w:tcPr>
            <w:tcW w:w="849" w:type="dxa"/>
            <w:vMerge w:val="restart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8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9" w:type="dxa"/>
            <w:vMerge w:val="restart"/>
          </w:tcPr>
          <w:p w:rsidR="00B552EC" w:rsidRDefault="00B44983">
            <w:pPr>
              <w:pStyle w:val="TableParagraph"/>
              <w:ind w:left="111" w:right="90"/>
              <w:jc w:val="both"/>
              <w:rPr>
                <w:sz w:val="24"/>
              </w:rPr>
            </w:pPr>
            <w:r>
              <w:rPr>
                <w:sz w:val="24"/>
              </w:rPr>
              <w:t>Знатьправилабезопасногоповедениянауроках физической культуры по гимнастике.Уметьвыполнятьупражнениянарасслабление и понимать их значение. ЗнатьисториювозникновениягимнастикииразвитиефизическойкультурыиспортавВологодской области.</w:t>
            </w:r>
          </w:p>
        </w:tc>
        <w:tc>
          <w:tcPr>
            <w:tcW w:w="4935" w:type="dxa"/>
            <w:vMerge w:val="restart"/>
          </w:tcPr>
          <w:p w:rsidR="00B552EC" w:rsidRDefault="00B44983">
            <w:pPr>
              <w:pStyle w:val="TableParagraph"/>
              <w:tabs>
                <w:tab w:val="left" w:pos="1769"/>
                <w:tab w:val="left" w:pos="2221"/>
                <w:tab w:val="left" w:pos="3058"/>
                <w:tab w:val="left" w:pos="4698"/>
              </w:tabs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Формированиездоровогообразажизни,гармоничногофизическогоидуховногоразвития.Повышениепсихологическойустойчивости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функциональных</w:t>
            </w:r>
            <w:r>
              <w:rPr>
                <w:sz w:val="24"/>
              </w:rPr>
              <w:t>возможностейорганизмаквоздействиюнеблагоприятныхфакторов.Закреплениепредставленийобосновахгимнастикисэлементами акробатики. Развивать этическиечувства,</w:t>
            </w:r>
            <w:r>
              <w:rPr>
                <w:sz w:val="24"/>
              </w:rPr>
              <w:tab/>
              <w:t>доброжелательность</w:t>
            </w:r>
            <w:r>
              <w:rPr>
                <w:sz w:val="24"/>
              </w:rPr>
              <w:tab/>
              <w:t>иэмоционально-нравственнуюотзывчивость,пониманиеисопереживаниечувствамдругих</w:t>
            </w:r>
          </w:p>
        </w:tc>
      </w:tr>
      <w:tr w:rsidR="00B552EC">
        <w:trPr>
          <w:trHeight w:val="1845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44983">
            <w:pPr>
              <w:pStyle w:val="TableParagraph"/>
              <w:spacing w:before="178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Техникабезопасностинаурокахфизической культуры по гимнастике.Историявозникновениягимнастики.РазвитиефизическойкультурыиспортавВологодской области.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6"/>
        </w:trPr>
        <w:tc>
          <w:tcPr>
            <w:tcW w:w="566" w:type="dxa"/>
          </w:tcPr>
          <w:p w:rsidR="00B552EC" w:rsidRDefault="00B4498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Акробатическиеупражнения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9" w:type="dxa"/>
            <w:vMerge w:val="restart"/>
          </w:tcPr>
          <w:p w:rsidR="00B552EC" w:rsidRDefault="00B44983">
            <w:pPr>
              <w:pStyle w:val="TableParagraph"/>
              <w:tabs>
                <w:tab w:val="left" w:pos="1608"/>
                <w:tab w:val="left" w:pos="3579"/>
                <w:tab w:val="left" w:pos="4761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>Уметьвыполнятьстроевыеупражнения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z w:val="24"/>
              </w:rPr>
              <w:t>команды:</w:t>
            </w:r>
            <w:r>
              <w:rPr>
                <w:sz w:val="24"/>
              </w:rPr>
              <w:tab/>
              <w:t>«Становись!»,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«Равняйсь!»,</w:t>
            </w:r>
          </w:p>
          <w:p w:rsidR="00B552EC" w:rsidRDefault="00B44983">
            <w:pPr>
              <w:pStyle w:val="TableParagraph"/>
              <w:tabs>
                <w:tab w:val="left" w:pos="1541"/>
                <w:tab w:val="left" w:pos="2912"/>
                <w:tab w:val="left" w:pos="3795"/>
              </w:tabs>
              <w:spacing w:line="270" w:lineRule="atLeast"/>
              <w:ind w:left="111" w:right="94"/>
              <w:rPr>
                <w:sz w:val="24"/>
              </w:rPr>
            </w:pPr>
            <w:r>
              <w:rPr>
                <w:sz w:val="24"/>
              </w:rPr>
              <w:t>«Смирно!»,</w:t>
            </w:r>
            <w:r>
              <w:rPr>
                <w:sz w:val="24"/>
              </w:rPr>
              <w:tab/>
              <w:t>«Вольно!».</w:t>
            </w:r>
            <w:r>
              <w:rPr>
                <w:sz w:val="24"/>
              </w:rPr>
              <w:tab/>
              <w:t>Уметь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  <w:r>
              <w:rPr>
                <w:sz w:val="24"/>
              </w:rPr>
              <w:t>акробатическиеэлементы:кувыроквперѐд,</w:t>
            </w: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820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3"/>
              </w:rPr>
            </w:pPr>
          </w:p>
          <w:p w:rsidR="00B552EC" w:rsidRDefault="00B44983">
            <w:pPr>
              <w:pStyle w:val="TableParagraph"/>
              <w:spacing w:before="1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Акробатическаякомбинация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3"/>
              </w:rPr>
            </w:pPr>
          </w:p>
          <w:p w:rsidR="00B552EC" w:rsidRDefault="00B44983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</w:tbl>
    <w:p w:rsidR="00B552EC" w:rsidRDefault="00B552EC">
      <w:pPr>
        <w:rPr>
          <w:sz w:val="2"/>
          <w:szCs w:val="2"/>
        </w:rPr>
        <w:sectPr w:rsidR="00B552EC">
          <w:pgSz w:w="16840" w:h="11910" w:orient="landscape"/>
          <w:pgMar w:top="840" w:right="9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81"/>
        <w:gridCol w:w="849"/>
        <w:gridCol w:w="4999"/>
        <w:gridCol w:w="4935"/>
      </w:tblGrid>
      <w:tr w:rsidR="00B552EC">
        <w:trPr>
          <w:trHeight w:val="3312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4"/>
              </w:rPr>
            </w:pPr>
          </w:p>
        </w:tc>
        <w:tc>
          <w:tcPr>
            <w:tcW w:w="4999" w:type="dxa"/>
          </w:tcPr>
          <w:p w:rsidR="00B552EC" w:rsidRDefault="00B44983">
            <w:pPr>
              <w:pStyle w:val="TableParagraph"/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>кувырокназад,стойка налопатках,мост(спомощьюисамостоятельно).Уметьвыполнятькомбинациюизизученныхакробатическихэлементов.Упражнениявподниманииипереноскегрузов.Описыватьтехникуразучиваемыхакробатическихупражнений.Выявлятьхарактерныеошибкипривыполненииупражнений.Уметьвыполнятьстроевыекомандыиакробатическиеэлементыраздельноив</w:t>
            </w:r>
          </w:p>
          <w:p w:rsidR="00B552EC" w:rsidRDefault="00B44983">
            <w:pPr>
              <w:pStyle w:val="TableParagraph"/>
              <w:tabs>
                <w:tab w:val="left" w:pos="2188"/>
                <w:tab w:val="left" w:pos="4072"/>
              </w:tabs>
              <w:spacing w:line="270" w:lineRule="atLeast"/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>комбинации.</w:t>
            </w:r>
            <w:r>
              <w:rPr>
                <w:sz w:val="24"/>
              </w:rPr>
              <w:tab/>
              <w:t>Описывать</w:t>
            </w:r>
            <w:r>
              <w:rPr>
                <w:sz w:val="24"/>
              </w:rPr>
              <w:tab/>
              <w:t>техникуразучиваемыхакробатическихупражнений.</w:t>
            </w:r>
          </w:p>
        </w:tc>
        <w:tc>
          <w:tcPr>
            <w:tcW w:w="4935" w:type="dxa"/>
            <w:vMerge w:val="restart"/>
          </w:tcPr>
          <w:p w:rsidR="00B552EC" w:rsidRDefault="00B4498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</w:tr>
      <w:tr w:rsidR="00B552EC">
        <w:trPr>
          <w:trHeight w:val="3863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25"/>
              </w:rPr>
            </w:pPr>
          </w:p>
          <w:p w:rsidR="00B552EC" w:rsidRDefault="00B4498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25"/>
              </w:rPr>
            </w:pPr>
          </w:p>
          <w:p w:rsidR="00B552EC" w:rsidRDefault="00B4498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Висыи упоры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spacing w:before="2"/>
              <w:rPr>
                <w:sz w:val="25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9" w:type="dxa"/>
          </w:tcPr>
          <w:p w:rsidR="00B552EC" w:rsidRDefault="00B44983">
            <w:pPr>
              <w:pStyle w:val="TableParagraph"/>
              <w:ind w:left="111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Уметьвыполнятьстроевыеупражнения:построениевдвешеренги;перестроениеиздвух шеренг в два круга; вис </w:t>
            </w:r>
            <w:proofErr w:type="spellStart"/>
            <w:r>
              <w:rPr>
                <w:sz w:val="24"/>
              </w:rPr>
              <w:t>завесом</w:t>
            </w:r>
            <w:proofErr w:type="spellEnd"/>
            <w:r>
              <w:rPr>
                <w:sz w:val="24"/>
              </w:rPr>
              <w:t xml:space="preserve">, вис насогнутыхруках,согнувноги.Нагимнастическойстенкевиспрогнувшись,поднимание ног в висе, подтягивания в </w:t>
            </w:r>
            <w:proofErr w:type="spellStart"/>
            <w:r>
              <w:rPr>
                <w:sz w:val="24"/>
              </w:rPr>
              <w:t>висе;упражнения</w:t>
            </w:r>
            <w:proofErr w:type="spellEnd"/>
            <w:r>
              <w:rPr>
                <w:sz w:val="24"/>
              </w:rPr>
              <w:t xml:space="preserve"> в упоре </w:t>
            </w:r>
            <w:proofErr w:type="spellStart"/>
            <w:r>
              <w:rPr>
                <w:sz w:val="24"/>
              </w:rPr>
              <w:t>лѐжа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гимнастическойскамейке</w:t>
            </w:r>
            <w:proofErr w:type="spellEnd"/>
            <w:r>
              <w:rPr>
                <w:sz w:val="24"/>
              </w:rPr>
              <w:t>; упражнения в упоре лѐжа и стоя наколеняхивупоренагимнастическойскамейке.Осваиват</w:t>
            </w:r>
            <w:r>
              <w:rPr>
                <w:i/>
                <w:sz w:val="24"/>
              </w:rPr>
              <w:t>ь</w:t>
            </w:r>
            <w:r>
              <w:rPr>
                <w:sz w:val="24"/>
              </w:rPr>
              <w:t>универсальныеуменияповзаимодействиювпарахигруппахприразучиваниигимнастическихупражнений.Выявлятьхарактерныеошибкипри</w:t>
            </w:r>
          </w:p>
          <w:p w:rsidR="00B552EC" w:rsidRDefault="00B44983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выполнениигимнастическихупражнений.</w:t>
            </w: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1932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44983">
            <w:pPr>
              <w:pStyle w:val="TableParagraph"/>
              <w:spacing w:before="222"/>
              <w:ind w:left="2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44983">
            <w:pPr>
              <w:pStyle w:val="TableParagraph"/>
              <w:spacing w:before="222"/>
              <w:ind w:left="110"/>
              <w:rPr>
                <w:sz w:val="24"/>
              </w:rPr>
            </w:pPr>
            <w:r>
              <w:rPr>
                <w:sz w:val="24"/>
              </w:rPr>
              <w:t>Опорныйпрыжок</w:t>
            </w: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552EC">
            <w:pPr>
              <w:pStyle w:val="TableParagraph"/>
              <w:rPr>
                <w:sz w:val="26"/>
              </w:rPr>
            </w:pPr>
          </w:p>
          <w:p w:rsidR="00B552EC" w:rsidRDefault="00B44983">
            <w:pPr>
              <w:pStyle w:val="TableParagraph"/>
              <w:spacing w:before="22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9" w:type="dxa"/>
          </w:tcPr>
          <w:p w:rsidR="00B552EC" w:rsidRDefault="00B44983">
            <w:pPr>
              <w:pStyle w:val="TableParagraph"/>
              <w:ind w:left="111" w:right="779"/>
              <w:jc w:val="both"/>
              <w:rPr>
                <w:sz w:val="24"/>
              </w:rPr>
            </w:pPr>
            <w:r>
              <w:rPr>
                <w:sz w:val="24"/>
              </w:rPr>
              <w:t>Знать и описывать технику выполненияопорного прыжка. Вскок в упор присев,соскок</w:t>
            </w:r>
          </w:p>
          <w:p w:rsidR="00B552EC" w:rsidRDefault="00B44983">
            <w:pPr>
              <w:pStyle w:val="TableParagraph"/>
              <w:ind w:left="111" w:right="111"/>
              <w:rPr>
                <w:sz w:val="24"/>
              </w:rPr>
            </w:pPr>
            <w:r>
              <w:rPr>
                <w:sz w:val="24"/>
              </w:rPr>
              <w:t>прогнувшись (козел в ширину, высота 80 –100 см) – на результат. Выявлять характерныеошибкипривыполненииупражнений.</w:t>
            </w: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</w:tbl>
    <w:p w:rsidR="00B552EC" w:rsidRDefault="00B552EC">
      <w:pPr>
        <w:rPr>
          <w:sz w:val="2"/>
          <w:szCs w:val="2"/>
        </w:rPr>
        <w:sectPr w:rsidR="00B552EC">
          <w:pgSz w:w="16840" w:h="11910" w:orient="landscape"/>
          <w:pgMar w:top="840" w:right="90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81"/>
        <w:gridCol w:w="849"/>
        <w:gridCol w:w="4999"/>
        <w:gridCol w:w="4935"/>
      </w:tblGrid>
      <w:tr w:rsidR="00B552EC">
        <w:trPr>
          <w:trHeight w:val="275"/>
        </w:trPr>
        <w:tc>
          <w:tcPr>
            <w:tcW w:w="566" w:type="dxa"/>
          </w:tcPr>
          <w:p w:rsidR="00B552EC" w:rsidRDefault="00B552EC">
            <w:pPr>
              <w:pStyle w:val="TableParagraph"/>
              <w:rPr>
                <w:sz w:val="20"/>
              </w:rPr>
            </w:pPr>
          </w:p>
        </w:tc>
        <w:tc>
          <w:tcPr>
            <w:tcW w:w="4181" w:type="dxa"/>
          </w:tcPr>
          <w:p w:rsidR="00B552EC" w:rsidRDefault="00B552EC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B552EC" w:rsidRDefault="00B552EC">
            <w:pPr>
              <w:pStyle w:val="TableParagraph"/>
              <w:rPr>
                <w:sz w:val="20"/>
              </w:rPr>
            </w:pPr>
          </w:p>
        </w:tc>
        <w:tc>
          <w:tcPr>
            <w:tcW w:w="4999" w:type="dxa"/>
          </w:tcPr>
          <w:p w:rsidR="00B552EC" w:rsidRDefault="00B552EC">
            <w:pPr>
              <w:pStyle w:val="TableParagraph"/>
              <w:rPr>
                <w:sz w:val="20"/>
              </w:rPr>
            </w:pPr>
          </w:p>
        </w:tc>
        <w:tc>
          <w:tcPr>
            <w:tcW w:w="4935" w:type="dxa"/>
          </w:tcPr>
          <w:p w:rsidR="00B552EC" w:rsidRDefault="00B552EC">
            <w:pPr>
              <w:pStyle w:val="TableParagraph"/>
              <w:rPr>
                <w:sz w:val="20"/>
              </w:rPr>
            </w:pPr>
          </w:p>
        </w:tc>
      </w:tr>
      <w:tr w:rsidR="00B552EC">
        <w:trPr>
          <w:trHeight w:val="276"/>
        </w:trPr>
        <w:tc>
          <w:tcPr>
            <w:tcW w:w="4747" w:type="dxa"/>
            <w:gridSpan w:val="2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РазделIV.Лыжнаяподготовка(16часов)</w:t>
            </w:r>
          </w:p>
        </w:tc>
        <w:tc>
          <w:tcPr>
            <w:tcW w:w="849" w:type="dxa"/>
            <w:vMerge w:val="restart"/>
          </w:tcPr>
          <w:p w:rsidR="00B552EC" w:rsidRDefault="00B552EC">
            <w:pPr>
              <w:pStyle w:val="TableParagraph"/>
              <w:spacing w:before="7"/>
              <w:rPr>
                <w:sz w:val="35"/>
              </w:rPr>
            </w:pPr>
          </w:p>
          <w:p w:rsidR="00B552EC" w:rsidRDefault="00B44983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9" w:type="dxa"/>
            <w:vMerge w:val="restart"/>
          </w:tcPr>
          <w:p w:rsidR="00B552EC" w:rsidRDefault="00B44983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Знатьправила безопасностии поведения призанятиях физическимиупражнениямизимойна    улице,   на    лыжах,    о    соблюдении</w:t>
            </w:r>
          </w:p>
          <w:p w:rsidR="00B552EC" w:rsidRDefault="00B44983">
            <w:pPr>
              <w:pStyle w:val="TableParagraph"/>
              <w:tabs>
                <w:tab w:val="left" w:pos="2021"/>
                <w:tab w:val="left" w:pos="4033"/>
              </w:tabs>
              <w:ind w:left="111" w:right="85"/>
              <w:jc w:val="both"/>
              <w:rPr>
                <w:sz w:val="24"/>
              </w:rPr>
            </w:pPr>
            <w:r>
              <w:rPr>
                <w:sz w:val="24"/>
              </w:rPr>
              <w:t>«температурногорежима»призанятияхналыжах.Требованияктемпературномурежиму,кодеждеиобуви.Переноскаинадеваниелыж.Описываюттехникуизучаемыхходов,спусковиподъемов,осваиваютихсамостоятельно,выявляяиустраняя</w:t>
            </w:r>
            <w:r>
              <w:rPr>
                <w:sz w:val="24"/>
              </w:rPr>
              <w:tab/>
              <w:t>типичные</w:t>
            </w:r>
            <w:r>
              <w:rPr>
                <w:sz w:val="24"/>
              </w:rPr>
              <w:tab/>
              <w:t>ошибки.Взаимодействуют со сверстниками в процессесовместногоосвоениятехникилыжныхходов,соблюдаютправилабезопасности.Моделируюттехникуосвоенныхлыжныхходов,варьируютеѐвзависимостиотситуацийиусловий,возникающихвпроцессе</w:t>
            </w:r>
          </w:p>
          <w:p w:rsidR="00B552EC" w:rsidRDefault="00B44983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прохождениядистанции.</w:t>
            </w:r>
          </w:p>
        </w:tc>
        <w:tc>
          <w:tcPr>
            <w:tcW w:w="4935" w:type="dxa"/>
            <w:vMerge w:val="restart"/>
          </w:tcPr>
          <w:p w:rsidR="00B552EC" w:rsidRDefault="00B44983">
            <w:pPr>
              <w:pStyle w:val="TableParagraph"/>
              <w:tabs>
                <w:tab w:val="left" w:pos="2306"/>
                <w:tab w:val="left" w:pos="4040"/>
              </w:tabs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Сформироватьценностиздоровогоибезопасного образа жизни, а также духовно-нравственную</w:t>
            </w:r>
            <w:r>
              <w:rPr>
                <w:sz w:val="24"/>
              </w:rPr>
              <w:tab/>
              <w:t>культуру,</w:t>
            </w:r>
            <w:r>
              <w:rPr>
                <w:sz w:val="24"/>
              </w:rPr>
              <w:tab/>
              <w:t>чувстватолерантностииценностногоотношениякфизическойкультуре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аксоставнойинеотъемлемойчастиобщечеловеческойкультуры.</w:t>
            </w:r>
          </w:p>
        </w:tc>
      </w:tr>
      <w:tr w:rsidR="00B552EC">
        <w:trPr>
          <w:trHeight w:val="827"/>
        </w:trPr>
        <w:tc>
          <w:tcPr>
            <w:tcW w:w="566" w:type="dxa"/>
          </w:tcPr>
          <w:p w:rsidR="00B552EC" w:rsidRDefault="00B552EC">
            <w:pPr>
              <w:pStyle w:val="TableParagraph"/>
              <w:spacing w:before="3"/>
              <w:rPr>
                <w:sz w:val="23"/>
              </w:rPr>
            </w:pPr>
          </w:p>
          <w:p w:rsidR="00B552EC" w:rsidRDefault="00B44983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tabs>
                <w:tab w:val="left" w:pos="1230"/>
                <w:tab w:val="left" w:pos="2868"/>
                <w:tab w:val="left" w:pos="3371"/>
              </w:tabs>
              <w:ind w:left="110" w:right="93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уроках</w:t>
            </w:r>
            <w:r>
              <w:rPr>
                <w:sz w:val="24"/>
              </w:rPr>
              <w:t>физическойполыжнойподготовке.</w:t>
            </w:r>
          </w:p>
          <w:p w:rsidR="00B552EC" w:rsidRDefault="00B44983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Историявозникновениялыж.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5"/>
        </w:trPr>
        <w:tc>
          <w:tcPr>
            <w:tcW w:w="566" w:type="dxa"/>
          </w:tcPr>
          <w:p w:rsidR="00B552EC" w:rsidRDefault="00B4498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Техникалыжныхходов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5"/>
        </w:trPr>
        <w:tc>
          <w:tcPr>
            <w:tcW w:w="566" w:type="dxa"/>
          </w:tcPr>
          <w:p w:rsidR="00B552EC" w:rsidRDefault="00B4498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Спускисгорналыжах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7"/>
        </w:trPr>
        <w:tc>
          <w:tcPr>
            <w:tcW w:w="566" w:type="dxa"/>
          </w:tcPr>
          <w:p w:rsidR="00B552EC" w:rsidRDefault="00B44983">
            <w:pPr>
              <w:pStyle w:val="TableParagraph"/>
              <w:spacing w:line="258" w:lineRule="exact"/>
              <w:ind w:left="2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Подъѐмыиторможенияналыжах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58" w:lineRule="exact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5"/>
        </w:trPr>
        <w:tc>
          <w:tcPr>
            <w:tcW w:w="566" w:type="dxa"/>
          </w:tcPr>
          <w:p w:rsidR="00B552EC" w:rsidRDefault="00B4498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Прохождениеучебнойдистанции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75"/>
        </w:trPr>
        <w:tc>
          <w:tcPr>
            <w:tcW w:w="566" w:type="dxa"/>
          </w:tcPr>
          <w:p w:rsidR="00B552EC" w:rsidRDefault="00B44983">
            <w:pPr>
              <w:pStyle w:val="TableParagraph"/>
              <w:spacing w:line="256" w:lineRule="exact"/>
              <w:ind w:left="22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181" w:type="dxa"/>
          </w:tcPr>
          <w:p w:rsidR="00B552EC" w:rsidRDefault="00B44983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Подвижныеигрыналыжах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56" w:lineRule="exact"/>
              <w:ind w:left="3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  <w:tr w:rsidR="00B552EC">
        <w:trPr>
          <w:trHeight w:val="2138"/>
        </w:trPr>
        <w:tc>
          <w:tcPr>
            <w:tcW w:w="4747" w:type="dxa"/>
            <w:gridSpan w:val="2"/>
          </w:tcPr>
          <w:p w:rsidR="00B552EC" w:rsidRDefault="00B4498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Общееколичествочасов</w:t>
            </w:r>
          </w:p>
        </w:tc>
        <w:tc>
          <w:tcPr>
            <w:tcW w:w="849" w:type="dxa"/>
          </w:tcPr>
          <w:p w:rsidR="00B552EC" w:rsidRDefault="00B44983">
            <w:pPr>
              <w:pStyle w:val="TableParagraph"/>
              <w:spacing w:line="273" w:lineRule="exact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4999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  <w:tc>
          <w:tcPr>
            <w:tcW w:w="4935" w:type="dxa"/>
            <w:vMerge/>
            <w:tcBorders>
              <w:top w:val="nil"/>
            </w:tcBorders>
          </w:tcPr>
          <w:p w:rsidR="00B552EC" w:rsidRDefault="00B552EC">
            <w:pPr>
              <w:rPr>
                <w:sz w:val="2"/>
                <w:szCs w:val="2"/>
              </w:rPr>
            </w:pPr>
          </w:p>
        </w:tc>
      </w:tr>
    </w:tbl>
    <w:p w:rsidR="00B552EC" w:rsidRDefault="00B552EC">
      <w:pPr>
        <w:pStyle w:val="a3"/>
        <w:ind w:left="0"/>
        <w:jc w:val="left"/>
        <w:rPr>
          <w:sz w:val="20"/>
        </w:rPr>
      </w:pPr>
    </w:p>
    <w:p w:rsidR="00B552EC" w:rsidRDefault="00B552EC">
      <w:pPr>
        <w:pStyle w:val="a3"/>
        <w:spacing w:before="1"/>
        <w:ind w:left="0"/>
        <w:jc w:val="left"/>
      </w:pPr>
    </w:p>
    <w:p w:rsidR="00B552EC" w:rsidRPr="0072334E" w:rsidRDefault="00B552EC" w:rsidP="0072334E">
      <w:pPr>
        <w:pStyle w:val="a4"/>
        <w:numPr>
          <w:ilvl w:val="2"/>
          <w:numId w:val="2"/>
        </w:numPr>
        <w:tabs>
          <w:tab w:val="left" w:pos="8041"/>
        </w:tabs>
        <w:spacing w:before="89"/>
        <w:ind w:hanging="7302"/>
        <w:rPr>
          <w:sz w:val="28"/>
        </w:rPr>
        <w:sectPr w:rsidR="00B552EC" w:rsidRPr="0072334E">
          <w:pgSz w:w="16840" w:h="11910" w:orient="landscape"/>
          <w:pgMar w:top="840" w:right="900" w:bottom="280" w:left="160" w:header="720" w:footer="720" w:gutter="0"/>
          <w:cols w:space="720"/>
        </w:sectPr>
      </w:pPr>
    </w:p>
    <w:p w:rsidR="00B552EC" w:rsidRDefault="00B552EC">
      <w:pPr>
        <w:pStyle w:val="a3"/>
        <w:spacing w:before="4"/>
        <w:ind w:left="0"/>
        <w:jc w:val="left"/>
        <w:rPr>
          <w:sz w:val="17"/>
        </w:rPr>
      </w:pPr>
    </w:p>
    <w:sectPr w:rsidR="00B552EC" w:rsidSect="0040471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88D"/>
    <w:multiLevelType w:val="hybridMultilevel"/>
    <w:tmpl w:val="D576AC92"/>
    <w:lvl w:ilvl="0" w:tplc="F6EC730C">
      <w:numFmt w:val="bullet"/>
      <w:lvlText w:val="•"/>
      <w:lvlJc w:val="left"/>
      <w:pPr>
        <w:ind w:left="122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FF6AFF0">
      <w:start w:val="2"/>
      <w:numFmt w:val="decimal"/>
      <w:lvlText w:val="%2."/>
      <w:lvlJc w:val="left"/>
      <w:pPr>
        <w:ind w:left="294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3710A8C6">
      <w:start w:val="5"/>
      <w:numFmt w:val="decimal"/>
      <w:lvlText w:val="%3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u w:val="single" w:color="000000"/>
        <w:lang w:val="ru-RU" w:eastAsia="en-US" w:bidi="ar-SA"/>
      </w:rPr>
    </w:lvl>
    <w:lvl w:ilvl="3" w:tplc="2F66E2DC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4" w:tplc="B61A84B8">
      <w:numFmt w:val="bullet"/>
      <w:lvlText w:val="•"/>
      <w:lvlJc w:val="left"/>
      <w:pPr>
        <w:ind w:left="8461" w:hanging="212"/>
      </w:pPr>
      <w:rPr>
        <w:rFonts w:hint="default"/>
        <w:lang w:val="ru-RU" w:eastAsia="en-US" w:bidi="ar-SA"/>
      </w:rPr>
    </w:lvl>
    <w:lvl w:ilvl="5" w:tplc="1506C54C">
      <w:numFmt w:val="bullet"/>
      <w:lvlText w:val="•"/>
      <w:lvlJc w:val="left"/>
      <w:pPr>
        <w:ind w:left="8672" w:hanging="212"/>
      </w:pPr>
      <w:rPr>
        <w:rFonts w:hint="default"/>
        <w:lang w:val="ru-RU" w:eastAsia="en-US" w:bidi="ar-SA"/>
      </w:rPr>
    </w:lvl>
    <w:lvl w:ilvl="6" w:tplc="85B63C08">
      <w:numFmt w:val="bullet"/>
      <w:lvlText w:val="•"/>
      <w:lvlJc w:val="left"/>
      <w:pPr>
        <w:ind w:left="8883" w:hanging="212"/>
      </w:pPr>
      <w:rPr>
        <w:rFonts w:hint="default"/>
        <w:lang w:val="ru-RU" w:eastAsia="en-US" w:bidi="ar-SA"/>
      </w:rPr>
    </w:lvl>
    <w:lvl w:ilvl="7" w:tplc="8984F84E">
      <w:numFmt w:val="bullet"/>
      <w:lvlText w:val="•"/>
      <w:lvlJc w:val="left"/>
      <w:pPr>
        <w:ind w:left="9094" w:hanging="212"/>
      </w:pPr>
      <w:rPr>
        <w:rFonts w:hint="default"/>
        <w:lang w:val="ru-RU" w:eastAsia="en-US" w:bidi="ar-SA"/>
      </w:rPr>
    </w:lvl>
    <w:lvl w:ilvl="8" w:tplc="6D90AE82">
      <w:numFmt w:val="bullet"/>
      <w:lvlText w:val="•"/>
      <w:lvlJc w:val="left"/>
      <w:pPr>
        <w:ind w:left="9304" w:hanging="212"/>
      </w:pPr>
      <w:rPr>
        <w:rFonts w:hint="default"/>
        <w:lang w:val="ru-RU" w:eastAsia="en-US" w:bidi="ar-SA"/>
      </w:rPr>
    </w:lvl>
  </w:abstractNum>
  <w:abstractNum w:abstractNumId="1">
    <w:nsid w:val="0C943489"/>
    <w:multiLevelType w:val="hybridMultilevel"/>
    <w:tmpl w:val="4400227A"/>
    <w:lvl w:ilvl="0" w:tplc="EB26D960">
      <w:numFmt w:val="bullet"/>
      <w:lvlText w:val=""/>
      <w:lvlJc w:val="left"/>
      <w:pPr>
        <w:ind w:left="549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7EBC2C">
      <w:numFmt w:val="bullet"/>
      <w:lvlText w:val="•"/>
      <w:lvlJc w:val="left"/>
      <w:pPr>
        <w:ind w:left="1458" w:hanging="281"/>
      </w:pPr>
      <w:rPr>
        <w:rFonts w:hint="default"/>
        <w:lang w:val="ru-RU" w:eastAsia="en-US" w:bidi="ar-SA"/>
      </w:rPr>
    </w:lvl>
    <w:lvl w:ilvl="2" w:tplc="769493CA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0F78E322">
      <w:numFmt w:val="bullet"/>
      <w:lvlText w:val="•"/>
      <w:lvlJc w:val="left"/>
      <w:pPr>
        <w:ind w:left="3295" w:hanging="281"/>
      </w:pPr>
      <w:rPr>
        <w:rFonts w:hint="default"/>
        <w:lang w:val="ru-RU" w:eastAsia="en-US" w:bidi="ar-SA"/>
      </w:rPr>
    </w:lvl>
    <w:lvl w:ilvl="4" w:tplc="3C888C20">
      <w:numFmt w:val="bullet"/>
      <w:lvlText w:val="•"/>
      <w:lvlJc w:val="left"/>
      <w:pPr>
        <w:ind w:left="4214" w:hanging="281"/>
      </w:pPr>
      <w:rPr>
        <w:rFonts w:hint="default"/>
        <w:lang w:val="ru-RU" w:eastAsia="en-US" w:bidi="ar-SA"/>
      </w:rPr>
    </w:lvl>
    <w:lvl w:ilvl="5" w:tplc="4D3A38C6">
      <w:numFmt w:val="bullet"/>
      <w:lvlText w:val="•"/>
      <w:lvlJc w:val="left"/>
      <w:pPr>
        <w:ind w:left="5133" w:hanging="281"/>
      </w:pPr>
      <w:rPr>
        <w:rFonts w:hint="default"/>
        <w:lang w:val="ru-RU" w:eastAsia="en-US" w:bidi="ar-SA"/>
      </w:rPr>
    </w:lvl>
    <w:lvl w:ilvl="6" w:tplc="5414F3F8">
      <w:numFmt w:val="bullet"/>
      <w:lvlText w:val="•"/>
      <w:lvlJc w:val="left"/>
      <w:pPr>
        <w:ind w:left="6051" w:hanging="281"/>
      </w:pPr>
      <w:rPr>
        <w:rFonts w:hint="default"/>
        <w:lang w:val="ru-RU" w:eastAsia="en-US" w:bidi="ar-SA"/>
      </w:rPr>
    </w:lvl>
    <w:lvl w:ilvl="7" w:tplc="29B2136E">
      <w:numFmt w:val="bullet"/>
      <w:lvlText w:val="•"/>
      <w:lvlJc w:val="left"/>
      <w:pPr>
        <w:ind w:left="6970" w:hanging="281"/>
      </w:pPr>
      <w:rPr>
        <w:rFonts w:hint="default"/>
        <w:lang w:val="ru-RU" w:eastAsia="en-US" w:bidi="ar-SA"/>
      </w:rPr>
    </w:lvl>
    <w:lvl w:ilvl="8" w:tplc="C03AF15C">
      <w:numFmt w:val="bullet"/>
      <w:lvlText w:val="•"/>
      <w:lvlJc w:val="left"/>
      <w:pPr>
        <w:ind w:left="7889" w:hanging="281"/>
      </w:pPr>
      <w:rPr>
        <w:rFonts w:hint="default"/>
        <w:lang w:val="ru-RU" w:eastAsia="en-US" w:bidi="ar-SA"/>
      </w:rPr>
    </w:lvl>
  </w:abstractNum>
  <w:abstractNum w:abstractNumId="2">
    <w:nsid w:val="517A7BE7"/>
    <w:multiLevelType w:val="hybridMultilevel"/>
    <w:tmpl w:val="324E2FC0"/>
    <w:lvl w:ilvl="0" w:tplc="5DA2969A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A1C94EA">
      <w:start w:val="1"/>
      <w:numFmt w:val="decimal"/>
      <w:lvlText w:val="%2."/>
      <w:lvlJc w:val="left"/>
      <w:pPr>
        <w:ind w:left="178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CD87C86">
      <w:numFmt w:val="bullet"/>
      <w:lvlText w:val="•"/>
      <w:lvlJc w:val="left"/>
      <w:pPr>
        <w:ind w:left="2662" w:hanging="281"/>
      </w:pPr>
      <w:rPr>
        <w:rFonts w:hint="default"/>
        <w:lang w:val="ru-RU" w:eastAsia="en-US" w:bidi="ar-SA"/>
      </w:rPr>
    </w:lvl>
    <w:lvl w:ilvl="3" w:tplc="7D7EC344">
      <w:numFmt w:val="bullet"/>
      <w:lvlText w:val="•"/>
      <w:lvlJc w:val="left"/>
      <w:pPr>
        <w:ind w:left="3545" w:hanging="281"/>
      </w:pPr>
      <w:rPr>
        <w:rFonts w:hint="default"/>
        <w:lang w:val="ru-RU" w:eastAsia="en-US" w:bidi="ar-SA"/>
      </w:rPr>
    </w:lvl>
    <w:lvl w:ilvl="4" w:tplc="BF42D88E">
      <w:numFmt w:val="bullet"/>
      <w:lvlText w:val="•"/>
      <w:lvlJc w:val="left"/>
      <w:pPr>
        <w:ind w:left="4428" w:hanging="281"/>
      </w:pPr>
      <w:rPr>
        <w:rFonts w:hint="default"/>
        <w:lang w:val="ru-RU" w:eastAsia="en-US" w:bidi="ar-SA"/>
      </w:rPr>
    </w:lvl>
    <w:lvl w:ilvl="5" w:tplc="63F8B378">
      <w:numFmt w:val="bullet"/>
      <w:lvlText w:val="•"/>
      <w:lvlJc w:val="left"/>
      <w:pPr>
        <w:ind w:left="5311" w:hanging="281"/>
      </w:pPr>
      <w:rPr>
        <w:rFonts w:hint="default"/>
        <w:lang w:val="ru-RU" w:eastAsia="en-US" w:bidi="ar-SA"/>
      </w:rPr>
    </w:lvl>
    <w:lvl w:ilvl="6" w:tplc="732A9A32">
      <w:numFmt w:val="bullet"/>
      <w:lvlText w:val="•"/>
      <w:lvlJc w:val="left"/>
      <w:pPr>
        <w:ind w:left="6194" w:hanging="281"/>
      </w:pPr>
      <w:rPr>
        <w:rFonts w:hint="default"/>
        <w:lang w:val="ru-RU" w:eastAsia="en-US" w:bidi="ar-SA"/>
      </w:rPr>
    </w:lvl>
    <w:lvl w:ilvl="7" w:tplc="1D047684">
      <w:numFmt w:val="bullet"/>
      <w:lvlText w:val="•"/>
      <w:lvlJc w:val="left"/>
      <w:pPr>
        <w:ind w:left="7077" w:hanging="281"/>
      </w:pPr>
      <w:rPr>
        <w:rFonts w:hint="default"/>
        <w:lang w:val="ru-RU" w:eastAsia="en-US" w:bidi="ar-SA"/>
      </w:rPr>
    </w:lvl>
    <w:lvl w:ilvl="8" w:tplc="109C7912">
      <w:numFmt w:val="bullet"/>
      <w:lvlText w:val="•"/>
      <w:lvlJc w:val="left"/>
      <w:pPr>
        <w:ind w:left="7960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552EC"/>
    <w:rsid w:val="000B074C"/>
    <w:rsid w:val="00404713"/>
    <w:rsid w:val="00637109"/>
    <w:rsid w:val="0072334E"/>
    <w:rsid w:val="009828CA"/>
    <w:rsid w:val="00B25858"/>
    <w:rsid w:val="00B44983"/>
    <w:rsid w:val="00B552EC"/>
    <w:rsid w:val="00BB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04713"/>
    <w:pPr>
      <w:spacing w:before="4" w:line="319" w:lineRule="exact"/>
      <w:ind w:left="8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04713"/>
    <w:pPr>
      <w:ind w:left="122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7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4713"/>
    <w:pPr>
      <w:ind w:left="1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404713"/>
    <w:pPr>
      <w:ind w:left="84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04713"/>
  </w:style>
  <w:style w:type="character" w:customStyle="1" w:styleId="a5">
    <w:name w:val="Без интервала Знак"/>
    <w:aliases w:val="основа Знак"/>
    <w:basedOn w:val="a0"/>
    <w:link w:val="a6"/>
    <w:uiPriority w:val="1"/>
    <w:locked/>
    <w:rsid w:val="00637109"/>
    <w:rPr>
      <w:rFonts w:ascii="Calibri" w:eastAsia="Times New Roman" w:hAnsi="Calibri" w:cs="Times New Roman"/>
      <w:lang w:eastAsia="ru-RU"/>
    </w:rPr>
  </w:style>
  <w:style w:type="paragraph" w:styleId="a6">
    <w:name w:val="No Spacing"/>
    <w:aliases w:val="основа"/>
    <w:link w:val="a5"/>
    <w:uiPriority w:val="1"/>
    <w:qFormat/>
    <w:rsid w:val="00637109"/>
    <w:pPr>
      <w:widowControl/>
      <w:autoSpaceDE/>
      <w:autoSpaceDN/>
    </w:pPr>
    <w:rPr>
      <w:rFonts w:ascii="Calibri" w:eastAsia="Times New Roman" w:hAnsi="Calibri" w:cs="Times New Roman"/>
      <w:lang w:eastAsia="ru-RU"/>
    </w:rPr>
  </w:style>
  <w:style w:type="paragraph" w:customStyle="1" w:styleId="10">
    <w:name w:val="Без интервала1"/>
    <w:qFormat/>
    <w:rsid w:val="0063710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4061</Words>
  <Characters>23149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№3</cp:lastModifiedBy>
  <cp:revision>6</cp:revision>
  <dcterms:created xsi:type="dcterms:W3CDTF">2024-09-17T16:00:00Z</dcterms:created>
  <dcterms:modified xsi:type="dcterms:W3CDTF">2026-01-30T10:20:00Z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2024-09-17T00:00:00Z</vt:filetime>
  </property>
</Properties>
</file>