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6D7" w:rsidRPr="006D6C6C" w:rsidRDefault="000656D7" w:rsidP="000656D7">
      <w:pPr>
        <w:pStyle w:val="af"/>
        <w:jc w:val="center"/>
        <w:rPr>
          <w:rFonts w:ascii="Times New Roman" w:hAnsi="Times New Roman"/>
          <w:sz w:val="28"/>
          <w:szCs w:val="28"/>
        </w:rPr>
      </w:pPr>
      <w:bookmarkStart w:id="0" w:name="block-32249806"/>
      <w:bookmarkStart w:id="1" w:name="block-32249807"/>
      <w:r w:rsidRPr="006D6C6C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0656D7" w:rsidRPr="006D6C6C" w:rsidRDefault="000656D7" w:rsidP="000656D7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6D6C6C">
        <w:rPr>
          <w:rFonts w:ascii="Times New Roman" w:hAnsi="Times New Roman"/>
          <w:sz w:val="28"/>
          <w:szCs w:val="28"/>
        </w:rPr>
        <w:t>Орловская средняя общеобразовательная школа № 3</w:t>
      </w:r>
    </w:p>
    <w:p w:rsidR="000656D7" w:rsidRPr="006D6C6C" w:rsidRDefault="000656D7" w:rsidP="000656D7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0656D7" w:rsidRPr="001851E0" w:rsidRDefault="000656D7" w:rsidP="000656D7">
      <w:pPr>
        <w:pStyle w:val="af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="-176" w:tblpY="12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6"/>
        <w:gridCol w:w="3190"/>
        <w:gridCol w:w="3191"/>
      </w:tblGrid>
      <w:tr w:rsidR="006D6C6C" w:rsidRPr="00CA645A" w:rsidTr="007B01CD">
        <w:trPr>
          <w:trHeight w:val="2400"/>
        </w:trPr>
        <w:tc>
          <w:tcPr>
            <w:tcW w:w="3366" w:type="dxa"/>
          </w:tcPr>
          <w:p w:rsidR="006D6C6C" w:rsidRPr="00B879BD" w:rsidRDefault="006D6C6C" w:rsidP="006D6C6C">
            <w:pPr>
              <w:pStyle w:val="11"/>
              <w:rPr>
                <w:rFonts w:eastAsia="Calibri"/>
                <w:sz w:val="28"/>
                <w:szCs w:val="28"/>
                <w:lang w:val="ru-RU"/>
              </w:rPr>
            </w:pPr>
            <w:r w:rsidRPr="00B879BD">
              <w:rPr>
                <w:rFonts w:eastAsia="Calibri"/>
                <w:sz w:val="28"/>
                <w:szCs w:val="28"/>
                <w:lang w:val="ru-RU"/>
              </w:rPr>
              <w:t>РАССМОТРЕНО</w:t>
            </w:r>
          </w:p>
          <w:p w:rsidR="006D6C6C" w:rsidRPr="00B879BD" w:rsidRDefault="006D6C6C" w:rsidP="006D6C6C">
            <w:pPr>
              <w:pStyle w:val="11"/>
              <w:rPr>
                <w:rFonts w:eastAsia="Calibri"/>
                <w:sz w:val="28"/>
                <w:szCs w:val="28"/>
                <w:lang w:val="ru-RU"/>
              </w:rPr>
            </w:pPr>
            <w:r w:rsidRPr="00B879BD">
              <w:rPr>
                <w:rFonts w:eastAsia="Calibri"/>
                <w:sz w:val="28"/>
                <w:szCs w:val="28"/>
                <w:lang w:val="ru-RU"/>
              </w:rPr>
              <w:t>на заседании ШМО учителей начальных классов</w:t>
            </w:r>
          </w:p>
          <w:p w:rsidR="006D6C6C" w:rsidRPr="00B879BD" w:rsidRDefault="006D6C6C" w:rsidP="006D6C6C">
            <w:pPr>
              <w:pStyle w:val="11"/>
              <w:rPr>
                <w:rFonts w:eastAsia="Calibri"/>
                <w:sz w:val="28"/>
                <w:szCs w:val="28"/>
                <w:lang w:val="ru-RU"/>
              </w:rPr>
            </w:pPr>
            <w:r w:rsidRPr="00B879BD"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</w:p>
          <w:p w:rsidR="006D6C6C" w:rsidRPr="00B879BD" w:rsidRDefault="006D6C6C" w:rsidP="006D6C6C">
            <w:pPr>
              <w:pStyle w:val="11"/>
              <w:rPr>
                <w:rFonts w:eastAsia="Calibri"/>
                <w:sz w:val="28"/>
                <w:szCs w:val="28"/>
                <w:lang w:val="ru-RU"/>
              </w:rPr>
            </w:pPr>
            <w:r w:rsidRPr="00B879BD">
              <w:rPr>
                <w:rFonts w:eastAsia="Calibri"/>
                <w:sz w:val="28"/>
                <w:szCs w:val="28"/>
                <w:lang w:val="ru-RU"/>
              </w:rPr>
              <w:t xml:space="preserve">Е.С. Гнилякова  ________ </w:t>
            </w:r>
          </w:p>
          <w:p w:rsidR="006D6C6C" w:rsidRPr="00B879BD" w:rsidRDefault="006D6C6C" w:rsidP="006D6C6C">
            <w:pPr>
              <w:pStyle w:val="11"/>
              <w:rPr>
                <w:rFonts w:eastAsia="Calibri"/>
                <w:sz w:val="28"/>
                <w:szCs w:val="28"/>
                <w:lang w:val="ru-RU"/>
              </w:rPr>
            </w:pPr>
            <w:r w:rsidRPr="00B879BD">
              <w:rPr>
                <w:rFonts w:eastAsia="Calibri"/>
                <w:sz w:val="28"/>
                <w:szCs w:val="28"/>
                <w:lang w:val="ru-RU"/>
              </w:rPr>
              <w:t>Протокол № 1</w:t>
            </w:r>
          </w:p>
          <w:p w:rsidR="006D6C6C" w:rsidRPr="006D6C6C" w:rsidRDefault="006D6C6C" w:rsidP="006D6C6C">
            <w:pPr>
              <w:pStyle w:val="11"/>
              <w:rPr>
                <w:rFonts w:eastAsia="Calibri"/>
                <w:sz w:val="28"/>
                <w:szCs w:val="28"/>
              </w:rPr>
            </w:pPr>
            <w:r w:rsidRPr="006D6C6C">
              <w:rPr>
                <w:rFonts w:eastAsia="Calibri"/>
                <w:sz w:val="28"/>
                <w:szCs w:val="28"/>
              </w:rPr>
              <w:t>«28»  августа  2025 г.</w:t>
            </w:r>
          </w:p>
        </w:tc>
        <w:tc>
          <w:tcPr>
            <w:tcW w:w="3190" w:type="dxa"/>
          </w:tcPr>
          <w:p w:rsidR="006D6C6C" w:rsidRPr="00B879BD" w:rsidRDefault="006D6C6C" w:rsidP="006D6C6C">
            <w:pPr>
              <w:pStyle w:val="11"/>
              <w:rPr>
                <w:rFonts w:eastAsia="Calibri"/>
                <w:sz w:val="28"/>
                <w:szCs w:val="28"/>
                <w:lang w:val="ru-RU"/>
              </w:rPr>
            </w:pPr>
            <w:r w:rsidRPr="00B879BD">
              <w:rPr>
                <w:rFonts w:eastAsia="Calibri"/>
                <w:sz w:val="28"/>
                <w:szCs w:val="28"/>
                <w:lang w:val="ru-RU"/>
              </w:rPr>
              <w:t xml:space="preserve">ПРИНЯТО                    </w:t>
            </w:r>
          </w:p>
          <w:p w:rsidR="006D6C6C" w:rsidRPr="00B879BD" w:rsidRDefault="006D6C6C" w:rsidP="006D6C6C">
            <w:pPr>
              <w:pStyle w:val="11"/>
              <w:rPr>
                <w:rFonts w:eastAsia="Calibri"/>
                <w:sz w:val="28"/>
                <w:szCs w:val="28"/>
                <w:lang w:val="ru-RU"/>
              </w:rPr>
            </w:pPr>
            <w:r w:rsidRPr="00B879BD">
              <w:rPr>
                <w:rFonts w:eastAsia="Calibri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:rsidR="006D6C6C" w:rsidRPr="00B879BD" w:rsidRDefault="006D6C6C" w:rsidP="006D6C6C">
            <w:pPr>
              <w:pStyle w:val="11"/>
              <w:rPr>
                <w:rFonts w:eastAsia="Calibri"/>
                <w:sz w:val="28"/>
                <w:szCs w:val="28"/>
                <w:lang w:val="ru-RU"/>
              </w:rPr>
            </w:pPr>
            <w:r w:rsidRPr="00B879BD">
              <w:rPr>
                <w:rFonts w:eastAsia="Calibri"/>
                <w:sz w:val="28"/>
                <w:szCs w:val="28"/>
                <w:lang w:val="ru-RU"/>
              </w:rPr>
              <w:t xml:space="preserve">                                        Протокол № 10</w:t>
            </w:r>
          </w:p>
          <w:p w:rsidR="006D6C6C" w:rsidRPr="006D6C6C" w:rsidRDefault="006D6C6C" w:rsidP="006D6C6C">
            <w:pPr>
              <w:pStyle w:val="11"/>
              <w:rPr>
                <w:rFonts w:eastAsia="Calibri"/>
                <w:sz w:val="28"/>
                <w:szCs w:val="28"/>
              </w:rPr>
            </w:pPr>
            <w:r w:rsidRPr="006D6C6C">
              <w:rPr>
                <w:rFonts w:eastAsia="Calibri"/>
                <w:sz w:val="28"/>
                <w:szCs w:val="28"/>
              </w:rPr>
              <w:t>«29»  августа   2025 г.</w:t>
            </w:r>
          </w:p>
          <w:p w:rsidR="006D6C6C" w:rsidRPr="006D6C6C" w:rsidRDefault="006D6C6C" w:rsidP="006D6C6C">
            <w:pPr>
              <w:pStyle w:val="1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91" w:type="dxa"/>
          </w:tcPr>
          <w:p w:rsidR="006D6C6C" w:rsidRPr="00B879BD" w:rsidRDefault="006D6C6C" w:rsidP="006D6C6C">
            <w:pPr>
              <w:pStyle w:val="11"/>
              <w:rPr>
                <w:rFonts w:eastAsia="Calibri"/>
                <w:sz w:val="28"/>
                <w:szCs w:val="28"/>
                <w:lang w:val="ru-RU"/>
              </w:rPr>
            </w:pPr>
            <w:r w:rsidRPr="00B879BD">
              <w:rPr>
                <w:rFonts w:eastAsia="Calibri"/>
                <w:sz w:val="28"/>
                <w:szCs w:val="28"/>
                <w:lang w:val="ru-RU"/>
              </w:rPr>
              <w:t>УТВЕРЖДЕНО</w:t>
            </w:r>
          </w:p>
          <w:p w:rsidR="006D6C6C" w:rsidRPr="00B879BD" w:rsidRDefault="006D6C6C" w:rsidP="006D6C6C">
            <w:pPr>
              <w:pStyle w:val="11"/>
              <w:rPr>
                <w:rFonts w:eastAsia="Calibri"/>
                <w:sz w:val="28"/>
                <w:szCs w:val="28"/>
                <w:lang w:val="ru-RU"/>
              </w:rPr>
            </w:pPr>
            <w:r w:rsidRPr="00B879BD">
              <w:rPr>
                <w:rFonts w:eastAsia="Calibri"/>
                <w:sz w:val="28"/>
                <w:szCs w:val="28"/>
                <w:lang w:val="ru-RU"/>
              </w:rPr>
              <w:t>Директор</w:t>
            </w:r>
            <w:r w:rsidRPr="00B879BD">
              <w:rPr>
                <w:rFonts w:eastAsia="Calibri"/>
                <w:sz w:val="28"/>
                <w:szCs w:val="28"/>
                <w:lang w:val="ru-RU"/>
              </w:rPr>
              <w:br/>
              <w:t>МБОУ ОСОШ № 3</w:t>
            </w:r>
          </w:p>
          <w:p w:rsidR="006D6C6C" w:rsidRPr="00B879BD" w:rsidRDefault="006D6C6C" w:rsidP="006D6C6C">
            <w:pPr>
              <w:pStyle w:val="11"/>
              <w:rPr>
                <w:rFonts w:eastAsia="Calibri"/>
                <w:sz w:val="28"/>
                <w:szCs w:val="28"/>
                <w:lang w:val="ru-RU"/>
              </w:rPr>
            </w:pPr>
          </w:p>
          <w:p w:rsidR="006D6C6C" w:rsidRPr="00B879BD" w:rsidRDefault="006D6C6C" w:rsidP="006D6C6C">
            <w:pPr>
              <w:pStyle w:val="11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                 </w:t>
            </w:r>
            <w:r w:rsidRPr="00B879BD">
              <w:rPr>
                <w:rFonts w:eastAsia="Calibri"/>
                <w:sz w:val="28"/>
                <w:szCs w:val="28"/>
                <w:lang w:val="ru-RU"/>
              </w:rPr>
              <w:t>М.М. Мыгаль</w:t>
            </w:r>
          </w:p>
          <w:p w:rsidR="006D6C6C" w:rsidRPr="006D6C6C" w:rsidRDefault="006D6C6C" w:rsidP="006D6C6C">
            <w:pPr>
              <w:pStyle w:val="11"/>
              <w:rPr>
                <w:rFonts w:eastAsia="Calibri"/>
                <w:sz w:val="28"/>
                <w:szCs w:val="28"/>
              </w:rPr>
            </w:pPr>
            <w:r w:rsidRPr="006D6C6C">
              <w:rPr>
                <w:rFonts w:eastAsia="Calibri"/>
                <w:sz w:val="28"/>
                <w:szCs w:val="28"/>
              </w:rPr>
              <w:t>Приказ № 345</w:t>
            </w:r>
            <w:r w:rsidRPr="006D6C6C">
              <w:rPr>
                <w:rFonts w:eastAsia="Calibri"/>
                <w:sz w:val="28"/>
                <w:szCs w:val="28"/>
              </w:rPr>
              <w:br/>
            </w:r>
            <w:r w:rsidRPr="006D6C6C">
              <w:rPr>
                <w:rFonts w:eastAsia="Calibri"/>
                <w:sz w:val="28"/>
                <w:szCs w:val="28"/>
                <w:shd w:val="clear" w:color="auto" w:fill="FFFFFF"/>
              </w:rPr>
              <w:t>от «01» </w:t>
            </w:r>
            <w:r w:rsidRPr="006D6C6C">
              <w:rPr>
                <w:rFonts w:eastAsia="Calibri"/>
                <w:sz w:val="28"/>
                <w:szCs w:val="28"/>
              </w:rPr>
              <w:t>сентября</w:t>
            </w:r>
            <w:r w:rsidRPr="006D6C6C">
              <w:rPr>
                <w:rFonts w:eastAsia="Calibri"/>
                <w:sz w:val="28"/>
                <w:szCs w:val="28"/>
                <w:shd w:val="clear" w:color="auto" w:fill="FFFFFF"/>
              </w:rPr>
              <w:t> </w:t>
            </w:r>
            <w:r w:rsidRPr="006D6C6C">
              <w:rPr>
                <w:rFonts w:eastAsia="Calibri"/>
                <w:sz w:val="28"/>
                <w:szCs w:val="28"/>
              </w:rPr>
              <w:t>2025</w:t>
            </w:r>
            <w:r w:rsidRPr="006D6C6C">
              <w:rPr>
                <w:rFonts w:eastAsia="Calibri"/>
                <w:sz w:val="28"/>
                <w:szCs w:val="28"/>
                <w:shd w:val="clear" w:color="auto" w:fill="FFFFFF"/>
              </w:rPr>
              <w:t> г.</w:t>
            </w:r>
          </w:p>
        </w:tc>
      </w:tr>
    </w:tbl>
    <w:p w:rsidR="000656D7" w:rsidRPr="001851E0" w:rsidRDefault="000656D7" w:rsidP="000656D7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0656D7" w:rsidRPr="001851E0" w:rsidRDefault="000656D7" w:rsidP="000656D7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0656D7" w:rsidRPr="001851E0" w:rsidRDefault="000656D7" w:rsidP="000656D7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0656D7" w:rsidRPr="006D6C6C" w:rsidRDefault="000656D7" w:rsidP="006D6C6C">
      <w:pPr>
        <w:pStyle w:val="11"/>
        <w:spacing w:line="276" w:lineRule="auto"/>
        <w:rPr>
          <w:sz w:val="28"/>
          <w:szCs w:val="28"/>
        </w:rPr>
      </w:pPr>
    </w:p>
    <w:p w:rsidR="000656D7" w:rsidRPr="006D6C6C" w:rsidRDefault="000656D7" w:rsidP="006D6C6C">
      <w:pPr>
        <w:pStyle w:val="11"/>
        <w:spacing w:line="276" w:lineRule="auto"/>
        <w:jc w:val="center"/>
        <w:rPr>
          <w:sz w:val="28"/>
          <w:szCs w:val="28"/>
        </w:rPr>
      </w:pPr>
    </w:p>
    <w:p w:rsidR="006D6C6C" w:rsidRPr="006D6C6C" w:rsidRDefault="006D6C6C" w:rsidP="006D6C6C">
      <w:pPr>
        <w:pStyle w:val="11"/>
        <w:spacing w:line="360" w:lineRule="auto"/>
        <w:jc w:val="center"/>
        <w:rPr>
          <w:b/>
          <w:sz w:val="28"/>
          <w:szCs w:val="28"/>
        </w:rPr>
      </w:pPr>
      <w:r w:rsidRPr="006D6C6C">
        <w:rPr>
          <w:b/>
          <w:sz w:val="28"/>
          <w:szCs w:val="28"/>
        </w:rPr>
        <w:t>АДАПТИРОВАННАЯ</w:t>
      </w:r>
    </w:p>
    <w:p w:rsidR="006D6C6C" w:rsidRPr="006D6C6C" w:rsidRDefault="006D6C6C" w:rsidP="006D6C6C">
      <w:pPr>
        <w:pStyle w:val="11"/>
        <w:spacing w:line="360" w:lineRule="auto"/>
        <w:jc w:val="center"/>
        <w:rPr>
          <w:b/>
          <w:sz w:val="28"/>
          <w:szCs w:val="28"/>
        </w:rPr>
      </w:pPr>
      <w:r w:rsidRPr="006D6C6C">
        <w:rPr>
          <w:b/>
          <w:sz w:val="28"/>
          <w:szCs w:val="28"/>
        </w:rPr>
        <w:t>РАБОЧАЯ  ПРОГРАММА</w:t>
      </w:r>
    </w:p>
    <w:p w:rsidR="006D6C6C" w:rsidRPr="006D6C6C" w:rsidRDefault="006D6C6C" w:rsidP="006D6C6C">
      <w:pPr>
        <w:pStyle w:val="11"/>
        <w:spacing w:line="360" w:lineRule="auto"/>
        <w:jc w:val="center"/>
        <w:rPr>
          <w:b/>
          <w:sz w:val="28"/>
          <w:szCs w:val="28"/>
        </w:rPr>
      </w:pPr>
      <w:r w:rsidRPr="006D6C6C">
        <w:rPr>
          <w:b/>
          <w:sz w:val="28"/>
          <w:szCs w:val="28"/>
        </w:rPr>
        <w:t>ДЛЯ ОБУЧАЮЩЕГОСЯ</w:t>
      </w:r>
    </w:p>
    <w:p w:rsidR="006D6C6C" w:rsidRPr="006D6C6C" w:rsidRDefault="006D6C6C" w:rsidP="006D6C6C">
      <w:pPr>
        <w:pStyle w:val="11"/>
        <w:spacing w:line="360" w:lineRule="auto"/>
        <w:jc w:val="center"/>
        <w:rPr>
          <w:b/>
          <w:sz w:val="28"/>
          <w:szCs w:val="28"/>
        </w:rPr>
      </w:pPr>
      <w:r w:rsidRPr="006D6C6C">
        <w:rPr>
          <w:b/>
          <w:sz w:val="28"/>
          <w:szCs w:val="28"/>
        </w:rPr>
        <w:t>С ЗАДЕРЖКОЙ ПСИХИЧЕСКОГО РАЗВИТИЯ</w:t>
      </w:r>
    </w:p>
    <w:p w:rsidR="006D6C6C" w:rsidRPr="006D6C6C" w:rsidRDefault="006D6C6C" w:rsidP="006D6C6C">
      <w:pPr>
        <w:pStyle w:val="11"/>
        <w:spacing w:line="360" w:lineRule="auto"/>
        <w:jc w:val="center"/>
        <w:rPr>
          <w:b/>
          <w:sz w:val="28"/>
          <w:szCs w:val="28"/>
          <w:lang w:val="ru-RU"/>
        </w:rPr>
      </w:pPr>
      <w:r w:rsidRPr="006D6C6C">
        <w:rPr>
          <w:b/>
          <w:sz w:val="28"/>
          <w:szCs w:val="28"/>
          <w:lang w:val="ru-RU"/>
        </w:rPr>
        <w:t>ВАРИАНТ 7.2</w:t>
      </w:r>
    </w:p>
    <w:p w:rsidR="006D6C6C" w:rsidRPr="006D6C6C" w:rsidRDefault="006D6C6C" w:rsidP="006D6C6C">
      <w:pPr>
        <w:pStyle w:val="11"/>
        <w:spacing w:line="360" w:lineRule="auto"/>
        <w:jc w:val="center"/>
        <w:rPr>
          <w:b/>
          <w:sz w:val="28"/>
          <w:szCs w:val="28"/>
          <w:lang w:val="ru-RU"/>
        </w:rPr>
      </w:pPr>
    </w:p>
    <w:p w:rsidR="006D6C6C" w:rsidRPr="006D6C6C" w:rsidRDefault="006D6C6C" w:rsidP="006D6C6C">
      <w:pPr>
        <w:pStyle w:val="11"/>
        <w:spacing w:line="360" w:lineRule="auto"/>
        <w:jc w:val="center"/>
        <w:rPr>
          <w:b/>
          <w:sz w:val="28"/>
          <w:szCs w:val="28"/>
          <w:lang w:val="ru-RU"/>
        </w:rPr>
      </w:pPr>
      <w:r w:rsidRPr="006D6C6C">
        <w:rPr>
          <w:b/>
          <w:sz w:val="28"/>
          <w:szCs w:val="28"/>
          <w:lang w:val="ru-RU"/>
        </w:rPr>
        <w:t>учебного предмета «</w:t>
      </w:r>
      <w:r>
        <w:rPr>
          <w:b/>
          <w:sz w:val="28"/>
          <w:szCs w:val="28"/>
          <w:lang w:val="ru-RU"/>
        </w:rPr>
        <w:t>Окружающий мир</w:t>
      </w:r>
      <w:r w:rsidRPr="006D6C6C">
        <w:rPr>
          <w:b/>
          <w:sz w:val="28"/>
          <w:szCs w:val="28"/>
          <w:lang w:val="ru-RU"/>
        </w:rPr>
        <w:t>»</w:t>
      </w:r>
    </w:p>
    <w:p w:rsidR="006D6C6C" w:rsidRPr="006D6C6C" w:rsidRDefault="006D6C6C" w:rsidP="006D6C6C">
      <w:pPr>
        <w:pStyle w:val="11"/>
        <w:spacing w:line="360" w:lineRule="auto"/>
        <w:jc w:val="center"/>
        <w:rPr>
          <w:b/>
          <w:sz w:val="28"/>
          <w:szCs w:val="28"/>
          <w:lang w:val="ru-RU"/>
        </w:rPr>
      </w:pPr>
      <w:r w:rsidRPr="006D6C6C">
        <w:rPr>
          <w:b/>
          <w:sz w:val="28"/>
          <w:szCs w:val="28"/>
          <w:lang w:val="ru-RU"/>
        </w:rPr>
        <w:t>4 класс</w:t>
      </w:r>
    </w:p>
    <w:p w:rsidR="006D6C6C" w:rsidRPr="006D6C6C" w:rsidRDefault="006D6C6C" w:rsidP="006D6C6C">
      <w:pPr>
        <w:pStyle w:val="11"/>
        <w:spacing w:line="276" w:lineRule="auto"/>
        <w:jc w:val="center"/>
        <w:rPr>
          <w:b/>
          <w:sz w:val="28"/>
          <w:szCs w:val="28"/>
          <w:lang w:val="ru-RU"/>
        </w:rPr>
      </w:pPr>
    </w:p>
    <w:p w:rsidR="006D6C6C" w:rsidRPr="006D6C6C" w:rsidRDefault="006D6C6C" w:rsidP="006D6C6C">
      <w:pPr>
        <w:pStyle w:val="11"/>
        <w:spacing w:line="276" w:lineRule="auto"/>
        <w:jc w:val="center"/>
        <w:rPr>
          <w:sz w:val="28"/>
          <w:szCs w:val="28"/>
          <w:lang w:val="ru-RU"/>
        </w:rPr>
      </w:pPr>
    </w:p>
    <w:p w:rsidR="006D6C6C" w:rsidRPr="006D6C6C" w:rsidRDefault="006D6C6C" w:rsidP="006D6C6C">
      <w:pPr>
        <w:pStyle w:val="11"/>
        <w:spacing w:line="276" w:lineRule="auto"/>
        <w:jc w:val="center"/>
        <w:rPr>
          <w:sz w:val="28"/>
          <w:szCs w:val="28"/>
          <w:lang w:val="ru-RU"/>
        </w:rPr>
      </w:pPr>
    </w:p>
    <w:p w:rsidR="006D6C6C" w:rsidRPr="006D6C6C" w:rsidRDefault="006D6C6C" w:rsidP="006D6C6C">
      <w:pPr>
        <w:pStyle w:val="11"/>
        <w:spacing w:line="276" w:lineRule="auto"/>
        <w:jc w:val="center"/>
        <w:rPr>
          <w:sz w:val="28"/>
          <w:szCs w:val="28"/>
          <w:lang w:val="ru-RU"/>
        </w:rPr>
      </w:pPr>
    </w:p>
    <w:p w:rsidR="006D6C6C" w:rsidRPr="006D6C6C" w:rsidRDefault="006D6C6C" w:rsidP="006D6C6C">
      <w:pPr>
        <w:pStyle w:val="11"/>
        <w:spacing w:line="276" w:lineRule="auto"/>
        <w:jc w:val="center"/>
        <w:rPr>
          <w:sz w:val="28"/>
          <w:szCs w:val="28"/>
          <w:lang w:val="ru-RU"/>
        </w:rPr>
      </w:pPr>
    </w:p>
    <w:p w:rsidR="006D6C6C" w:rsidRPr="006D6C6C" w:rsidRDefault="006D6C6C" w:rsidP="006D6C6C">
      <w:pPr>
        <w:pStyle w:val="11"/>
        <w:spacing w:line="276" w:lineRule="auto"/>
        <w:jc w:val="center"/>
        <w:rPr>
          <w:sz w:val="28"/>
          <w:szCs w:val="28"/>
          <w:lang w:val="ru-RU"/>
        </w:rPr>
      </w:pPr>
    </w:p>
    <w:p w:rsidR="006D6C6C" w:rsidRPr="006D6C6C" w:rsidRDefault="006D6C6C" w:rsidP="006D6C6C">
      <w:pPr>
        <w:pStyle w:val="11"/>
        <w:spacing w:line="276" w:lineRule="auto"/>
        <w:jc w:val="center"/>
        <w:rPr>
          <w:sz w:val="28"/>
          <w:szCs w:val="28"/>
          <w:lang w:val="ru-RU"/>
        </w:rPr>
      </w:pPr>
    </w:p>
    <w:p w:rsidR="006D6C6C" w:rsidRPr="006D6C6C" w:rsidRDefault="006D6C6C" w:rsidP="006D6C6C">
      <w:pPr>
        <w:pStyle w:val="11"/>
        <w:spacing w:line="276" w:lineRule="auto"/>
        <w:jc w:val="center"/>
        <w:rPr>
          <w:sz w:val="28"/>
          <w:szCs w:val="28"/>
          <w:lang w:val="ru-RU"/>
        </w:rPr>
      </w:pPr>
    </w:p>
    <w:p w:rsidR="006D6C6C" w:rsidRPr="006D6C6C" w:rsidRDefault="006D6C6C" w:rsidP="006D6C6C">
      <w:pPr>
        <w:pStyle w:val="11"/>
        <w:spacing w:line="276" w:lineRule="auto"/>
        <w:jc w:val="center"/>
        <w:rPr>
          <w:sz w:val="28"/>
          <w:szCs w:val="28"/>
          <w:lang w:val="ru-RU"/>
        </w:rPr>
      </w:pPr>
    </w:p>
    <w:p w:rsidR="006D6C6C" w:rsidRPr="006D6C6C" w:rsidRDefault="006D6C6C" w:rsidP="006D6C6C">
      <w:pPr>
        <w:pStyle w:val="11"/>
        <w:spacing w:line="276" w:lineRule="auto"/>
        <w:rPr>
          <w:sz w:val="28"/>
          <w:szCs w:val="28"/>
          <w:lang w:val="ru-RU"/>
        </w:rPr>
      </w:pPr>
    </w:p>
    <w:p w:rsidR="006D6C6C" w:rsidRPr="006D6C6C" w:rsidRDefault="006D6C6C" w:rsidP="006D6C6C">
      <w:pPr>
        <w:pStyle w:val="11"/>
        <w:spacing w:line="276" w:lineRule="auto"/>
        <w:jc w:val="center"/>
        <w:rPr>
          <w:sz w:val="28"/>
          <w:szCs w:val="28"/>
          <w:lang w:val="ru-RU"/>
        </w:rPr>
      </w:pPr>
      <w:bookmarkStart w:id="2" w:name="_GoBack"/>
      <w:bookmarkEnd w:id="2"/>
    </w:p>
    <w:p w:rsidR="006D6C6C" w:rsidRPr="00B879BD" w:rsidRDefault="006D6C6C" w:rsidP="00B879BD">
      <w:pPr>
        <w:pStyle w:val="11"/>
        <w:spacing w:line="276" w:lineRule="auto"/>
        <w:jc w:val="center"/>
        <w:rPr>
          <w:sz w:val="28"/>
          <w:szCs w:val="28"/>
          <w:lang w:val="ru-RU"/>
        </w:rPr>
      </w:pPr>
      <w:r w:rsidRPr="006D6C6C">
        <w:rPr>
          <w:sz w:val="28"/>
          <w:szCs w:val="28"/>
          <w:lang w:val="ru-RU"/>
        </w:rPr>
        <w:t>п. Орловский</w:t>
      </w:r>
    </w:p>
    <w:p w:rsidR="007B01CD" w:rsidRPr="00104B98" w:rsidRDefault="007B01CD" w:rsidP="007B01CD">
      <w:pPr>
        <w:pStyle w:val="af"/>
        <w:tabs>
          <w:tab w:val="left" w:pos="567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04B98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0656D7" w:rsidRPr="007B01CD" w:rsidRDefault="000656D7" w:rsidP="00194329">
      <w:pPr>
        <w:pStyle w:val="11"/>
        <w:tabs>
          <w:tab w:val="left" w:pos="0"/>
          <w:tab w:val="left" w:pos="567"/>
        </w:tabs>
        <w:ind w:firstLine="567"/>
        <w:jc w:val="both"/>
        <w:rPr>
          <w:lang w:val="ru-RU"/>
        </w:rPr>
      </w:pPr>
      <w:r w:rsidRPr="00104B98">
        <w:rPr>
          <w:lang w:val="ru-RU"/>
        </w:rPr>
        <w:t xml:space="preserve">Рабочая программа по </w:t>
      </w:r>
      <w:r>
        <w:rPr>
          <w:lang w:val="ru-RU"/>
        </w:rPr>
        <w:t>окружающему миру</w:t>
      </w:r>
      <w:r w:rsidRPr="00104B98">
        <w:rPr>
          <w:lang w:val="ru-RU"/>
        </w:rPr>
        <w:t xml:space="preserve"> составлена на основе Федерального государственного образовательного стандарта начального общего образования обучающихся с ОВЗ (ФГОС НОО ОВЗ, приказ минобрнауки РФ от 19.12.2014 № 1598), Федеральной адаптированной образовательной программы НОО для обучающихся с ОВЗ (ФАОП НОО ОВЗ, приказ МП РФ от 24.11.2022 № 1023)  и примерной </w:t>
      </w:r>
      <w:r w:rsidRPr="00104B98">
        <w:rPr>
          <w:kern w:val="28"/>
          <w:lang w:val="ru-RU"/>
        </w:rPr>
        <w:t>а</w:t>
      </w:r>
      <w:r w:rsidRPr="00104B98">
        <w:rPr>
          <w:lang w:val="ru-RU"/>
        </w:rPr>
        <w:t>даптированной основной общеобразовательной программы начального общего образования обучающихся с ЗПР (вариант 7.2). Программа отражает содержание обучения предмету «</w:t>
      </w:r>
      <w:r>
        <w:rPr>
          <w:lang w:val="ru-RU"/>
        </w:rPr>
        <w:t>окружающий мир</w:t>
      </w:r>
      <w:r w:rsidRPr="00104B98">
        <w:rPr>
          <w:lang w:val="ru-RU"/>
        </w:rPr>
        <w:t xml:space="preserve">» с учетом особых образовательных потребностей обучающихся с </w:t>
      </w:r>
      <w:r w:rsidRPr="007B01CD">
        <w:rPr>
          <w:lang w:val="ru-RU"/>
        </w:rPr>
        <w:t xml:space="preserve">ЗПР. </w:t>
      </w:r>
    </w:p>
    <w:p w:rsidR="000656D7" w:rsidRDefault="000656D7" w:rsidP="001943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01CD">
        <w:rPr>
          <w:rFonts w:ascii="Times New Roman" w:hAnsi="Times New Roman" w:cs="Times New Roman"/>
          <w:sz w:val="24"/>
          <w:szCs w:val="24"/>
          <w:lang w:val="ru-RU"/>
        </w:rPr>
        <w:t xml:space="preserve">  Годовое количество часов на изучение курса по программе составляет </w:t>
      </w:r>
      <w:r w:rsidRPr="007B01CD">
        <w:rPr>
          <w:rFonts w:ascii="Times New Roman" w:hAnsi="Times New Roman" w:cs="Times New Roman"/>
          <w:bCs/>
          <w:sz w:val="24"/>
          <w:szCs w:val="24"/>
          <w:lang w:val="ru-RU"/>
        </w:rPr>
        <w:t>68 часов</w:t>
      </w:r>
      <w:r w:rsidRPr="007B01CD">
        <w:rPr>
          <w:rFonts w:ascii="Times New Roman" w:hAnsi="Times New Roman" w:cs="Times New Roman"/>
          <w:sz w:val="24"/>
          <w:szCs w:val="24"/>
          <w:lang w:val="ru-RU"/>
        </w:rPr>
        <w:t>,  2 часа в неделю, 34 учебные недели. В связи с индивидуальным учебным планом обучения на дому (1 час в неделю), фактическим количеством учебных дней, с учётом годового календарного учебного графика, расписания занятий на 2025-2026  уч. год программа</w:t>
      </w:r>
      <w:r w:rsidRPr="00C314F6">
        <w:rPr>
          <w:rFonts w:ascii="Times New Roman" w:hAnsi="Times New Roman" w:cs="Times New Roman"/>
          <w:sz w:val="24"/>
          <w:szCs w:val="24"/>
          <w:lang w:val="ru-RU"/>
        </w:rPr>
        <w:t xml:space="preserve"> реализуется в объёме </w:t>
      </w:r>
      <w:r w:rsidRPr="007B01C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34 часов</w:t>
      </w:r>
      <w:r w:rsidRPr="007B01C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314F6">
        <w:rPr>
          <w:rFonts w:ascii="Times New Roman" w:hAnsi="Times New Roman" w:cs="Times New Roman"/>
          <w:sz w:val="24"/>
          <w:szCs w:val="24"/>
          <w:lang w:val="ru-RU"/>
        </w:rPr>
        <w:t xml:space="preserve"> Программный материал будет пройден в полном объёме за счет часов самостоятельной работы обучающегося.</w:t>
      </w:r>
    </w:p>
    <w:p w:rsidR="00F65658" w:rsidRPr="00C314F6" w:rsidRDefault="00F65658" w:rsidP="000656D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0656D7" w:rsidRPr="00C314F6" w:rsidRDefault="000656D7" w:rsidP="001943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14F6">
        <w:rPr>
          <w:rFonts w:ascii="Times New Roman" w:hAnsi="Times New Roman" w:cs="Times New Roman"/>
          <w:sz w:val="24"/>
          <w:szCs w:val="24"/>
          <w:lang w:val="ru-RU"/>
        </w:rPr>
        <w:t xml:space="preserve">Изучение предмета «Окружающий мир», интегрирующего знания о природе, предметном мире, обществе и взаимодействии людей в нём, соответствует потребностям и интересам обучающихся с ЗПР младшего школьного возраста и направлено на достижение следующих целей: </w:t>
      </w:r>
    </w:p>
    <w:p w:rsidR="000656D7" w:rsidRPr="00C314F6" w:rsidRDefault="000656D7" w:rsidP="001943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14F6">
        <w:rPr>
          <w:rFonts w:ascii="Times New Roman" w:hAnsi="Times New Roman" w:cs="Times New Roman"/>
          <w:sz w:val="24"/>
          <w:szCs w:val="24"/>
          <w:lang w:val="ru-RU"/>
        </w:rPr>
        <w:t>формировании начальных знаний о природе и обществе, формирование предпосылок целостного взгляда на мир, начальных знаний о месте в нём человека на основе целостного взгляда на окружающий мир (природную и социальную среду обитания);</w:t>
      </w:r>
    </w:p>
    <w:p w:rsidR="000656D7" w:rsidRPr="00C314F6" w:rsidRDefault="000656D7" w:rsidP="001943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14F6">
        <w:rPr>
          <w:rFonts w:ascii="Times New Roman" w:hAnsi="Times New Roman" w:cs="Times New Roman"/>
          <w:sz w:val="24"/>
          <w:szCs w:val="24"/>
          <w:lang w:val="ru-RU"/>
        </w:rPr>
        <w:t xml:space="preserve"> освоение элементарных естественнонаучных, обществоведческих, нравственно-этических понятий, представленных в содержании данного учебного предмета; </w:t>
      </w:r>
    </w:p>
    <w:p w:rsidR="000656D7" w:rsidRPr="00C314F6" w:rsidRDefault="000656D7" w:rsidP="001943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14F6">
        <w:rPr>
          <w:rFonts w:ascii="Times New Roman" w:hAnsi="Times New Roman" w:cs="Times New Roman"/>
          <w:sz w:val="24"/>
          <w:szCs w:val="24"/>
          <w:lang w:val="ru-RU"/>
        </w:rPr>
        <w:t>формирование представлений о ценности здоровья человека, его сохранения и укрепления, приверженности здоровому образу жизни;</w:t>
      </w:r>
    </w:p>
    <w:p w:rsidR="000656D7" w:rsidRPr="00C314F6" w:rsidRDefault="000656D7" w:rsidP="001943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14F6">
        <w:rPr>
          <w:rFonts w:ascii="Times New Roman" w:hAnsi="Times New Roman" w:cs="Times New Roman"/>
          <w:sz w:val="24"/>
          <w:szCs w:val="24"/>
          <w:lang w:val="ru-RU"/>
        </w:rPr>
        <w:t xml:space="preserve"> развитие умений и навыков применять полученные знания в реальной учебной и жизненной практике, связанной с поисково-исследовательской деятельностью (наблюдения, опыты, трудовая деятельность); </w:t>
      </w:r>
    </w:p>
    <w:p w:rsidR="000656D7" w:rsidRPr="00C314F6" w:rsidRDefault="000656D7" w:rsidP="001943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14F6">
        <w:rPr>
          <w:rFonts w:ascii="Times New Roman" w:hAnsi="Times New Roman" w:cs="Times New Roman"/>
          <w:sz w:val="24"/>
          <w:szCs w:val="24"/>
          <w:lang w:val="ru-RU"/>
        </w:rPr>
        <w:t xml:space="preserve">духовно-нравственное развитие и воспитание личности гражданина России, понимание своей принадлежности к Российскому государству, определённому этносу; </w:t>
      </w:r>
    </w:p>
    <w:p w:rsidR="000656D7" w:rsidRPr="00C314F6" w:rsidRDefault="000656D7" w:rsidP="001943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14F6">
        <w:rPr>
          <w:rFonts w:ascii="Times New Roman" w:hAnsi="Times New Roman" w:cs="Times New Roman"/>
          <w:sz w:val="24"/>
          <w:szCs w:val="24"/>
          <w:lang w:val="ru-RU"/>
        </w:rPr>
        <w:t>проявление уважения к истории, культуре, традициям народов РФ;</w:t>
      </w:r>
    </w:p>
    <w:p w:rsidR="000656D7" w:rsidRPr="00C314F6" w:rsidRDefault="000656D7" w:rsidP="001943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14F6">
        <w:rPr>
          <w:rFonts w:ascii="Times New Roman" w:hAnsi="Times New Roman" w:cs="Times New Roman"/>
          <w:sz w:val="24"/>
          <w:szCs w:val="24"/>
          <w:lang w:val="ru-RU"/>
        </w:rPr>
        <w:t xml:space="preserve"> освоение обучающимися с ЗПР основ мирового культурного опыта по созданию общечеловеческих ценностей, законов и правил построения взаимоотношений в социуме; </w:t>
      </w:r>
    </w:p>
    <w:p w:rsidR="000656D7" w:rsidRPr="00C314F6" w:rsidRDefault="000656D7" w:rsidP="001943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14F6">
        <w:rPr>
          <w:rFonts w:ascii="Times New Roman" w:hAnsi="Times New Roman" w:cs="Times New Roman"/>
          <w:sz w:val="24"/>
          <w:szCs w:val="24"/>
          <w:lang w:val="ru-RU"/>
        </w:rPr>
        <w:t xml:space="preserve">обогащение духовного опыта обучающихся с ЗПР, развитие способности к социализации на основе принятия гуманистических норм жизни, приобретение начального опыта эмоционально-положительного отношения к природе в соответствии с экологическими нормами поведения; становление базовых навыков повседневного проявления культуры общения, гуманного отношения к людям, уважительного отношения к их взглядам, мнению и индивидуальности. </w:t>
      </w:r>
    </w:p>
    <w:p w:rsidR="000656D7" w:rsidRPr="008F0668" w:rsidRDefault="000656D7" w:rsidP="00194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14F6">
        <w:rPr>
          <w:rFonts w:ascii="Times New Roman" w:hAnsi="Times New Roman" w:cs="Times New Roman"/>
          <w:sz w:val="24"/>
          <w:szCs w:val="24"/>
          <w:lang w:val="ru-RU"/>
        </w:rPr>
        <w:t>В ходе изучения предмета «Окружающий мир» обучающиеся с ЗПР овладевают основами практикоориентированных знаний о человеке, природе и обществе, учатся осмысливать причинно-следственные связи в окружающем мире. Коррекционно-развивающий потенциал предмета заключается в развитии способности обучающег</w:t>
      </w:r>
      <w:r w:rsidR="007B01CD">
        <w:rPr>
          <w:rFonts w:ascii="Times New Roman" w:hAnsi="Times New Roman" w:cs="Times New Roman"/>
          <w:sz w:val="24"/>
          <w:szCs w:val="24"/>
          <w:lang w:val="ru-RU"/>
        </w:rPr>
        <w:t>ося с ЗПР использовать сформиров</w:t>
      </w:r>
      <w:r w:rsidRPr="00C314F6">
        <w:rPr>
          <w:rFonts w:ascii="Times New Roman" w:hAnsi="Times New Roman" w:cs="Times New Roman"/>
          <w:sz w:val="24"/>
          <w:szCs w:val="24"/>
          <w:lang w:val="ru-RU"/>
        </w:rPr>
        <w:t xml:space="preserve">анные представления о мире для решения разнообразных предметно-практических и коммуникативных задач, развитии активности, </w:t>
      </w:r>
      <w:r w:rsidRPr="00C314F6">
        <w:rPr>
          <w:rFonts w:ascii="Times New Roman" w:hAnsi="Times New Roman" w:cs="Times New Roman"/>
          <w:sz w:val="24"/>
          <w:szCs w:val="24"/>
          <w:lang w:val="ru-RU"/>
        </w:rPr>
        <w:lastRenderedPageBreak/>
        <w:t>любознательности и разумной предприимчивости во взаимодействии с миром живой и неживой природы.</w:t>
      </w:r>
    </w:p>
    <w:p w:rsidR="000656D7" w:rsidRDefault="000656D7" w:rsidP="00194329">
      <w:pPr>
        <w:pStyle w:val="11"/>
        <w:tabs>
          <w:tab w:val="left" w:pos="0"/>
          <w:tab w:val="left" w:pos="567"/>
        </w:tabs>
        <w:ind w:firstLine="567"/>
        <w:jc w:val="both"/>
        <w:rPr>
          <w:b/>
          <w:lang w:val="ru-RU"/>
        </w:rPr>
      </w:pPr>
      <w:r w:rsidRPr="00104B98">
        <w:rPr>
          <w:b/>
          <w:lang w:val="ru-RU"/>
        </w:rPr>
        <w:t>ОСНОВНОЕ СОДЕРЖАНИЕ УЧЕБНОГО ПРЕДМЕТА</w:t>
      </w:r>
    </w:p>
    <w:p w:rsidR="000656D7" w:rsidRPr="000656D7" w:rsidRDefault="000656D7" w:rsidP="00194329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0656D7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Человек и общество</w:t>
      </w:r>
    </w:p>
    <w:p w:rsidR="000656D7" w:rsidRPr="000656D7" w:rsidRDefault="000656D7" w:rsidP="001943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0656D7">
        <w:rPr>
          <w:rFonts w:ascii="Times New Roman" w:hAnsi="Times New Roman" w:cs="Times New Roman"/>
          <w:iCs/>
          <w:sz w:val="24"/>
          <w:szCs w:val="24"/>
          <w:lang w:val="ru-RU"/>
        </w:rPr>
        <w:t>Конституция – Основной закон Российской Федерации.</w:t>
      </w:r>
    </w:p>
    <w:p w:rsidR="000656D7" w:rsidRPr="000656D7" w:rsidRDefault="000656D7" w:rsidP="00194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56D7">
        <w:rPr>
          <w:rFonts w:ascii="Times New Roman" w:hAnsi="Times New Roman" w:cs="Times New Roman"/>
          <w:iCs/>
          <w:sz w:val="24"/>
          <w:szCs w:val="24"/>
          <w:lang w:val="ru-RU"/>
        </w:rPr>
        <w:t>Права и обязанности гражданина Российской Федерации.</w:t>
      </w:r>
      <w:r w:rsidRPr="000656D7">
        <w:rPr>
          <w:rFonts w:ascii="Times New Roman" w:hAnsi="Times New Roman" w:cs="Times New Roman"/>
          <w:sz w:val="24"/>
          <w:szCs w:val="24"/>
          <w:lang w:val="ru-RU"/>
        </w:rPr>
        <w:t xml:space="preserve"> Президент Российской Федерации – глава государства. </w:t>
      </w:r>
      <w:r w:rsidRPr="000656D7">
        <w:rPr>
          <w:rFonts w:ascii="Times New Roman" w:hAnsi="Times New Roman" w:cs="Times New Roman"/>
          <w:iCs/>
          <w:sz w:val="24"/>
          <w:szCs w:val="24"/>
          <w:lang w:val="ru-RU"/>
        </w:rPr>
        <w:t>Политико-административная карта России.</w:t>
      </w:r>
      <w:r w:rsidRPr="000656D7">
        <w:rPr>
          <w:rFonts w:ascii="Times New Roman" w:hAnsi="Times New Roman" w:cs="Times New Roman"/>
          <w:sz w:val="24"/>
          <w:szCs w:val="24"/>
          <w:lang w:val="ru-RU"/>
        </w:rPr>
        <w:t xml:space="preserve"> Общая характеристика родного края, важнейшие достопримечательности, знаменитые соотечественники.</w:t>
      </w:r>
    </w:p>
    <w:p w:rsidR="000656D7" w:rsidRPr="000656D7" w:rsidRDefault="000656D7" w:rsidP="00194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56D7">
        <w:rPr>
          <w:rFonts w:ascii="Times New Roman" w:hAnsi="Times New Roman" w:cs="Times New Roman"/>
          <w:sz w:val="24"/>
          <w:szCs w:val="24"/>
          <w:lang w:val="ru-RU"/>
        </w:rPr>
        <w:t xml:space="preserve">Города России. </w:t>
      </w:r>
      <w:r w:rsidRPr="000656D7">
        <w:rPr>
          <w:rFonts w:ascii="Times New Roman" w:hAnsi="Times New Roman" w:cs="Times New Roman"/>
          <w:iCs/>
          <w:sz w:val="24"/>
          <w:szCs w:val="24"/>
          <w:lang w:val="ru-RU"/>
        </w:rPr>
        <w:t>Святыни городов России.</w:t>
      </w:r>
      <w:r w:rsidRPr="000656D7">
        <w:rPr>
          <w:rFonts w:ascii="Times New Roman" w:hAnsi="Times New Roman" w:cs="Times New Roman"/>
          <w:sz w:val="24"/>
          <w:szCs w:val="24"/>
          <w:lang w:val="ru-RU"/>
        </w:rPr>
        <w:t xml:space="preserve">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0656D7" w:rsidRPr="000656D7" w:rsidRDefault="000656D7" w:rsidP="00194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656D7" w:rsidRPr="000656D7" w:rsidRDefault="000656D7" w:rsidP="00194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56D7">
        <w:rPr>
          <w:rFonts w:ascii="Times New Roman" w:hAnsi="Times New Roman" w:cs="Times New Roman"/>
          <w:sz w:val="24"/>
          <w:szCs w:val="24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0656D7" w:rsidRPr="000656D7" w:rsidRDefault="000656D7" w:rsidP="001943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0656D7">
        <w:rPr>
          <w:rFonts w:ascii="Times New Roman" w:hAnsi="Times New Roman" w:cs="Times New Roman"/>
          <w:iCs/>
          <w:sz w:val="24"/>
          <w:szCs w:val="24"/>
          <w:lang w:val="ru-RU"/>
        </w:rPr>
        <w:t>История Отечества. «Лента времени» и историческая карта.</w:t>
      </w:r>
    </w:p>
    <w:p w:rsidR="000656D7" w:rsidRPr="000656D7" w:rsidRDefault="000656D7" w:rsidP="001943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0656D7">
        <w:rPr>
          <w:rFonts w:ascii="Times New Roman" w:hAnsi="Times New Roman" w:cs="Times New Roman"/>
          <w:iCs/>
          <w:sz w:val="24"/>
          <w:szCs w:val="24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0656D7" w:rsidRPr="000656D7" w:rsidRDefault="000656D7" w:rsidP="00194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56D7">
        <w:rPr>
          <w:rFonts w:ascii="Times New Roman" w:hAnsi="Times New Roman" w:cs="Times New Roman"/>
          <w:sz w:val="24"/>
          <w:szCs w:val="24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0656D7" w:rsidRPr="000656D7" w:rsidRDefault="000656D7" w:rsidP="00194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56D7">
        <w:rPr>
          <w:rFonts w:ascii="Times New Roman" w:hAnsi="Times New Roman" w:cs="Times New Roman"/>
          <w:sz w:val="24"/>
          <w:szCs w:val="24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0656D7" w:rsidRPr="00E64169" w:rsidRDefault="000656D7" w:rsidP="001943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E64169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Человек и природа</w:t>
      </w:r>
    </w:p>
    <w:p w:rsidR="000656D7" w:rsidRPr="000656D7" w:rsidRDefault="000656D7" w:rsidP="001943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0656D7">
        <w:rPr>
          <w:rFonts w:ascii="Times New Roman" w:hAnsi="Times New Roman" w:cs="Times New Roman"/>
          <w:sz w:val="24"/>
          <w:szCs w:val="24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Солнце ближайшая к нам звезда, источник света и тепла для всего живого на Земле. </w:t>
      </w:r>
      <w:r w:rsidRPr="000656D7">
        <w:rPr>
          <w:rFonts w:ascii="Times New Roman" w:hAnsi="Times New Roman" w:cs="Times New Roman"/>
          <w:iCs/>
          <w:sz w:val="24"/>
          <w:szCs w:val="24"/>
          <w:lang w:val="ru-RU"/>
        </w:rPr>
        <w:t>Характеристика планет Солнечной системы. Естественные спутники планет.</w:t>
      </w:r>
      <w:r w:rsidRPr="000656D7">
        <w:rPr>
          <w:rFonts w:ascii="Times New Roman" w:hAnsi="Times New Roman" w:cs="Times New Roman"/>
          <w:sz w:val="24"/>
          <w:szCs w:val="24"/>
          <w:lang w:val="ru-RU"/>
        </w:rPr>
        <w:t xml:space="preserve"> Смена дня и ночи на Земле. Вращение Земли как причина смены дня и ночи. Обращение Земли вокруг Солнца и смена времён года. Формы земной поверхности: равнины, горы, холмы, овраги (общее представление, условное обозначение равнин и гор на карте). Равнины и горы России. </w:t>
      </w:r>
      <w:r w:rsidRPr="000656D7">
        <w:rPr>
          <w:rFonts w:ascii="Times New Roman" w:hAnsi="Times New Roman" w:cs="Times New Roman"/>
          <w:iCs/>
          <w:sz w:val="24"/>
          <w:szCs w:val="24"/>
          <w:lang w:val="ru-RU"/>
        </w:rPr>
        <w:t>Особенности поверхности родного края (краткая характеристика на основе наблюдений).</w:t>
      </w:r>
      <w:r w:rsidRPr="000656D7">
        <w:rPr>
          <w:rFonts w:ascii="Times New Roman" w:hAnsi="Times New Roman" w:cs="Times New Roman"/>
          <w:sz w:val="24"/>
          <w:szCs w:val="24"/>
          <w:lang w:val="ru-RU"/>
        </w:rPr>
        <w:t xml:space="preserve"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</w:t>
      </w:r>
      <w:r w:rsidRPr="000656D7">
        <w:rPr>
          <w:rFonts w:ascii="Times New Roman" w:hAnsi="Times New Roman" w:cs="Times New Roman"/>
          <w:iCs/>
          <w:sz w:val="24"/>
          <w:szCs w:val="24"/>
          <w:lang w:val="ru-RU"/>
        </w:rPr>
        <w:t>Водоёмы и реки родного края (названия, краткая характеристика на основе наблюдений).</w:t>
      </w:r>
    </w:p>
    <w:p w:rsidR="000656D7" w:rsidRPr="000656D7" w:rsidRDefault="000656D7" w:rsidP="001943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0656D7">
        <w:rPr>
          <w:rFonts w:ascii="Times New Roman" w:hAnsi="Times New Roman" w:cs="Times New Roman"/>
          <w:iCs/>
          <w:sz w:val="24"/>
          <w:szCs w:val="24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0656D7" w:rsidRPr="00955A6B" w:rsidRDefault="000656D7" w:rsidP="001943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0656D7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</w:r>
      <w:r w:rsidRPr="00955A6B">
        <w:rPr>
          <w:rFonts w:ascii="Times New Roman" w:hAnsi="Times New Roman" w:cs="Times New Roman"/>
          <w:iCs/>
          <w:sz w:val="24"/>
          <w:szCs w:val="24"/>
          <w:lang w:val="ru-RU"/>
        </w:rPr>
        <w:t>Связи в природныхзонах.</w:t>
      </w:r>
    </w:p>
    <w:p w:rsidR="000656D7" w:rsidRPr="000656D7" w:rsidRDefault="000656D7" w:rsidP="001943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0656D7">
        <w:rPr>
          <w:rFonts w:ascii="Times New Roman" w:hAnsi="Times New Roman" w:cs="Times New Roman"/>
          <w:iCs/>
          <w:sz w:val="24"/>
          <w:szCs w:val="24"/>
          <w:lang w:val="ru-RU"/>
        </w:rPr>
        <w:t>Некоторые доступные для понимания экологические проблемы взаимодействия человека и природы.</w:t>
      </w:r>
      <w:r w:rsidRPr="000656D7">
        <w:rPr>
          <w:rFonts w:ascii="Times New Roman" w:hAnsi="Times New Roman" w:cs="Times New Roman"/>
          <w:sz w:val="24"/>
          <w:szCs w:val="24"/>
          <w:lang w:val="ru-RU"/>
        </w:rPr>
        <w:t xml:space="preserve"> Охрана природных богатств: воды, воздуха, полезных ископаемых, </w:t>
      </w:r>
      <w:r w:rsidRPr="000656D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растительного и животного мира. Правила нравственного поведения в природе. </w:t>
      </w:r>
      <w:r w:rsidRPr="000656D7">
        <w:rPr>
          <w:rFonts w:ascii="Times New Roman" w:hAnsi="Times New Roman" w:cs="Times New Roman"/>
          <w:iCs/>
          <w:sz w:val="24"/>
          <w:szCs w:val="24"/>
          <w:lang w:val="ru-RU"/>
        </w:rPr>
        <w:t>Международная Красная книга (отдельные примеры).</w:t>
      </w:r>
    </w:p>
    <w:p w:rsidR="000656D7" w:rsidRPr="000656D7" w:rsidRDefault="000656D7" w:rsidP="001943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0656D7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Правила безопасной жизнедеятельности</w:t>
      </w:r>
    </w:p>
    <w:p w:rsidR="000656D7" w:rsidRPr="000656D7" w:rsidRDefault="000656D7" w:rsidP="001943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0656D7">
        <w:rPr>
          <w:rFonts w:ascii="Times New Roman" w:hAnsi="Times New Roman" w:cs="Times New Roman"/>
          <w:iCs/>
          <w:sz w:val="24"/>
          <w:szCs w:val="24"/>
          <w:lang w:val="ru-RU"/>
        </w:rPr>
        <w:t>Здоровый образ жизни: профилактика вредных привычек.</w:t>
      </w:r>
    </w:p>
    <w:p w:rsidR="000656D7" w:rsidRPr="000656D7" w:rsidRDefault="000656D7" w:rsidP="00194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56D7">
        <w:rPr>
          <w:rFonts w:ascii="Times New Roman" w:hAnsi="Times New Roman" w:cs="Times New Roman"/>
          <w:sz w:val="24"/>
          <w:szCs w:val="24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Безопасность в информационно-телекоммуникационной сети «Интернет»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информационно-телекоммуникационную сеть «Интернет».</w:t>
      </w:r>
    </w:p>
    <w:p w:rsidR="000656D7" w:rsidRPr="000656D7" w:rsidRDefault="000656D7" w:rsidP="00194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56D7">
        <w:rPr>
          <w:rFonts w:ascii="Times New Roman" w:hAnsi="Times New Roman" w:cs="Times New Roman"/>
          <w:sz w:val="24"/>
          <w:szCs w:val="24"/>
          <w:lang w:val="ru-RU"/>
        </w:rPr>
        <w:t xml:space="preserve">Изучение окружающего мира в 4 классе способствует освоению ряда </w:t>
      </w:r>
      <w:r w:rsidRPr="000656D7">
        <w:rPr>
          <w:rFonts w:ascii="Times New Roman" w:hAnsi="Times New Roman" w:cs="Times New Roman"/>
          <w:b/>
          <w:sz w:val="24"/>
          <w:szCs w:val="24"/>
          <w:lang w:val="ru-RU"/>
        </w:rPr>
        <w:t>универсальных учебных действий</w:t>
      </w:r>
      <w:r w:rsidRPr="000656D7">
        <w:rPr>
          <w:rFonts w:ascii="Times New Roman" w:hAnsi="Times New Roman" w:cs="Times New Roman"/>
          <w:sz w:val="24"/>
          <w:szCs w:val="24"/>
          <w:lang w:val="ru-RU"/>
        </w:rPr>
        <w:t>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656D7" w:rsidRPr="000656D7" w:rsidRDefault="000656D7" w:rsidP="00194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56D7">
        <w:rPr>
          <w:rFonts w:ascii="Times New Roman" w:hAnsi="Times New Roman" w:cs="Times New Roman"/>
          <w:sz w:val="24"/>
          <w:szCs w:val="24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0656D7" w:rsidRPr="000656D7" w:rsidRDefault="000656D7" w:rsidP="00194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56D7">
        <w:rPr>
          <w:rFonts w:ascii="Times New Roman" w:hAnsi="Times New Roman" w:cs="Times New Roman"/>
          <w:sz w:val="24"/>
          <w:szCs w:val="24"/>
          <w:lang w:val="ru-RU"/>
        </w:rPr>
        <w:t>устанавливать последовательность этапов возрастного развития человека используя материалы учителя и рабочей тетради; конструировать с помощью учителя в учебных и игровых ситуациях правила безопасного поведения в среде обитания; моделировать с опорой на образец и предложенный план схемы природных объектов (строение почвы; движение реки, форма поверхности); соотносить объекты природы с принадлежностью к определённой природной зоне используя дидактические наглядные материалы; классифицировать природные объекты по принадлежности к природной зоне с опорой на образец.</w:t>
      </w:r>
    </w:p>
    <w:p w:rsidR="000656D7" w:rsidRPr="000656D7" w:rsidRDefault="000656D7" w:rsidP="00194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56D7">
        <w:rPr>
          <w:rFonts w:ascii="Times New Roman" w:hAnsi="Times New Roman" w:cs="Times New Roman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0656D7" w:rsidRPr="000656D7" w:rsidRDefault="000656D7" w:rsidP="00194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56D7">
        <w:rPr>
          <w:rFonts w:ascii="Times New Roman" w:hAnsi="Times New Roman" w:cs="Times New Roman"/>
          <w:sz w:val="24"/>
          <w:szCs w:val="24"/>
          <w:lang w:val="ru-RU"/>
        </w:rPr>
        <w:t>использовать умения работать с информацией, представленной в разных формах; оценивать объективность информации при помощи вопросов учителя, учитывать правила безопасного использования электронных образовательных и информационных ресурсов; 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 делать сообщения (доклады) на предложенную тему на основе дополнительной информации по предложенному учителем плану, подготавливать презентацию, включая в неё иллюстрации, таблицы, диаграммы (с помощью взрослых).</w:t>
      </w:r>
    </w:p>
    <w:p w:rsidR="000656D7" w:rsidRPr="000656D7" w:rsidRDefault="000656D7" w:rsidP="00194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A1925">
        <w:rPr>
          <w:rFonts w:ascii="Times New Roman" w:hAnsi="Times New Roman" w:cs="Times New Roman"/>
          <w:b/>
          <w:sz w:val="24"/>
          <w:szCs w:val="24"/>
          <w:lang w:val="ru-RU"/>
        </w:rPr>
        <w:t>Коммуникативные универсальные учебные действия</w:t>
      </w:r>
      <w:r w:rsidRPr="000656D7">
        <w:rPr>
          <w:rFonts w:ascii="Times New Roman" w:hAnsi="Times New Roman" w:cs="Times New Roman"/>
          <w:sz w:val="24"/>
          <w:szCs w:val="24"/>
          <w:lang w:val="ru-RU"/>
        </w:rPr>
        <w:t xml:space="preserve"> способствуют формированию умений:</w:t>
      </w:r>
    </w:p>
    <w:p w:rsidR="000656D7" w:rsidRPr="000656D7" w:rsidRDefault="000656D7" w:rsidP="00194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56D7">
        <w:rPr>
          <w:rFonts w:ascii="Times New Roman" w:hAnsi="Times New Roman" w:cs="Times New Roman"/>
          <w:sz w:val="24"/>
          <w:szCs w:val="24"/>
          <w:lang w:val="ru-RU"/>
        </w:rPr>
        <w:t>ориентироваться в понятиях: организм, возраст, система органов; культура, долг, берестяная грамота, первопечатник, иконопись, объект Всемирного природного и культурного наследия; характеризовать человека как живой организм с опорой на предложенный план и иллюстративно-дидактический материал: системы органов; роль нервной системы в деятельности организма; создавать текст-рассуждение по предложенному плану: объяснять вред для здоровья и самочувствия организма вредных привычек; составлять краткие суждения о связях и зависимостях в природе (на основе сезонных изменений, особенностей жизни природных зон, пищевых цепей) с опорой на план; создавать небольшие тексты о знаменательных страницах истории нашей страны с помощью учителя и информационных источников (в рамках изученного).</w:t>
      </w:r>
    </w:p>
    <w:p w:rsidR="000656D7" w:rsidRPr="006A1925" w:rsidRDefault="000656D7" w:rsidP="00194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A1925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Регулятивные универсальные учебные действия</w:t>
      </w:r>
      <w:r w:rsidRPr="006A1925">
        <w:rPr>
          <w:rFonts w:ascii="Times New Roman" w:hAnsi="Times New Roman" w:cs="Times New Roman"/>
          <w:sz w:val="24"/>
          <w:szCs w:val="24"/>
          <w:lang w:val="ru-RU"/>
        </w:rPr>
        <w:t xml:space="preserve"> способствуют формированию умений:</w:t>
      </w:r>
    </w:p>
    <w:p w:rsidR="006A1925" w:rsidRPr="006A1925" w:rsidRDefault="006A1925" w:rsidP="00194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A1925">
        <w:rPr>
          <w:rFonts w:ascii="Times New Roman" w:hAnsi="Times New Roman" w:cs="Times New Roman"/>
          <w:sz w:val="24"/>
          <w:szCs w:val="24"/>
          <w:lang w:val="ru-RU"/>
        </w:rPr>
        <w:t>планировать под руководством учителя алгоритм решения учебной задачи; контролировать процесс и результат выполнения задания используя визуальный план и образец, корректировать учебные действия при необходимости; адекватно принимать оценку своей работы; планировать под руководством учителя работу над ошибками; находить ошибки в своей и чужих работах с использованием справочных материалов, устанавливать их причины.</w:t>
      </w:r>
    </w:p>
    <w:p w:rsidR="006A1925" w:rsidRPr="006A1925" w:rsidRDefault="006A1925" w:rsidP="00194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A1925">
        <w:rPr>
          <w:rFonts w:ascii="Times New Roman" w:hAnsi="Times New Roman" w:cs="Times New Roman"/>
          <w:b/>
          <w:sz w:val="24"/>
          <w:szCs w:val="24"/>
          <w:lang w:val="ru-RU"/>
        </w:rPr>
        <w:t>Совместная деятельность</w:t>
      </w:r>
      <w:r w:rsidRPr="006A1925">
        <w:rPr>
          <w:rFonts w:ascii="Times New Roman" w:hAnsi="Times New Roman" w:cs="Times New Roman"/>
          <w:sz w:val="24"/>
          <w:szCs w:val="24"/>
          <w:lang w:val="ru-RU"/>
        </w:rPr>
        <w:t xml:space="preserve"> способствует формированию умений:</w:t>
      </w:r>
    </w:p>
    <w:p w:rsidR="006A1925" w:rsidRPr="006A1925" w:rsidRDefault="006A1925" w:rsidP="00194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A1925">
        <w:rPr>
          <w:rFonts w:ascii="Times New Roman" w:hAnsi="Times New Roman" w:cs="Times New Roman"/>
          <w:sz w:val="24"/>
          <w:szCs w:val="24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 ответственно относиться к своим обязанностям в процессе совместной деятельности, объективно оценивать свой вклад в общее дело; 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</w:t>
      </w:r>
    </w:p>
    <w:p w:rsidR="000656D7" w:rsidRPr="000656D7" w:rsidRDefault="000656D7" w:rsidP="00194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A1925" w:rsidRPr="00405309" w:rsidRDefault="006A1925" w:rsidP="00194329">
      <w:pPr>
        <w:pStyle w:val="1"/>
        <w:spacing w:before="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3" w:name="_Toc130734954"/>
      <w:r w:rsidRPr="00405309">
        <w:rPr>
          <w:rFonts w:ascii="Times New Roman" w:hAnsi="Times New Roman" w:cs="Times New Roman"/>
          <w:color w:val="auto"/>
          <w:sz w:val="24"/>
          <w:szCs w:val="24"/>
          <w:lang w:val="ru-RU"/>
        </w:rPr>
        <w:t>ПЛАНИРУЕМЫЕ РЕЗУЛЬТАТЫ ОСВОЕНИЯ ПРОГРАММЫ ПО ОКРУЖАЮЩЕМУ МИРУ НА УРОВНЕ НАЧАЛЬНОГО ОБЩЕГО ОБРАЗОВАНИЯ</w:t>
      </w:r>
      <w:bookmarkEnd w:id="3"/>
    </w:p>
    <w:p w:rsidR="006A1925" w:rsidRPr="00405309" w:rsidRDefault="006A1925" w:rsidP="00194329">
      <w:pPr>
        <w:pStyle w:val="2"/>
        <w:spacing w:before="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4" w:name="_Toc130734955"/>
      <w:r w:rsidRPr="00405309">
        <w:rPr>
          <w:rFonts w:ascii="Times New Roman" w:hAnsi="Times New Roman" w:cs="Times New Roman"/>
          <w:color w:val="auto"/>
          <w:sz w:val="24"/>
          <w:szCs w:val="24"/>
          <w:lang w:val="ru-RU"/>
        </w:rPr>
        <w:t>Личностные результаты</w:t>
      </w:r>
      <w:bookmarkEnd w:id="4"/>
    </w:p>
    <w:p w:rsidR="006A1925" w:rsidRPr="00405309" w:rsidRDefault="006A1925" w:rsidP="00194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5309">
        <w:rPr>
          <w:rFonts w:ascii="Times New Roman" w:hAnsi="Times New Roman" w:cs="Times New Roman"/>
          <w:sz w:val="24"/>
          <w:szCs w:val="24"/>
          <w:lang w:val="ru-RU"/>
        </w:rPr>
        <w:t>Личностные результаты освоения программы по окружающему миру характеризуют готовность обучающихся с ЗПР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6A1925" w:rsidRPr="00405309" w:rsidRDefault="006A1925" w:rsidP="00194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5309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05309">
        <w:rPr>
          <w:rFonts w:ascii="Times New Roman" w:hAnsi="Times New Roman" w:cs="Times New Roman"/>
          <w:sz w:val="24"/>
          <w:szCs w:val="24"/>
          <w:lang w:val="ru-RU"/>
        </w:rPr>
        <w:tab/>
        <w:t>гражданско-патриотического воспитания:</w:t>
      </w:r>
    </w:p>
    <w:p w:rsidR="006A1925" w:rsidRPr="00405309" w:rsidRDefault="006A1925" w:rsidP="00194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5309">
        <w:rPr>
          <w:rFonts w:ascii="Times New Roman" w:hAnsi="Times New Roman" w:cs="Times New Roman"/>
          <w:sz w:val="24"/>
          <w:szCs w:val="24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 осознание своей этнокультурной и российской гражданской идентичности, принадлежности к российскому народу, к своей национальной общности; сопричастность к прошлому, настоящему и будущему своей страны и родного края; проявление интереса к истории и многонациональной культуре своей страны, уважения к своему и другим народам; первоначальные представления о человеке как члене общества, осознание прав и ответственности человека как члена общества;</w:t>
      </w:r>
    </w:p>
    <w:p w:rsidR="006A1925" w:rsidRPr="00405309" w:rsidRDefault="006A1925" w:rsidP="00194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5309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05309">
        <w:rPr>
          <w:rFonts w:ascii="Times New Roman" w:hAnsi="Times New Roman" w:cs="Times New Roman"/>
          <w:sz w:val="24"/>
          <w:szCs w:val="24"/>
          <w:lang w:val="ru-RU"/>
        </w:rPr>
        <w:tab/>
        <w:t>духовно-нравственного воспитания:</w:t>
      </w:r>
    </w:p>
    <w:p w:rsidR="006A1925" w:rsidRPr="00405309" w:rsidRDefault="006A1925" w:rsidP="00194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5309">
        <w:rPr>
          <w:rFonts w:ascii="Times New Roman" w:hAnsi="Times New Roman" w:cs="Times New Roman"/>
          <w:sz w:val="24"/>
          <w:szCs w:val="24"/>
          <w:lang w:val="ru-RU"/>
        </w:rPr>
        <w:t>проявление культуры общения, уважительного отношения к людям, их взглядам, признанию их индивидуальности; 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6A1925" w:rsidRPr="00405309" w:rsidRDefault="006A1925" w:rsidP="00194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5309">
        <w:rPr>
          <w:rFonts w:ascii="Times New Roman" w:hAnsi="Times New Roman" w:cs="Times New Roman"/>
          <w:sz w:val="24"/>
          <w:szCs w:val="24"/>
          <w:lang w:val="ru-RU"/>
        </w:rPr>
        <w:t>3)</w:t>
      </w:r>
      <w:r w:rsidRPr="00405309">
        <w:rPr>
          <w:rFonts w:ascii="Times New Roman" w:hAnsi="Times New Roman" w:cs="Times New Roman"/>
          <w:sz w:val="24"/>
          <w:szCs w:val="24"/>
          <w:lang w:val="ru-RU"/>
        </w:rPr>
        <w:tab/>
        <w:t>эстетического воспитания:</w:t>
      </w:r>
    </w:p>
    <w:p w:rsidR="006A1925" w:rsidRPr="00405309" w:rsidRDefault="006A1925" w:rsidP="00194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5309">
        <w:rPr>
          <w:rFonts w:ascii="Times New Roman" w:hAnsi="Times New Roman" w:cs="Times New Roman"/>
          <w:sz w:val="24"/>
          <w:szCs w:val="24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использование полученных знаний в продуктивной и преобразующей деятельности, в разных видах художественной деятельности.</w:t>
      </w:r>
    </w:p>
    <w:p w:rsidR="006A1925" w:rsidRPr="00405309" w:rsidRDefault="006A1925" w:rsidP="00194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5309">
        <w:rPr>
          <w:rFonts w:ascii="Times New Roman" w:hAnsi="Times New Roman" w:cs="Times New Roman"/>
          <w:sz w:val="24"/>
          <w:szCs w:val="24"/>
          <w:lang w:val="ru-RU"/>
        </w:rPr>
        <w:t>4)</w:t>
      </w:r>
      <w:r w:rsidRPr="00405309">
        <w:rPr>
          <w:rFonts w:ascii="Times New Roman" w:hAnsi="Times New Roman" w:cs="Times New Roman"/>
          <w:sz w:val="24"/>
          <w:szCs w:val="24"/>
          <w:lang w:val="ru-RU"/>
        </w:rPr>
        <w:tab/>
        <w:t>физического воспитания, формирования культуры здоровья и эмоционального благополучия:</w:t>
      </w:r>
    </w:p>
    <w:p w:rsidR="006A1925" w:rsidRPr="00405309" w:rsidRDefault="006A1925" w:rsidP="00194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5309">
        <w:rPr>
          <w:rFonts w:ascii="Times New Roman" w:hAnsi="Times New Roman" w:cs="Times New Roman"/>
          <w:sz w:val="24"/>
          <w:szCs w:val="24"/>
          <w:lang w:val="ru-RU"/>
        </w:rPr>
        <w:lastRenderedPageBreak/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приобретение опыта эмоционального отношения к среде обитания, бережное отношение к физическому и психическому здоровью;</w:t>
      </w:r>
    </w:p>
    <w:p w:rsidR="006A1925" w:rsidRPr="00405309" w:rsidRDefault="006A1925" w:rsidP="00194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5309">
        <w:rPr>
          <w:rFonts w:ascii="Times New Roman" w:hAnsi="Times New Roman" w:cs="Times New Roman"/>
          <w:sz w:val="24"/>
          <w:szCs w:val="24"/>
          <w:lang w:val="ru-RU"/>
        </w:rPr>
        <w:t>5)</w:t>
      </w:r>
      <w:r w:rsidRPr="00405309">
        <w:rPr>
          <w:rFonts w:ascii="Times New Roman" w:hAnsi="Times New Roman" w:cs="Times New Roman"/>
          <w:sz w:val="24"/>
          <w:szCs w:val="24"/>
          <w:lang w:val="ru-RU"/>
        </w:rPr>
        <w:tab/>
        <w:t>трудового воспитания:</w:t>
      </w:r>
    </w:p>
    <w:p w:rsidR="006A1925" w:rsidRPr="00405309" w:rsidRDefault="006A1925" w:rsidP="00194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5309">
        <w:rPr>
          <w:rFonts w:ascii="Times New Roman" w:hAnsi="Times New Roman" w:cs="Times New Roman"/>
          <w:sz w:val="24"/>
          <w:szCs w:val="24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6A1925" w:rsidRPr="00405309" w:rsidRDefault="006A1925" w:rsidP="00194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5309">
        <w:rPr>
          <w:rFonts w:ascii="Times New Roman" w:hAnsi="Times New Roman" w:cs="Times New Roman"/>
          <w:sz w:val="24"/>
          <w:szCs w:val="24"/>
          <w:lang w:val="ru-RU"/>
        </w:rPr>
        <w:t>6)</w:t>
      </w:r>
      <w:r w:rsidRPr="00405309">
        <w:rPr>
          <w:rFonts w:ascii="Times New Roman" w:hAnsi="Times New Roman" w:cs="Times New Roman"/>
          <w:sz w:val="24"/>
          <w:szCs w:val="24"/>
          <w:lang w:val="ru-RU"/>
        </w:rPr>
        <w:tab/>
        <w:t>экологического воспитания:</w:t>
      </w:r>
    </w:p>
    <w:p w:rsidR="006A1925" w:rsidRPr="00405309" w:rsidRDefault="006A1925" w:rsidP="00194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5309">
        <w:rPr>
          <w:rFonts w:ascii="Times New Roman" w:hAnsi="Times New Roman" w:cs="Times New Roman"/>
          <w:sz w:val="24"/>
          <w:szCs w:val="24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вред;</w:t>
      </w:r>
    </w:p>
    <w:p w:rsidR="006A1925" w:rsidRPr="00405309" w:rsidRDefault="006A1925" w:rsidP="00194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5309">
        <w:rPr>
          <w:rFonts w:ascii="Times New Roman" w:hAnsi="Times New Roman" w:cs="Times New Roman"/>
          <w:sz w:val="24"/>
          <w:szCs w:val="24"/>
          <w:lang w:val="ru-RU"/>
        </w:rPr>
        <w:t>7)</w:t>
      </w:r>
      <w:r w:rsidRPr="00405309">
        <w:rPr>
          <w:rFonts w:ascii="Times New Roman" w:hAnsi="Times New Roman" w:cs="Times New Roman"/>
          <w:sz w:val="24"/>
          <w:szCs w:val="24"/>
          <w:lang w:val="ru-RU"/>
        </w:rPr>
        <w:tab/>
        <w:t>ценности научного познания:</w:t>
      </w:r>
    </w:p>
    <w:p w:rsidR="006A1925" w:rsidRPr="00405309" w:rsidRDefault="006A1925" w:rsidP="00194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5309">
        <w:rPr>
          <w:rFonts w:ascii="Times New Roman" w:hAnsi="Times New Roman" w:cs="Times New Roman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 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0656D7" w:rsidRDefault="000656D7" w:rsidP="0019432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A1925" w:rsidRPr="00405309" w:rsidRDefault="006A1925" w:rsidP="00194329">
      <w:pPr>
        <w:keepNext/>
        <w:keepLines/>
        <w:tabs>
          <w:tab w:val="left" w:pos="0"/>
          <w:tab w:val="left" w:pos="567"/>
        </w:tabs>
        <w:spacing w:after="0" w:line="240" w:lineRule="auto"/>
        <w:ind w:firstLine="567"/>
        <w:jc w:val="both"/>
        <w:outlineLvl w:val="1"/>
        <w:rPr>
          <w:rFonts w:ascii="Times New Roman" w:eastAsiaTheme="majorEastAsia" w:hAnsi="Times New Roman" w:cstheme="majorBidi"/>
          <w:b/>
          <w:sz w:val="24"/>
          <w:szCs w:val="24"/>
          <w:lang w:val="ru-RU"/>
        </w:rPr>
      </w:pPr>
      <w:bookmarkStart w:id="5" w:name="_TOC_250007"/>
      <w:bookmarkStart w:id="6" w:name="_Toc142903364"/>
      <w:r w:rsidRPr="00405309">
        <w:rPr>
          <w:rFonts w:ascii="Times New Roman" w:eastAsiaTheme="majorEastAsia" w:hAnsi="Times New Roman" w:cstheme="majorBidi"/>
          <w:b/>
          <w:sz w:val="24"/>
          <w:szCs w:val="24"/>
          <w:lang w:val="ru-RU"/>
        </w:rPr>
        <w:t xml:space="preserve">ЛИЧНОСТНЫЕ </w:t>
      </w:r>
      <w:bookmarkEnd w:id="5"/>
      <w:r w:rsidRPr="00405309">
        <w:rPr>
          <w:rFonts w:ascii="Times New Roman" w:eastAsiaTheme="majorEastAsia" w:hAnsi="Times New Roman" w:cstheme="majorBidi"/>
          <w:b/>
          <w:sz w:val="24"/>
          <w:szCs w:val="24"/>
          <w:lang w:val="ru-RU"/>
        </w:rPr>
        <w:t>РЕЗУЛЬТАТЫ</w:t>
      </w:r>
      <w:bookmarkEnd w:id="6"/>
    </w:p>
    <w:p w:rsidR="006A1925" w:rsidRPr="00405309" w:rsidRDefault="006A1925" w:rsidP="00194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5309">
        <w:rPr>
          <w:rFonts w:ascii="Times New Roman" w:hAnsi="Times New Roman" w:cs="Times New Roman"/>
          <w:sz w:val="24"/>
          <w:szCs w:val="24"/>
          <w:lang w:val="ru-RU"/>
        </w:rPr>
        <w:t>Личностные результаты, обеспечивающие адаптацию обучающегося ЗПР к изменяющимся условиям социальной и природной среды:</w:t>
      </w:r>
    </w:p>
    <w:p w:rsidR="006A1925" w:rsidRPr="00405309" w:rsidRDefault="006A1925" w:rsidP="00194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5309">
        <w:rPr>
          <w:rFonts w:ascii="Times New Roman" w:hAnsi="Times New Roman" w:cs="Times New Roman"/>
          <w:sz w:val="24"/>
          <w:szCs w:val="24"/>
          <w:lang w:val="ru-RU"/>
        </w:rPr>
        <w:t>овладение начальными навыками адаптации в динамично изменяющемся и развивающемся мире;</w:t>
      </w:r>
    </w:p>
    <w:p w:rsidR="006A1925" w:rsidRPr="00405309" w:rsidRDefault="006A1925" w:rsidP="00194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5309">
        <w:rPr>
          <w:rFonts w:ascii="Times New Roman" w:hAnsi="Times New Roman" w:cs="Times New Roman"/>
          <w:sz w:val="24"/>
          <w:szCs w:val="24"/>
          <w:lang w:val="ru-RU"/>
        </w:rPr>
        <w:t>принятие и освоение социальной роли обучающегося;</w:t>
      </w:r>
    </w:p>
    <w:p w:rsidR="006A1925" w:rsidRPr="00405309" w:rsidRDefault="006A1925" w:rsidP="00194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5309">
        <w:rPr>
          <w:rFonts w:ascii="Times New Roman" w:hAnsi="Times New Roman" w:cs="Times New Roman"/>
          <w:sz w:val="24"/>
          <w:szCs w:val="24"/>
          <w:lang w:val="ru-RU"/>
        </w:rPr>
        <w:t>развитие самостоятельности и личной ответственности за свои поступки;</w:t>
      </w:r>
    </w:p>
    <w:p w:rsidR="006A1925" w:rsidRPr="00405309" w:rsidRDefault="006A1925" w:rsidP="00194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5309">
        <w:rPr>
          <w:rFonts w:ascii="Times New Roman" w:hAnsi="Times New Roman" w:cs="Times New Roman"/>
          <w:sz w:val="24"/>
          <w:szCs w:val="24"/>
          <w:lang w:val="ru-RU"/>
        </w:rPr>
        <w:t>способность к осмыслению социального окружения, своего места в нем;</w:t>
      </w:r>
    </w:p>
    <w:p w:rsidR="006A1925" w:rsidRPr="00405309" w:rsidRDefault="006A1925" w:rsidP="00194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5309">
        <w:rPr>
          <w:rFonts w:ascii="Times New Roman" w:hAnsi="Times New Roman" w:cs="Times New Roman"/>
          <w:sz w:val="24"/>
          <w:szCs w:val="24"/>
          <w:lang w:val="ru-RU"/>
        </w:rPr>
        <w:t>формирование навыков сотрудничества со взрослыми и сверстниками в разных социальных ситуациях;</w:t>
      </w:r>
    </w:p>
    <w:p w:rsidR="006A1925" w:rsidRPr="00405309" w:rsidRDefault="006A1925" w:rsidP="00194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5309">
        <w:rPr>
          <w:rFonts w:ascii="Times New Roman" w:hAnsi="Times New Roman" w:cs="Times New Roman"/>
          <w:sz w:val="24"/>
          <w:szCs w:val="24"/>
          <w:lang w:val="ru-RU"/>
        </w:rPr>
        <w:t>участие в социально значимой деятельности;</w:t>
      </w:r>
    </w:p>
    <w:p w:rsidR="006A1925" w:rsidRPr="00405309" w:rsidRDefault="006A1925" w:rsidP="00194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5309">
        <w:rPr>
          <w:rFonts w:ascii="Times New Roman" w:hAnsi="Times New Roman" w:cs="Times New Roman"/>
          <w:sz w:val="24"/>
          <w:szCs w:val="24"/>
          <w:lang w:val="ru-RU"/>
        </w:rPr>
        <w:t>развитие адекватных представлений о собственных возможностях, о насущно необходимом жизнеобеспечении;</w:t>
      </w:r>
    </w:p>
    <w:p w:rsidR="006A1925" w:rsidRPr="00405309" w:rsidRDefault="006A1925" w:rsidP="00194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5309">
        <w:rPr>
          <w:rFonts w:ascii="Times New Roman" w:hAnsi="Times New Roman" w:cs="Times New Roman"/>
          <w:sz w:val="24"/>
          <w:szCs w:val="24"/>
          <w:lang w:val="ru-RU"/>
        </w:rPr>
        <w:t>овладение социально-бытовыми умениями, используемыми в повседневной жизни;</w:t>
      </w:r>
    </w:p>
    <w:p w:rsidR="006A1925" w:rsidRPr="00405309" w:rsidRDefault="006A1925" w:rsidP="00194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5309">
        <w:rPr>
          <w:rFonts w:ascii="Times New Roman" w:hAnsi="Times New Roman" w:cs="Times New Roman"/>
          <w:sz w:val="24"/>
          <w:szCs w:val="24"/>
          <w:lang w:val="ru-RU"/>
        </w:rPr>
        <w:t>владение навыками коммуникации и принятыми ритуалами социального взаимодействия, в том числе с использованием информационных технологий.</w:t>
      </w:r>
    </w:p>
    <w:p w:rsidR="006A1925" w:rsidRPr="00405309" w:rsidRDefault="006A1925" w:rsidP="00194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5309">
        <w:rPr>
          <w:rFonts w:ascii="Times New Roman" w:hAnsi="Times New Roman" w:cs="Times New Roman"/>
          <w:sz w:val="24"/>
          <w:szCs w:val="24"/>
          <w:lang w:val="ru-RU"/>
        </w:rPr>
        <w:t>В результате изучения окружающего мира на уровне начального общего образования у обучающегося с ЗПР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656D7" w:rsidRDefault="000656D7" w:rsidP="0019432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656D7" w:rsidRDefault="006A1925" w:rsidP="00194329">
      <w:pPr>
        <w:keepNext/>
        <w:keepLines/>
        <w:tabs>
          <w:tab w:val="left" w:pos="0"/>
          <w:tab w:val="left" w:pos="567"/>
        </w:tabs>
        <w:spacing w:after="0" w:line="240" w:lineRule="auto"/>
        <w:ind w:firstLine="567"/>
        <w:jc w:val="both"/>
        <w:outlineLvl w:val="1"/>
        <w:rPr>
          <w:rFonts w:ascii="Times New Roman" w:eastAsiaTheme="majorEastAsia" w:hAnsi="Times New Roman" w:cstheme="majorBidi"/>
          <w:b/>
          <w:sz w:val="24"/>
          <w:szCs w:val="24"/>
          <w:lang w:val="ru-RU"/>
        </w:rPr>
      </w:pPr>
      <w:bookmarkStart w:id="7" w:name="_TOC_250006"/>
      <w:bookmarkStart w:id="8" w:name="_Toc142903365"/>
      <w:r w:rsidRPr="00405309">
        <w:rPr>
          <w:rFonts w:ascii="Times New Roman" w:eastAsiaTheme="majorEastAsia" w:hAnsi="Times New Roman" w:cstheme="majorBidi"/>
          <w:b/>
          <w:sz w:val="24"/>
          <w:szCs w:val="24"/>
          <w:lang w:val="ru-RU"/>
        </w:rPr>
        <w:t xml:space="preserve">МЕТАПРЕДМЕТНЫЕ </w:t>
      </w:r>
      <w:bookmarkEnd w:id="7"/>
      <w:r w:rsidRPr="00405309">
        <w:rPr>
          <w:rFonts w:ascii="Times New Roman" w:eastAsiaTheme="majorEastAsia" w:hAnsi="Times New Roman" w:cstheme="majorBidi"/>
          <w:b/>
          <w:sz w:val="24"/>
          <w:szCs w:val="24"/>
          <w:lang w:val="ru-RU"/>
        </w:rPr>
        <w:t>РЕЗУЛЬТАТЫ</w:t>
      </w:r>
      <w:bookmarkEnd w:id="8"/>
    </w:p>
    <w:p w:rsidR="000F2E02" w:rsidRPr="00405309" w:rsidRDefault="000F2E02" w:rsidP="00194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5309">
        <w:rPr>
          <w:rFonts w:ascii="Times New Roman" w:hAnsi="Times New Roman" w:cs="Times New Roman"/>
          <w:sz w:val="24"/>
          <w:szCs w:val="24"/>
          <w:lang w:val="ru-RU"/>
        </w:rPr>
        <w:t>У обучающегося с ЗПР будут сформированы следующие базовые логические действия как часть познавательных универсальных учебных действий:</w:t>
      </w:r>
    </w:p>
    <w:p w:rsidR="000F2E02" w:rsidRPr="00405309" w:rsidRDefault="000F2E02" w:rsidP="00194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309">
        <w:rPr>
          <w:rFonts w:ascii="Times New Roman" w:hAnsi="Times New Roman" w:cs="Times New Roman"/>
          <w:sz w:val="24"/>
          <w:szCs w:val="24"/>
          <w:lang w:val="ru-RU"/>
        </w:rPr>
        <w:t xml:space="preserve">понимать целостность окружающего мира (взаимосвязь природной и социальной среды обитания) на доступном уровне , проявлять способность ориентироваться в изменяющейся действительности; на основе наблюдений доступных объектов окружающего мира устанавливать связи и зависимости между объектами (часть целое; причина – следствие; изменения во времени и в пространстве) по наводящим вопросам; сравнивать объекты окружающего мира, устанавливать основания для сравнения, устанавливать аналогии по предложенному плану, опорной схеме; объединять части объекта (объекты) по определённому признаку; определять существенный признак для классификации, классифицировать предложенные объекты после проведенного анализа/ с </w:t>
      </w:r>
      <w:r w:rsidRPr="00405309">
        <w:rPr>
          <w:rFonts w:ascii="Times New Roman" w:hAnsi="Times New Roman" w:cs="Times New Roman"/>
          <w:sz w:val="24"/>
          <w:szCs w:val="24"/>
          <w:lang w:val="ru-RU"/>
        </w:rPr>
        <w:lastRenderedPageBreak/>
        <w:t>опорой на образец; находить закономерности и противоречия в рассматриваемых фактах, данных и наблюдениях на основе предложенного алгоритма; выявлять недостаток информации для решения учебной (практической) задачи на основе предложенного алгоритма с помощью учителя.</w:t>
      </w:r>
    </w:p>
    <w:p w:rsidR="000F2E02" w:rsidRPr="00405309" w:rsidRDefault="000F2E02" w:rsidP="00194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5309">
        <w:rPr>
          <w:rFonts w:ascii="Times New Roman" w:hAnsi="Times New Roman" w:cs="Times New Roman"/>
          <w:sz w:val="24"/>
          <w:szCs w:val="24"/>
          <w:lang w:val="ru-RU"/>
        </w:rPr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0F2E02" w:rsidRPr="00405309" w:rsidRDefault="000F2E02" w:rsidP="00194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5309">
        <w:rPr>
          <w:rFonts w:ascii="Times New Roman" w:hAnsi="Times New Roman" w:cs="Times New Roman"/>
          <w:sz w:val="24"/>
          <w:szCs w:val="24"/>
          <w:lang w:val="ru-RU"/>
        </w:rPr>
        <w:t>проводить (по предложенному плану) наблюдения, несложные опыты; проявлять интерес к экспериментам, проводимым под руководством учителя; определять разницу между реальным и желательным состоянием объекта (ситуации) на основе предложенных вопросов; формулировать с помощью учителя цель предстоящей работы; моделировать с помощью учителя ситуации на основе изученного материала о связях в природе (живая и неживая природа, цепи питания;</w:t>
      </w:r>
      <w:r w:rsidR="007B01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05309">
        <w:rPr>
          <w:rFonts w:ascii="Times New Roman" w:hAnsi="Times New Roman" w:cs="Times New Roman"/>
          <w:sz w:val="24"/>
          <w:szCs w:val="24"/>
          <w:lang w:val="ru-RU"/>
        </w:rPr>
        <w:t>природные зоны), а также в социуме (лента времени; поведение и его последствия; коллективный труд и его результаты и другое); проводить по предложенному плану под руководством учителя опыт, несложное исследование по установлению особенностей объекта изучения и связей между объектами (часть – целое, причина – следствие); формулировать выводы на основе результатов проведённого наблюдения (опыта, измерения, исследования) по наводящим вопросам.</w:t>
      </w:r>
    </w:p>
    <w:p w:rsidR="000F2E02" w:rsidRPr="00405309" w:rsidRDefault="000F2E02" w:rsidP="00194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5309">
        <w:rPr>
          <w:rFonts w:ascii="Times New Roman" w:hAnsi="Times New Roman" w:cs="Times New Roman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0F2E02" w:rsidRPr="00405309" w:rsidRDefault="000F2E02" w:rsidP="00194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5309">
        <w:rPr>
          <w:rFonts w:ascii="Times New Roman" w:hAnsi="Times New Roman" w:cs="Times New Roman"/>
          <w:sz w:val="24"/>
          <w:szCs w:val="24"/>
          <w:lang w:val="ru-RU"/>
        </w:rPr>
        <w:t>использовать под руководством учителя различные источники для поиска информации, выбирать источник получения информации с учётом учебной задачи; находить в предложенном источнике информацию, представленную в явном виде, согласно заданному алгоритму; распознавать достоверную и недостоверную информацию на основе предложенного учителем способа её проверки; находить и использовать с помощью взрослых для решения учебных задач текстовую, графическую, аудиовизуальную информацию; читать и интерпретировать с помощью учителя графически представленную информацию: схему, таблицу, иллюстрацию; 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 создавать текстовую, видео-, графическую, звуковую информацию в соответствии с учебной задачей; фиксировать полученные результаты в текстовой форме (отчёт, выступление, высказывание) и графическом виде (рисунок, схема, диаграмма) с помощью взрослых.</w:t>
      </w:r>
    </w:p>
    <w:p w:rsidR="000F2E02" w:rsidRPr="00405309" w:rsidRDefault="000F2E02" w:rsidP="00194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5309">
        <w:rPr>
          <w:rFonts w:ascii="Times New Roman" w:hAnsi="Times New Roman" w:cs="Times New Roman"/>
          <w:sz w:val="24"/>
          <w:szCs w:val="24"/>
          <w:lang w:val="ru-RU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:rsidR="000F2E02" w:rsidRPr="00405309" w:rsidRDefault="000F2E02" w:rsidP="00194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5309">
        <w:rPr>
          <w:rFonts w:ascii="Times New Roman" w:hAnsi="Times New Roman" w:cs="Times New Roman"/>
          <w:sz w:val="24"/>
          <w:szCs w:val="24"/>
          <w:lang w:val="ru-RU"/>
        </w:rPr>
        <w:t>в процессе диалогов задавать вопросы, высказывать суждения; признавать возможность существования разных точек зрения; корректно высказывать своё мнение; соблюдать правила ведения диалога и дискуссии; проявлять уважительное отношение к собеседнику; использовать смысловое чтение для определения темы, главной мысли текста о природе, социальной жизни, взаимоотношениях и поступках людей; создавать устные и письменные тексты (описание, рассуждение, повествование) на доступном уровне;</w:t>
      </w:r>
      <w:r w:rsidR="007B01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05309">
        <w:rPr>
          <w:rFonts w:ascii="Times New Roman" w:hAnsi="Times New Roman" w:cs="Times New Roman"/>
          <w:sz w:val="24"/>
          <w:szCs w:val="24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 с помощью взрослых; находить ошибки и восстанавливать деформированный текст об изученных объектах и явлениях природы, событиях социальной жизни; готовить небольшие публичные выступления с возможной презентацией (текст, рисунки, фото, плакаты и другое) к тексту выступления с помощью взрослых.</w:t>
      </w:r>
    </w:p>
    <w:p w:rsidR="000F2E02" w:rsidRPr="00405309" w:rsidRDefault="000F2E02" w:rsidP="00194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5309">
        <w:rPr>
          <w:rFonts w:ascii="Times New Roman" w:hAnsi="Times New Roman" w:cs="Times New Roman"/>
          <w:sz w:val="24"/>
          <w:szCs w:val="24"/>
          <w:lang w:val="ru-RU"/>
        </w:rPr>
        <w:t>У обучающегося будут сформированы следующие умения самоорганизации как части регулятивных универсальных учебных действий:</w:t>
      </w:r>
    </w:p>
    <w:p w:rsidR="000F2E02" w:rsidRPr="00405309" w:rsidRDefault="000F2E02" w:rsidP="00194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5309">
        <w:rPr>
          <w:rFonts w:ascii="Times New Roman" w:hAnsi="Times New Roman" w:cs="Times New Roman"/>
          <w:sz w:val="24"/>
          <w:szCs w:val="24"/>
          <w:lang w:val="ru-RU"/>
        </w:rPr>
        <w:t>планировать с помощью учителя действия по решению учебной задачи; выстраивать последовательность выбранных действий и операций по опорному плану.</w:t>
      </w:r>
    </w:p>
    <w:p w:rsidR="000F2E02" w:rsidRPr="00405309" w:rsidRDefault="000F2E02" w:rsidP="00194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5309">
        <w:rPr>
          <w:rFonts w:ascii="Times New Roman" w:hAnsi="Times New Roman" w:cs="Times New Roman"/>
          <w:sz w:val="24"/>
          <w:szCs w:val="24"/>
          <w:lang w:val="ru-RU"/>
        </w:rPr>
        <w:lastRenderedPageBreak/>
        <w:t>У обучающегося будут сформированы следующие умения самоконтроля и самооценки как части регулятивных универсальных учебных действий:</w:t>
      </w:r>
    </w:p>
    <w:p w:rsidR="000F2E02" w:rsidRPr="00405309" w:rsidRDefault="000F2E02" w:rsidP="00194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5309">
        <w:rPr>
          <w:rFonts w:ascii="Times New Roman" w:hAnsi="Times New Roman" w:cs="Times New Roman"/>
          <w:sz w:val="24"/>
          <w:szCs w:val="24"/>
          <w:lang w:val="ru-RU"/>
        </w:rPr>
        <w:t>осуществлять контроль процесса и результата своей деятельности по предложенному алгоритму; находить ошибки в своей работе и устанавливать их причины; корректировать свои действия при необходимости (с небольшой помощью учителя); объективно оценивать результаты своей деятельности, соотносить свою оценку с оценкой учителя; оценивать при помощи учителя целесообразность выбранных способов действия, при необходимости корректировать их.</w:t>
      </w:r>
    </w:p>
    <w:p w:rsidR="000F2E02" w:rsidRPr="00405309" w:rsidRDefault="000F2E02" w:rsidP="00194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5309">
        <w:rPr>
          <w:rFonts w:ascii="Times New Roman" w:hAnsi="Times New Roman" w:cs="Times New Roman"/>
          <w:sz w:val="24"/>
          <w:szCs w:val="24"/>
          <w:lang w:val="ru-RU"/>
        </w:rPr>
        <w:t>У обучающегося будут сформированы следующие умения совместной деятельности:</w:t>
      </w:r>
    </w:p>
    <w:p w:rsidR="000F2E02" w:rsidRDefault="000F2E02" w:rsidP="00194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5309">
        <w:rPr>
          <w:rFonts w:ascii="Times New Roman" w:hAnsi="Times New Roman" w:cs="Times New Roman"/>
          <w:sz w:val="24"/>
          <w:szCs w:val="24"/>
          <w:lang w:val="ru-RU"/>
        </w:rPr>
        <w:t xml:space="preserve">понимать значение коллективной деятельности для успешного решения учебной (практической) задачи; участвовать в формулировании краткосрочных и долгосрочных целей совместной деятельности (на основе изученного материала по окружающему миру) по наводящим вопросам; участвовать в коллективной деятельности по достижению общей цели: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   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(при необходимости обращаясь с помощи взрослого); ответственно выполнять свою часть работы. </w:t>
      </w:r>
    </w:p>
    <w:p w:rsidR="000F2E02" w:rsidRPr="00405309" w:rsidRDefault="000F2E02" w:rsidP="00194329">
      <w:pPr>
        <w:keepNext/>
        <w:keepLines/>
        <w:tabs>
          <w:tab w:val="left" w:pos="0"/>
          <w:tab w:val="left" w:pos="567"/>
        </w:tabs>
        <w:spacing w:before="160" w:after="120" w:line="240" w:lineRule="auto"/>
        <w:jc w:val="both"/>
        <w:outlineLvl w:val="1"/>
        <w:rPr>
          <w:rFonts w:ascii="Times New Roman" w:eastAsiaTheme="majorEastAsia" w:hAnsi="Times New Roman" w:cstheme="majorBidi"/>
          <w:b/>
          <w:sz w:val="24"/>
          <w:szCs w:val="24"/>
          <w:lang w:val="ru-RU"/>
        </w:rPr>
      </w:pPr>
      <w:bookmarkStart w:id="9" w:name="_Toc139358032"/>
      <w:bookmarkStart w:id="10" w:name="_Toc142903366"/>
      <w:r w:rsidRPr="00405309">
        <w:rPr>
          <w:rFonts w:ascii="Times New Roman" w:eastAsiaTheme="majorEastAsia" w:hAnsi="Times New Roman" w:cstheme="majorBidi"/>
          <w:b/>
          <w:sz w:val="24"/>
          <w:szCs w:val="24"/>
          <w:lang w:val="ru-RU"/>
        </w:rPr>
        <w:t>ПРЕДМЕТНЫЕ РЕЗУЛЬТАТЫ</w:t>
      </w:r>
      <w:bookmarkStart w:id="11" w:name="_Toc142903369"/>
      <w:bookmarkEnd w:id="9"/>
      <w:bookmarkEnd w:id="10"/>
      <w:r w:rsidR="007B01CD">
        <w:rPr>
          <w:rFonts w:ascii="Times New Roman" w:eastAsiaTheme="majorEastAsia" w:hAnsi="Times New Roman" w:cstheme="majorBidi"/>
          <w:b/>
          <w:sz w:val="24"/>
          <w:szCs w:val="24"/>
          <w:lang w:val="ru-RU"/>
        </w:rPr>
        <w:t xml:space="preserve"> </w:t>
      </w:r>
      <w:r>
        <w:rPr>
          <w:rFonts w:ascii="Times New Roman" w:eastAsiaTheme="majorEastAsia" w:hAnsi="Times New Roman" w:cstheme="majorBidi"/>
          <w:b/>
          <w:sz w:val="24"/>
          <w:szCs w:val="24"/>
          <w:lang w:val="ru-RU"/>
        </w:rPr>
        <w:t>4</w:t>
      </w:r>
      <w:r w:rsidRPr="00405309">
        <w:rPr>
          <w:rFonts w:ascii="Times New Roman" w:eastAsiaTheme="majorEastAsia" w:hAnsi="Times New Roman" w:cstheme="majorBidi"/>
          <w:b/>
          <w:sz w:val="24"/>
          <w:szCs w:val="24"/>
          <w:lang w:val="ru-RU"/>
        </w:rPr>
        <w:t xml:space="preserve"> КЛАСС</w:t>
      </w:r>
      <w:bookmarkEnd w:id="11"/>
    </w:p>
    <w:p w:rsidR="000F2E02" w:rsidRPr="000F2E02" w:rsidRDefault="000F2E02" w:rsidP="00194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2E02">
        <w:rPr>
          <w:rFonts w:ascii="Times New Roman" w:hAnsi="Times New Roman" w:cs="Times New Roman"/>
          <w:sz w:val="24"/>
          <w:szCs w:val="24"/>
          <w:lang w:val="ru-RU"/>
        </w:rPr>
        <w:t>К концу обучения в 4 классе обучающийся научится:</w:t>
      </w:r>
    </w:p>
    <w:p w:rsidR="007B01CD" w:rsidRPr="007B01CD" w:rsidRDefault="000F2E02" w:rsidP="00B87026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01CD">
        <w:rPr>
          <w:rFonts w:ascii="Times New Roman" w:hAnsi="Times New Roman" w:cs="Times New Roman"/>
          <w:sz w:val="24"/>
          <w:szCs w:val="24"/>
          <w:lang w:val="ru-RU"/>
        </w:rPr>
        <w:t>проявлять уважение к семейным ценностям и традициям, традициям своего народа и других народов, г</w:t>
      </w:r>
      <w:r w:rsidR="007B01CD">
        <w:rPr>
          <w:rFonts w:ascii="Times New Roman" w:hAnsi="Times New Roman" w:cs="Times New Roman"/>
          <w:sz w:val="24"/>
          <w:szCs w:val="24"/>
          <w:lang w:val="ru-RU"/>
        </w:rPr>
        <w:t>осударственным символам России;</w:t>
      </w:r>
    </w:p>
    <w:p w:rsidR="007B01CD" w:rsidRPr="007B01CD" w:rsidRDefault="000F2E02" w:rsidP="00B87026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01CD">
        <w:rPr>
          <w:rFonts w:ascii="Times New Roman" w:hAnsi="Times New Roman" w:cs="Times New Roman"/>
          <w:sz w:val="24"/>
          <w:szCs w:val="24"/>
          <w:lang w:val="ru-RU"/>
        </w:rPr>
        <w:t xml:space="preserve">соблюдать правила нравственного поведения в социуме; </w:t>
      </w:r>
    </w:p>
    <w:p w:rsidR="007B01CD" w:rsidRPr="007B01CD" w:rsidRDefault="000F2E02" w:rsidP="00B87026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01CD">
        <w:rPr>
          <w:rFonts w:ascii="Times New Roman" w:hAnsi="Times New Roman" w:cs="Times New Roman"/>
          <w:sz w:val="24"/>
          <w:szCs w:val="24"/>
          <w:lang w:val="ru-RU"/>
        </w:rPr>
        <w:t xml:space="preserve">показывать с помощью учителя на физической карте изученные крупные географические объекты России (горы, равнины, реки, озёра, моря, омывающие территорию России); </w:t>
      </w:r>
    </w:p>
    <w:p w:rsidR="007B01CD" w:rsidRPr="007B01CD" w:rsidRDefault="000F2E02" w:rsidP="00B87026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01CD">
        <w:rPr>
          <w:rFonts w:ascii="Times New Roman" w:hAnsi="Times New Roman" w:cs="Times New Roman"/>
          <w:sz w:val="24"/>
          <w:szCs w:val="24"/>
          <w:lang w:val="ru-RU"/>
        </w:rPr>
        <w:t xml:space="preserve">показывать с помощью учителя на исторической карте места изученных исторических событий; иметь представление о месте изученных событий на «ленте времени»; </w:t>
      </w:r>
    </w:p>
    <w:p w:rsidR="00194329" w:rsidRPr="00194329" w:rsidRDefault="000F2E02" w:rsidP="00B87026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01CD">
        <w:rPr>
          <w:rFonts w:ascii="Times New Roman" w:hAnsi="Times New Roman" w:cs="Times New Roman"/>
          <w:sz w:val="24"/>
          <w:szCs w:val="24"/>
          <w:lang w:val="ru-RU"/>
        </w:rPr>
        <w:t xml:space="preserve">иметь представление об основных правах и обязанностях гражданина Российской Федерации; </w:t>
      </w:r>
    </w:p>
    <w:p w:rsidR="00194329" w:rsidRPr="00194329" w:rsidRDefault="000F2E02" w:rsidP="00B87026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01CD">
        <w:rPr>
          <w:rFonts w:ascii="Times New Roman" w:hAnsi="Times New Roman" w:cs="Times New Roman"/>
          <w:sz w:val="24"/>
          <w:szCs w:val="24"/>
          <w:lang w:val="ru-RU"/>
        </w:rPr>
        <w:t xml:space="preserve">иметь представление о соотнесении изученных исторических событий и исторических деятелей с веками и периодами истории России;  </w:t>
      </w:r>
    </w:p>
    <w:p w:rsidR="00194329" w:rsidRPr="00194329" w:rsidRDefault="00194329" w:rsidP="00B87026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рассказывать с </w:t>
      </w:r>
      <w:r w:rsidR="000F2E02" w:rsidRPr="007B01CD">
        <w:rPr>
          <w:rFonts w:ascii="Times New Roman" w:hAnsi="Times New Roman" w:cs="Times New Roman"/>
          <w:sz w:val="24"/>
          <w:szCs w:val="24"/>
          <w:lang w:val="ru-RU"/>
        </w:rPr>
        <w:t xml:space="preserve">опорой на план/опорные слова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194329" w:rsidRPr="00194329" w:rsidRDefault="000F2E02" w:rsidP="00B87026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01CD">
        <w:rPr>
          <w:rFonts w:ascii="Times New Roman" w:hAnsi="Times New Roman" w:cs="Times New Roman"/>
          <w:sz w:val="24"/>
          <w:szCs w:val="24"/>
          <w:lang w:val="ru-RU"/>
        </w:rPr>
        <w:t>описывать на основе предложенного плана/опорных слов изученные объекты, выделяя их существенные признаки, в том числе государственную символику России и своего региона;</w:t>
      </w:r>
      <w:r w:rsidR="001943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94329" w:rsidRPr="00194329" w:rsidRDefault="000F2E02" w:rsidP="00B87026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01CD">
        <w:rPr>
          <w:rFonts w:ascii="Times New Roman" w:hAnsi="Times New Roman" w:cs="Times New Roman"/>
          <w:sz w:val="24"/>
          <w:szCs w:val="24"/>
          <w:lang w:val="ru-RU"/>
        </w:rPr>
        <w:t xml:space="preserve">проводить по предложенному плану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194329" w:rsidRPr="00194329" w:rsidRDefault="000F2E02" w:rsidP="00B87026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01CD">
        <w:rPr>
          <w:rFonts w:ascii="Times New Roman" w:hAnsi="Times New Roman" w:cs="Times New Roman"/>
          <w:sz w:val="24"/>
          <w:szCs w:val="24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194329" w:rsidRPr="00194329" w:rsidRDefault="000F2E02" w:rsidP="00B87026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01C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группировать с опорой на образец изученные объекты живой и неживой природы, самостоятельно выбирая признак для группировки; проводить простейшие классификации (при необходимости при помощи учителя); </w:t>
      </w:r>
    </w:p>
    <w:p w:rsidR="00194329" w:rsidRPr="00194329" w:rsidRDefault="000F2E02" w:rsidP="00B87026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01CD">
        <w:rPr>
          <w:rFonts w:ascii="Times New Roman" w:hAnsi="Times New Roman" w:cs="Times New Roman"/>
          <w:sz w:val="24"/>
          <w:szCs w:val="24"/>
          <w:lang w:val="ru-RU"/>
        </w:rPr>
        <w:t xml:space="preserve">сравнивать с порой на образец/алгоритм/схему объекты живой и неживой природы на основе их внешних признаков и известных характерных свойств (после предварительного анализа); </w:t>
      </w:r>
    </w:p>
    <w:p w:rsidR="00194329" w:rsidRPr="00194329" w:rsidRDefault="000F2E02" w:rsidP="00B87026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01CD">
        <w:rPr>
          <w:rFonts w:ascii="Times New Roman" w:hAnsi="Times New Roman" w:cs="Times New Roman"/>
          <w:sz w:val="24"/>
          <w:szCs w:val="24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 с опорой на наглядные</w:t>
      </w:r>
      <w:r w:rsidR="001943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B01CD">
        <w:rPr>
          <w:rFonts w:ascii="Times New Roman" w:hAnsi="Times New Roman" w:cs="Times New Roman"/>
          <w:sz w:val="24"/>
          <w:szCs w:val="24"/>
          <w:lang w:val="ru-RU"/>
        </w:rPr>
        <w:t xml:space="preserve">дидактические материалы; </w:t>
      </w:r>
    </w:p>
    <w:p w:rsidR="00194329" w:rsidRPr="00194329" w:rsidRDefault="000F2E02" w:rsidP="00B87026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01CD">
        <w:rPr>
          <w:rFonts w:ascii="Times New Roman" w:hAnsi="Times New Roman" w:cs="Times New Roman"/>
          <w:sz w:val="24"/>
          <w:szCs w:val="24"/>
          <w:lang w:val="ru-RU"/>
        </w:rPr>
        <w:t xml:space="preserve">иметь представление о наиболее значимых природных объектах Всемирного наследия в России и за рубежом (в пределах изученного); </w:t>
      </w:r>
    </w:p>
    <w:p w:rsidR="00194329" w:rsidRPr="00194329" w:rsidRDefault="000F2E02" w:rsidP="00B87026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01CD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</w:t>
      </w:r>
      <w:r w:rsidR="00194329">
        <w:rPr>
          <w:rFonts w:ascii="Times New Roman" w:hAnsi="Times New Roman" w:cs="Times New Roman"/>
          <w:sz w:val="24"/>
          <w:szCs w:val="24"/>
          <w:lang w:val="ru-RU"/>
        </w:rPr>
        <w:t xml:space="preserve">б </w:t>
      </w:r>
      <w:r w:rsidRPr="007B01CD">
        <w:rPr>
          <w:rFonts w:ascii="Times New Roman" w:hAnsi="Times New Roman" w:cs="Times New Roman"/>
          <w:sz w:val="24"/>
          <w:szCs w:val="24"/>
          <w:lang w:val="ru-RU"/>
        </w:rPr>
        <w:t xml:space="preserve">экологических проблемах и путях их решения; </w:t>
      </w:r>
    </w:p>
    <w:p w:rsidR="00194329" w:rsidRPr="00194329" w:rsidRDefault="000F2E02" w:rsidP="00B87026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01CD">
        <w:rPr>
          <w:rFonts w:ascii="Times New Roman" w:hAnsi="Times New Roman" w:cs="Times New Roman"/>
          <w:sz w:val="24"/>
          <w:szCs w:val="24"/>
          <w:lang w:val="ru-RU"/>
        </w:rPr>
        <w:t xml:space="preserve">создавать </w:t>
      </w:r>
      <w:r w:rsidR="00194329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7B01CD">
        <w:rPr>
          <w:rFonts w:ascii="Times New Roman" w:hAnsi="Times New Roman" w:cs="Times New Roman"/>
          <w:sz w:val="24"/>
          <w:szCs w:val="24"/>
          <w:lang w:val="ru-RU"/>
        </w:rPr>
        <w:t>по заданному плану собственные высказывания о природе и обществе;</w:t>
      </w:r>
    </w:p>
    <w:p w:rsidR="00194329" w:rsidRPr="00194329" w:rsidRDefault="000F2E02" w:rsidP="00B87026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01CD"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использовать под руководством учителя различные источники информации для поиска и извлечения информации, ответов на вопросы; соблюдать правила нравственного поведения на природе;   </w:t>
      </w:r>
    </w:p>
    <w:p w:rsidR="00194329" w:rsidRPr="00194329" w:rsidRDefault="000F2E02" w:rsidP="00B87026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01CD">
        <w:rPr>
          <w:rFonts w:ascii="Times New Roman" w:hAnsi="Times New Roman" w:cs="Times New Roman"/>
          <w:sz w:val="24"/>
          <w:szCs w:val="24"/>
          <w:lang w:val="ru-RU"/>
        </w:rPr>
        <w:t xml:space="preserve">иметь представление о возможных последствиях вредных привычек для здоровья и жизни человека; 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</w:t>
      </w:r>
    </w:p>
    <w:p w:rsidR="00194329" w:rsidRPr="00194329" w:rsidRDefault="000F2E02" w:rsidP="00B87026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01CD">
        <w:rPr>
          <w:rFonts w:ascii="Times New Roman" w:hAnsi="Times New Roman" w:cs="Times New Roman"/>
          <w:sz w:val="24"/>
          <w:szCs w:val="24"/>
          <w:lang w:val="ru-RU"/>
        </w:rPr>
        <w:t xml:space="preserve">соблюдать правила безопасного поведения при езде на велосипеде, самокате и других средствах индивидуальной мобильности; осуществлять безопасный поиск образовательных ресурсов и верифицированной информации в информационно-телекоммуникационной сети «Интернет» под руководством учителя/родителей; </w:t>
      </w:r>
    </w:p>
    <w:p w:rsidR="000F2E02" w:rsidRPr="007B01CD" w:rsidRDefault="000F2E02" w:rsidP="00B87026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01CD">
        <w:rPr>
          <w:rFonts w:ascii="Times New Roman" w:hAnsi="Times New Roman" w:cs="Times New Roman"/>
          <w:sz w:val="24"/>
          <w:szCs w:val="24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0656D7" w:rsidRPr="000F2E02" w:rsidRDefault="000656D7" w:rsidP="00194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656D7" w:rsidRPr="000F2E02" w:rsidRDefault="000656D7" w:rsidP="00194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656D7" w:rsidRPr="000F2E02" w:rsidRDefault="000656D7" w:rsidP="0019432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656D7" w:rsidRPr="000F2E02" w:rsidRDefault="000656D7" w:rsidP="0019432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656D7" w:rsidRDefault="000656D7" w:rsidP="0019432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656D7" w:rsidRDefault="000656D7" w:rsidP="0019432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656D7" w:rsidRDefault="000656D7" w:rsidP="0019432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656D7" w:rsidRDefault="000656D7" w:rsidP="0019432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656D7" w:rsidRDefault="000656D7" w:rsidP="0019432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656D7" w:rsidRDefault="000656D7" w:rsidP="0019432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656D7" w:rsidRDefault="000656D7" w:rsidP="0019432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656D7" w:rsidRDefault="000656D7" w:rsidP="0019432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656D7" w:rsidRDefault="000656D7" w:rsidP="0019432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656D7" w:rsidRDefault="000656D7" w:rsidP="0019432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656D7" w:rsidRDefault="000656D7" w:rsidP="0019432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4329" w:rsidRDefault="00194329" w:rsidP="00194329">
      <w:pPr>
        <w:ind w:left="120"/>
        <w:jc w:val="both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0908F3" w:rsidRPr="00813CBB" w:rsidRDefault="000908F3" w:rsidP="00194329">
      <w:pPr>
        <w:jc w:val="both"/>
        <w:rPr>
          <w:lang w:val="ru-RU"/>
        </w:rPr>
        <w:sectPr w:rsidR="000908F3" w:rsidRPr="00813CBB">
          <w:pgSz w:w="11906" w:h="16383"/>
          <w:pgMar w:top="1134" w:right="850" w:bottom="1134" w:left="1701" w:header="720" w:footer="720" w:gutter="0"/>
          <w:cols w:space="720"/>
        </w:sectPr>
      </w:pPr>
      <w:bookmarkStart w:id="12" w:name="block-32249810"/>
      <w:bookmarkEnd w:id="0"/>
      <w:bookmarkEnd w:id="1"/>
    </w:p>
    <w:p w:rsidR="009A2228" w:rsidRPr="00194329" w:rsidRDefault="00A427C8" w:rsidP="00194329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8"/>
          <w:lang w:val="ru-RU"/>
        </w:rPr>
      </w:pPr>
      <w:bookmarkStart w:id="13" w:name="block-32249808"/>
      <w:bookmarkEnd w:id="12"/>
      <w:r w:rsidRPr="003073C3">
        <w:rPr>
          <w:rFonts w:ascii="Times New Roman" w:eastAsiaTheme="majorEastAsia" w:hAnsi="Times New Roman" w:cstheme="majorBidi"/>
          <w:b/>
          <w:sz w:val="24"/>
          <w:szCs w:val="24"/>
        </w:rPr>
        <w:lastRenderedPageBreak/>
        <w:t>ТЕМАТИЧЕСКОЕ ПЛАНИ</w:t>
      </w:r>
      <w:r>
        <w:rPr>
          <w:rFonts w:ascii="Times New Roman" w:eastAsiaTheme="majorEastAsia" w:hAnsi="Times New Roman" w:cstheme="majorBidi"/>
          <w:b/>
          <w:sz w:val="24"/>
          <w:szCs w:val="24"/>
        </w:rPr>
        <w:t xml:space="preserve">РОВАНИЕ   </w:t>
      </w:r>
      <w:r w:rsidR="00194329" w:rsidRPr="00194329">
        <w:rPr>
          <w:rFonts w:ascii="Times New Roman" w:hAnsi="Times New Roman" w:cs="Times New Roman"/>
          <w:b/>
          <w:sz w:val="24"/>
          <w:szCs w:val="24"/>
        </w:rPr>
        <w:t>4 КЛАСС (</w:t>
      </w:r>
      <w:r w:rsidR="0019432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68 </w:t>
      </w:r>
      <w:r w:rsidR="00194329" w:rsidRPr="00194329">
        <w:rPr>
          <w:rFonts w:ascii="Times New Roman" w:hAnsi="Times New Roman" w:cs="Times New Roman"/>
          <w:b/>
          <w:sz w:val="24"/>
          <w:szCs w:val="24"/>
        </w:rPr>
        <w:t>час</w:t>
      </w:r>
      <w:r w:rsidR="00194329">
        <w:rPr>
          <w:rFonts w:ascii="Times New Roman" w:hAnsi="Times New Roman" w:cs="Times New Roman"/>
          <w:b/>
          <w:sz w:val="24"/>
          <w:szCs w:val="24"/>
          <w:lang w:val="ru-RU"/>
        </w:rPr>
        <w:t>ов</w:t>
      </w:r>
      <w:r w:rsidR="00194329" w:rsidRPr="00194329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c"/>
        <w:tblW w:w="0" w:type="auto"/>
        <w:tblInd w:w="-743" w:type="dxa"/>
        <w:tblLook w:val="04A0" w:firstRow="1" w:lastRow="0" w:firstColumn="1" w:lastColumn="0" w:noHBand="0" w:noVBand="1"/>
      </w:tblPr>
      <w:tblGrid>
        <w:gridCol w:w="458"/>
        <w:gridCol w:w="2617"/>
        <w:gridCol w:w="4643"/>
        <w:gridCol w:w="4979"/>
        <w:gridCol w:w="2094"/>
      </w:tblGrid>
      <w:tr w:rsidR="009A2228" w:rsidRPr="001A51BA" w:rsidTr="00194329">
        <w:tc>
          <w:tcPr>
            <w:tcW w:w="458" w:type="dxa"/>
          </w:tcPr>
          <w:p w:rsidR="009A2228" w:rsidRPr="001A51BA" w:rsidRDefault="009A2228" w:rsidP="00955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B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17" w:type="dxa"/>
          </w:tcPr>
          <w:p w:rsidR="009A2228" w:rsidRPr="001A51BA" w:rsidRDefault="009A2228" w:rsidP="00955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BA">
              <w:rPr>
                <w:rFonts w:ascii="Times New Roman" w:hAnsi="Times New Roman" w:cs="Times New Roman"/>
                <w:b/>
                <w:sz w:val="24"/>
                <w:szCs w:val="24"/>
              </w:rPr>
              <w:t>Тема, разделкурса</w:t>
            </w:r>
          </w:p>
        </w:tc>
        <w:tc>
          <w:tcPr>
            <w:tcW w:w="4643" w:type="dxa"/>
          </w:tcPr>
          <w:p w:rsidR="009A2228" w:rsidRPr="001A51BA" w:rsidRDefault="009A2228" w:rsidP="00955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B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Программноесодержание</w:t>
            </w:r>
          </w:p>
        </w:tc>
        <w:tc>
          <w:tcPr>
            <w:tcW w:w="4979" w:type="dxa"/>
            <w:tcBorders>
              <w:right w:val="single" w:sz="4" w:space="0" w:color="auto"/>
            </w:tcBorders>
          </w:tcPr>
          <w:p w:rsidR="009A2228" w:rsidRPr="001A51BA" w:rsidRDefault="009A2228" w:rsidP="00955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AF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Методы и формы организации обучения. </w:t>
            </w:r>
            <w:r w:rsidRPr="001A51BA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Характеристикадеятельностиобучающихся</w:t>
            </w:r>
          </w:p>
        </w:tc>
        <w:tc>
          <w:tcPr>
            <w:tcW w:w="2094" w:type="dxa"/>
            <w:tcBorders>
              <w:left w:val="single" w:sz="4" w:space="0" w:color="auto"/>
            </w:tcBorders>
          </w:tcPr>
          <w:p w:rsidR="009A2228" w:rsidRPr="004D7E80" w:rsidRDefault="009A2228" w:rsidP="0095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образовательные</w:t>
            </w:r>
            <w:r w:rsidR="001943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D7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</w:p>
          <w:p w:rsidR="009A2228" w:rsidRPr="001A51BA" w:rsidRDefault="009A2228" w:rsidP="00955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329" w:rsidRPr="00194329" w:rsidTr="00194329">
        <w:tc>
          <w:tcPr>
            <w:tcW w:w="45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9A2228" w:rsidRPr="00194329" w:rsidRDefault="009A2228" w:rsidP="00955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9A2228" w:rsidRPr="00194329" w:rsidRDefault="009A2228" w:rsidP="00194329">
            <w:pPr>
              <w:pStyle w:val="TableParagraph"/>
              <w:spacing w:before="60" w:line="240" w:lineRule="auto"/>
              <w:rPr>
                <w:b/>
                <w:sz w:val="24"/>
                <w:szCs w:val="24"/>
              </w:rPr>
            </w:pPr>
            <w:r w:rsidRPr="00194329">
              <w:rPr>
                <w:b/>
                <w:sz w:val="24"/>
                <w:szCs w:val="24"/>
              </w:rPr>
              <w:t>Человек</w:t>
            </w:r>
            <w:r w:rsidR="00194329" w:rsidRPr="00194329">
              <w:rPr>
                <w:b/>
                <w:sz w:val="24"/>
                <w:szCs w:val="24"/>
              </w:rPr>
              <w:t xml:space="preserve"> </w:t>
            </w:r>
            <w:r w:rsidRPr="00194329">
              <w:rPr>
                <w:b/>
                <w:sz w:val="24"/>
                <w:szCs w:val="24"/>
              </w:rPr>
              <w:t xml:space="preserve">и общество. </w:t>
            </w:r>
          </w:p>
          <w:p w:rsidR="009A2228" w:rsidRPr="00194329" w:rsidRDefault="00A427C8" w:rsidP="00194329">
            <w:pPr>
              <w:pStyle w:val="TableParagraph"/>
              <w:spacing w:before="60" w:line="240" w:lineRule="auto"/>
              <w:rPr>
                <w:b/>
                <w:sz w:val="24"/>
                <w:szCs w:val="24"/>
              </w:rPr>
            </w:pPr>
            <w:r w:rsidRPr="00194329">
              <w:rPr>
                <w:b/>
                <w:sz w:val="24"/>
                <w:szCs w:val="24"/>
              </w:rPr>
              <w:t>33 часа</w:t>
            </w:r>
          </w:p>
        </w:tc>
        <w:tc>
          <w:tcPr>
            <w:tcW w:w="4643" w:type="dxa"/>
            <w:tcBorders>
              <w:left w:val="single" w:sz="6" w:space="0" w:color="000000"/>
              <w:bottom w:val="single" w:sz="6" w:space="0" w:color="000000"/>
            </w:tcBorders>
          </w:tcPr>
          <w:p w:rsidR="009A2228" w:rsidRPr="00194329" w:rsidRDefault="009A2228" w:rsidP="009A2228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</w:rPr>
            </w:pPr>
            <w:r w:rsidRPr="00194329">
              <w:rPr>
                <w:sz w:val="24"/>
                <w:szCs w:val="24"/>
              </w:rPr>
              <w:t xml:space="preserve">Государственное устройство РФ (общее представление). </w:t>
            </w:r>
            <w:r w:rsidRPr="00194329">
              <w:rPr>
                <w:i/>
                <w:iCs/>
                <w:sz w:val="24"/>
                <w:szCs w:val="24"/>
              </w:rPr>
              <w:t>Конституция — основной закон Российской Федерации.  Права и обязанности гражданина Российской Федерации.</w:t>
            </w:r>
            <w:r w:rsidRPr="00194329">
              <w:rPr>
                <w:sz w:val="24"/>
                <w:szCs w:val="24"/>
              </w:rPr>
              <w:t xml:space="preserve"> Президент Российский Федерации — глава государства. </w:t>
            </w:r>
            <w:r w:rsidRPr="00194329">
              <w:rPr>
                <w:i/>
                <w:iCs/>
                <w:sz w:val="24"/>
                <w:szCs w:val="24"/>
              </w:rPr>
              <w:t>Политико-административная карта России.</w:t>
            </w:r>
            <w:r w:rsidRPr="00194329">
              <w:rPr>
                <w:sz w:val="24"/>
                <w:szCs w:val="24"/>
              </w:rPr>
              <w:t xml:space="preserve"> Города России. </w:t>
            </w:r>
          </w:p>
          <w:p w:rsidR="009A2228" w:rsidRPr="00194329" w:rsidRDefault="009A2228" w:rsidP="009A22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Общая характеристика родного края: природа, главный город, важнейшие достопримечательности, знаменитые соотечественники.   Государственные праздники в жизни российского общества: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Характеристика отдельных исторических событий, связанных с ним.</w:t>
            </w:r>
          </w:p>
        </w:tc>
        <w:tc>
          <w:tcPr>
            <w:tcW w:w="4979" w:type="dxa"/>
            <w:tcBorders>
              <w:bottom w:val="single" w:sz="6" w:space="0" w:color="000000"/>
              <w:right w:val="single" w:sz="4" w:space="0" w:color="auto"/>
            </w:tcBorders>
          </w:tcPr>
          <w:p w:rsidR="00C145BE" w:rsidRPr="00194329" w:rsidRDefault="00C145BE" w:rsidP="00C145BE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</w:rPr>
            </w:pPr>
            <w:r w:rsidRPr="00194329">
              <w:rPr>
                <w:sz w:val="24"/>
                <w:szCs w:val="24"/>
              </w:rPr>
              <w:t xml:space="preserve">Работа с политико-административной картой Российской Федерации: определение местонахождения республик Российской Федерации, краёв, крупнейших областей и городов России. Чтение статей Конституции Российской Федерации о правах граждан Российской Федерации. Рассказ учителя «Президент – глава государства и гарант благополучия страны». </w:t>
            </w:r>
          </w:p>
          <w:p w:rsidR="00C145BE" w:rsidRPr="00194329" w:rsidRDefault="00C145BE" w:rsidP="00C145BE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</w:rPr>
            </w:pPr>
            <w:r w:rsidRPr="00194329">
              <w:rPr>
                <w:sz w:val="24"/>
                <w:szCs w:val="24"/>
              </w:rPr>
              <w:t>Чтение и обсуждение текстов учебника, объяснения учителя. Рассказ учителя о важнейших страницах истории родного края. Обсуждение докладов и презентаций учащихся (дифференцированное задание) по теме, например, «Мой родной край».</w:t>
            </w:r>
          </w:p>
          <w:p w:rsidR="009A2228" w:rsidRPr="00194329" w:rsidRDefault="00C145BE" w:rsidP="00C145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Учебный диалог по теме, например, «Государственные праздники России». Работа в парах по теме, например, «Рассказ о любом празднике Российской Федерации или своего региона». </w:t>
            </w:r>
            <w:r w:rsidRPr="00194329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="00194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94329">
              <w:rPr>
                <w:rFonts w:ascii="Times New Roman" w:hAnsi="Times New Roman" w:cs="Times New Roman"/>
                <w:sz w:val="24"/>
                <w:szCs w:val="24"/>
              </w:rPr>
              <w:t>календарей</w:t>
            </w:r>
            <w:r w:rsidR="00194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94329">
              <w:rPr>
                <w:rFonts w:ascii="Times New Roman" w:hAnsi="Times New Roman" w:cs="Times New Roman"/>
                <w:sz w:val="24"/>
                <w:szCs w:val="24"/>
              </w:rPr>
              <w:t>праздников и памятных</w:t>
            </w:r>
            <w:r w:rsidR="00194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94329">
              <w:rPr>
                <w:rFonts w:ascii="Times New Roman" w:hAnsi="Times New Roman" w:cs="Times New Roman"/>
                <w:sz w:val="24"/>
                <w:szCs w:val="24"/>
              </w:rPr>
              <w:t>дат.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6" w:space="0" w:color="000000"/>
            </w:tcBorders>
          </w:tcPr>
          <w:p w:rsidR="009A2228" w:rsidRPr="00194329" w:rsidRDefault="00AB1461" w:rsidP="00955A6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9A2228" w:rsidRPr="0019432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</w:t>
              </w:r>
            </w:hyperlink>
          </w:p>
          <w:p w:rsidR="009A2228" w:rsidRPr="00194329" w:rsidRDefault="009A2228" w:rsidP="00955A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94329" w:rsidRPr="00B879BD" w:rsidTr="00194329">
        <w:tc>
          <w:tcPr>
            <w:tcW w:w="4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2228" w:rsidRPr="00194329" w:rsidRDefault="009A2228" w:rsidP="00955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2228" w:rsidRPr="00194329" w:rsidRDefault="009A2228" w:rsidP="00955A6B">
            <w:pPr>
              <w:ind w:firstLine="11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145BE" w:rsidRPr="00194329" w:rsidRDefault="00C145BE" w:rsidP="00C145BE">
            <w:pPr>
              <w:pStyle w:val="TableParagraph"/>
              <w:spacing w:before="0" w:line="240" w:lineRule="auto"/>
              <w:jc w:val="both"/>
              <w:rPr>
                <w:i/>
                <w:iCs/>
                <w:sz w:val="24"/>
                <w:szCs w:val="24"/>
              </w:rPr>
            </w:pPr>
            <w:r w:rsidRPr="00194329">
              <w:rPr>
                <w:sz w:val="24"/>
                <w:szCs w:val="24"/>
              </w:rPr>
              <w:t xml:space="preserve">История Отечества. </w:t>
            </w:r>
            <w:r w:rsidRPr="00194329">
              <w:rPr>
                <w:i/>
                <w:iCs/>
                <w:sz w:val="24"/>
                <w:szCs w:val="24"/>
              </w:rPr>
              <w:t>«Лента времени» и историческая карта.</w:t>
            </w:r>
          </w:p>
          <w:p w:rsidR="00C145BE" w:rsidRPr="00194329" w:rsidRDefault="00C145BE" w:rsidP="00C145BE">
            <w:pPr>
              <w:pStyle w:val="TableParagraph"/>
              <w:spacing w:before="0" w:line="240" w:lineRule="auto"/>
              <w:jc w:val="both"/>
              <w:rPr>
                <w:i/>
                <w:iCs/>
                <w:sz w:val="24"/>
                <w:szCs w:val="24"/>
              </w:rPr>
            </w:pPr>
            <w:r w:rsidRPr="00194329">
              <w:rPr>
                <w:i/>
                <w:iCs/>
                <w:sz w:val="24"/>
                <w:szCs w:val="24"/>
              </w:rPr>
      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</w:t>
            </w:r>
            <w:r w:rsidRPr="00194329">
              <w:rPr>
                <w:i/>
                <w:iCs/>
                <w:sz w:val="24"/>
                <w:szCs w:val="24"/>
              </w:rPr>
              <w:lastRenderedPageBreak/>
              <w:t>Российская Федерация. Картины быта, труда; духовно-нравственные и культурные традиции людей в разные исторические времена.</w:t>
            </w:r>
          </w:p>
          <w:p w:rsidR="00C145BE" w:rsidRPr="00194329" w:rsidRDefault="00C145BE" w:rsidP="00C145BE">
            <w:pPr>
              <w:pStyle w:val="TableParagraph"/>
              <w:spacing w:before="0" w:line="240" w:lineRule="auto"/>
              <w:jc w:val="both"/>
              <w:rPr>
                <w:i/>
                <w:iCs/>
                <w:sz w:val="24"/>
                <w:szCs w:val="24"/>
              </w:rPr>
            </w:pPr>
            <w:r w:rsidRPr="00194329">
              <w:rPr>
                <w:i/>
                <w:iCs/>
                <w:sz w:val="24"/>
                <w:szCs w:val="24"/>
              </w:rPr>
              <w:t xml:space="preserve">Выдающиеся люди разных эпох как носители базовых национальных ценностей. </w:t>
            </w:r>
          </w:p>
          <w:p w:rsidR="009A2228" w:rsidRPr="00194329" w:rsidRDefault="00C145BE" w:rsidP="00C145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2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Наиболее значимые объекты списка Всемирного культурного наследия в России и за рубежом (3—4 объекта). Охрана памятников истории и культуры.</w:t>
            </w:r>
            <w:r w:rsidR="0019432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19432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Посильное участие в охране памятников истории и культуры своего края.</w:t>
            </w:r>
            <w:r w:rsidRPr="00194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Правила нравственного поведения, культурные традиции людей в разные исторические времена</w:t>
            </w:r>
          </w:p>
        </w:tc>
        <w:tc>
          <w:tcPr>
            <w:tcW w:w="4979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45BE" w:rsidRPr="00194329" w:rsidRDefault="00C145BE" w:rsidP="00C145BE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</w:rPr>
            </w:pPr>
            <w:r w:rsidRPr="00194329">
              <w:rPr>
                <w:sz w:val="24"/>
                <w:szCs w:val="24"/>
              </w:rPr>
              <w:lastRenderedPageBreak/>
              <w:t xml:space="preserve">Практическая работа по теме, например, «Определение по «ленте времени» времени (века), в котором происходили исторические события». </w:t>
            </w:r>
          </w:p>
          <w:p w:rsidR="00C145BE" w:rsidRPr="00194329" w:rsidRDefault="00C145BE" w:rsidP="00C145BE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</w:rPr>
            </w:pPr>
            <w:r w:rsidRPr="00194329">
              <w:rPr>
                <w:sz w:val="24"/>
                <w:szCs w:val="24"/>
              </w:rPr>
              <w:t>Работа в паре: анализ исторической карты, нахождение мест важнейших исторических событий</w:t>
            </w:r>
            <w:r w:rsidR="00194329">
              <w:rPr>
                <w:sz w:val="24"/>
                <w:szCs w:val="24"/>
              </w:rPr>
              <w:t xml:space="preserve"> </w:t>
            </w:r>
            <w:r w:rsidRPr="00194329">
              <w:rPr>
                <w:sz w:val="24"/>
                <w:szCs w:val="24"/>
              </w:rPr>
              <w:t xml:space="preserve">в жизни России. Обсуждение </w:t>
            </w:r>
            <w:r w:rsidRPr="00194329">
              <w:rPr>
                <w:sz w:val="24"/>
                <w:szCs w:val="24"/>
              </w:rPr>
              <w:lastRenderedPageBreak/>
              <w:t>рассказов учителя, текста учебника о быте, традициях, культуре Древней Руси. Экскурсия в художественный музей (при наличии условий), просмотр видеофрагментов, иллюстраций и других материалов на темы «Искусство Древней Руси», «Ремёсла в Древней Руси», «Образование от Древней Руси до XIX века»,</w:t>
            </w:r>
            <w:r w:rsidR="00194329">
              <w:rPr>
                <w:sz w:val="24"/>
                <w:szCs w:val="24"/>
              </w:rPr>
              <w:t xml:space="preserve"> </w:t>
            </w:r>
            <w:r w:rsidRPr="00194329">
              <w:rPr>
                <w:sz w:val="24"/>
                <w:szCs w:val="24"/>
              </w:rPr>
              <w:t>«Московское государство».</w:t>
            </w:r>
          </w:p>
          <w:p w:rsidR="00C145BE" w:rsidRPr="00194329" w:rsidRDefault="00C145BE" w:rsidP="00C145BE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</w:rPr>
            </w:pPr>
            <w:r w:rsidRPr="00194329">
              <w:rPr>
                <w:sz w:val="24"/>
                <w:szCs w:val="24"/>
              </w:rPr>
              <w:t>Учебный диалог по теме, например, «Как выполняли свой долг защиты Отечества в разные исторические времена граждане России (на примере Отечественной войны 1812 г., Великой Отечественной войны (1941—1945)».</w:t>
            </w:r>
          </w:p>
          <w:p w:rsidR="009A2228" w:rsidRPr="00194329" w:rsidRDefault="00C145BE" w:rsidP="00C145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Просмотр видеофрагментов, иллюстраций, чтение текстов учебников (по выбору) на тему «Объекты Всемирного культурного наследия в России и за рубежом». Рассказ учителя о памятниках Всемирного наследия (например, в России — Московский Кремль, памятники Новгорода, Кижи, в мире — Великая Китайская стена, Колизей в Риме, Акрополь в Греции). Учебный диалог по теме, например, «Как охраняются памятники истории и культуры». Обсуждение докладов учащихся о значимых объектах культурного наследия России (дифференцированное задание).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9A2228" w:rsidRPr="00194329" w:rsidRDefault="009A2228" w:rsidP="00955A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94329" w:rsidRPr="00194329" w:rsidTr="00194329">
        <w:tc>
          <w:tcPr>
            <w:tcW w:w="458" w:type="dxa"/>
            <w:tcBorders>
              <w:left w:val="single" w:sz="6" w:space="0" w:color="000000"/>
              <w:right w:val="single" w:sz="6" w:space="0" w:color="000000"/>
            </w:tcBorders>
          </w:tcPr>
          <w:p w:rsidR="009A2228" w:rsidRPr="00194329" w:rsidRDefault="009A2228" w:rsidP="00955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2617" w:type="dxa"/>
            <w:tcBorders>
              <w:left w:val="single" w:sz="6" w:space="0" w:color="000000"/>
              <w:right w:val="single" w:sz="6" w:space="0" w:color="000000"/>
            </w:tcBorders>
          </w:tcPr>
          <w:p w:rsidR="009A2228" w:rsidRPr="00194329" w:rsidRDefault="009A2228" w:rsidP="00194329">
            <w:pPr>
              <w:pStyle w:val="TableParagraph"/>
              <w:spacing w:before="57" w:line="240" w:lineRule="auto"/>
              <w:rPr>
                <w:b/>
                <w:sz w:val="24"/>
                <w:szCs w:val="24"/>
              </w:rPr>
            </w:pPr>
            <w:r w:rsidRPr="00194329">
              <w:rPr>
                <w:b/>
                <w:sz w:val="24"/>
                <w:szCs w:val="24"/>
              </w:rPr>
              <w:t>Человек</w:t>
            </w:r>
            <w:r w:rsidR="00194329">
              <w:rPr>
                <w:b/>
                <w:sz w:val="24"/>
                <w:szCs w:val="24"/>
              </w:rPr>
              <w:t xml:space="preserve"> </w:t>
            </w:r>
            <w:r w:rsidRPr="00194329">
              <w:rPr>
                <w:b/>
                <w:sz w:val="24"/>
                <w:szCs w:val="24"/>
              </w:rPr>
              <w:t xml:space="preserve">и природа. </w:t>
            </w:r>
          </w:p>
          <w:p w:rsidR="009A2228" w:rsidRPr="00194329" w:rsidRDefault="00C145BE" w:rsidP="00194329">
            <w:pPr>
              <w:ind w:firstLine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24</w:t>
            </w:r>
            <w:r w:rsidR="00194329" w:rsidRPr="001943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94329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  <w:r w:rsidRPr="001943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</w:t>
            </w:r>
          </w:p>
        </w:tc>
        <w:tc>
          <w:tcPr>
            <w:tcW w:w="4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145BE" w:rsidRPr="00194329" w:rsidRDefault="00C145BE" w:rsidP="00C145BE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</w:rPr>
            </w:pPr>
            <w:r w:rsidRPr="00194329">
              <w:rPr>
                <w:sz w:val="24"/>
                <w:szCs w:val="24"/>
              </w:rPr>
              <w:t>Солнце — ближайшая к нам звезда, источник света и тепла для всего живого на Земле.</w:t>
            </w:r>
          </w:p>
          <w:p w:rsidR="00C145BE" w:rsidRPr="00194329" w:rsidRDefault="00C145BE" w:rsidP="00C145BE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</w:rPr>
            </w:pPr>
            <w:r w:rsidRPr="00194329">
              <w:rPr>
                <w:i/>
                <w:iCs/>
                <w:sz w:val="24"/>
                <w:szCs w:val="24"/>
              </w:rPr>
              <w:t xml:space="preserve">Характеристика планет Солнечной системы. Естественные спутники </w:t>
            </w:r>
            <w:r w:rsidRPr="00194329">
              <w:rPr>
                <w:i/>
                <w:iCs/>
                <w:sz w:val="24"/>
                <w:szCs w:val="24"/>
              </w:rPr>
              <w:lastRenderedPageBreak/>
              <w:t>планет</w:t>
            </w:r>
            <w:r w:rsidRPr="00194329">
              <w:rPr>
                <w:sz w:val="24"/>
                <w:szCs w:val="24"/>
              </w:rPr>
              <w:t>. Смена дня и ночи на Земле. Вращение Земли как причина смены дня и ночи.</w:t>
            </w:r>
          </w:p>
          <w:p w:rsidR="00C145BE" w:rsidRPr="00194329" w:rsidRDefault="00C145BE" w:rsidP="00C145BE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</w:rPr>
            </w:pPr>
            <w:r w:rsidRPr="00194329">
              <w:rPr>
                <w:sz w:val="24"/>
                <w:szCs w:val="24"/>
              </w:rPr>
              <w:t>Обращение Земли вокруг Солнца и смена времён года.</w:t>
            </w:r>
          </w:p>
          <w:p w:rsidR="009A2228" w:rsidRPr="00194329" w:rsidRDefault="00C145BE" w:rsidP="00C145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</w:t>
            </w:r>
            <w:r w:rsidRPr="0019432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Особенности поверхности родного края (краткая характеристика на основе наблюдений).</w:t>
            </w:r>
          </w:p>
        </w:tc>
        <w:tc>
          <w:tcPr>
            <w:tcW w:w="4979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45BE" w:rsidRPr="00194329" w:rsidRDefault="00C145BE" w:rsidP="00C145BE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</w:rPr>
            </w:pPr>
            <w:r w:rsidRPr="00194329">
              <w:rPr>
                <w:sz w:val="24"/>
                <w:szCs w:val="24"/>
              </w:rPr>
              <w:lastRenderedPageBreak/>
              <w:t xml:space="preserve">Выступления учащихся (дифференцированное задание) о планетах. Рассматривание и обсуждение схемы «Вращение Земли вокруг своей оси — причина смены дня и ночи». Составление </w:t>
            </w:r>
            <w:r w:rsidRPr="00194329">
              <w:rPr>
                <w:sz w:val="24"/>
                <w:szCs w:val="24"/>
              </w:rPr>
              <w:lastRenderedPageBreak/>
              <w:t xml:space="preserve">схем «Вращение земли вокруг своей оси», «Вращение земли вокруг солнца». </w:t>
            </w:r>
          </w:p>
          <w:p w:rsidR="00C145BE" w:rsidRPr="00194329" w:rsidRDefault="00C145BE" w:rsidP="00C145BE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</w:rPr>
            </w:pPr>
            <w:r w:rsidRPr="00194329">
              <w:rPr>
                <w:sz w:val="24"/>
                <w:szCs w:val="24"/>
              </w:rPr>
              <w:t xml:space="preserve">Работа с картой: равнины и горы на территории Российской Федерации, крупнейшие реки и озёра; моря, омывающие Россию. Практическая работа в контурной карте (условные обозначения, нанесение горных массивов, равнин, морей и рек). </w:t>
            </w:r>
          </w:p>
          <w:p w:rsidR="009A2228" w:rsidRPr="00194329" w:rsidRDefault="00C145BE" w:rsidP="00C145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Рассказ учителя об объектах родного края: название, место расположения, общая характеристика.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9A2228" w:rsidRPr="00194329" w:rsidRDefault="00AB1461" w:rsidP="00955A6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9A2228" w:rsidRPr="0019432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</w:t>
              </w:r>
            </w:hyperlink>
          </w:p>
          <w:p w:rsidR="009A2228" w:rsidRPr="00194329" w:rsidRDefault="009A2228" w:rsidP="00955A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94329" w:rsidRPr="00B879BD" w:rsidTr="00194329">
        <w:tc>
          <w:tcPr>
            <w:tcW w:w="458" w:type="dxa"/>
            <w:tcBorders>
              <w:left w:val="single" w:sz="6" w:space="0" w:color="000000"/>
              <w:right w:val="single" w:sz="6" w:space="0" w:color="000000"/>
            </w:tcBorders>
          </w:tcPr>
          <w:p w:rsidR="009A2228" w:rsidRPr="00194329" w:rsidRDefault="009A2228" w:rsidP="00955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17" w:type="dxa"/>
            <w:tcBorders>
              <w:left w:val="single" w:sz="6" w:space="0" w:color="000000"/>
              <w:right w:val="single" w:sz="6" w:space="0" w:color="000000"/>
            </w:tcBorders>
          </w:tcPr>
          <w:p w:rsidR="009A2228" w:rsidRPr="00194329" w:rsidRDefault="009A2228" w:rsidP="00955A6B">
            <w:pPr>
              <w:pStyle w:val="a3"/>
              <w:spacing w:before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145BE" w:rsidRPr="00194329" w:rsidRDefault="00C145BE" w:rsidP="00C145BE">
            <w:pPr>
              <w:pStyle w:val="TableParagraph"/>
              <w:spacing w:before="0" w:line="240" w:lineRule="auto"/>
              <w:jc w:val="both"/>
              <w:rPr>
                <w:i/>
                <w:iCs/>
                <w:sz w:val="24"/>
                <w:szCs w:val="24"/>
              </w:rPr>
            </w:pPr>
            <w:r w:rsidRPr="00194329">
              <w:rPr>
                <w:sz w:val="24"/>
                <w:szCs w:val="24"/>
              </w:rPr>
              <w:t xml:space="preserve">Водоёмы, их разнообразие (океан, море, озеро, пруд); река как водный поток. Крупнейшие реки и озёра России, моря, омывающие её берега, океаны. Использование человеком водоёмов и рек. </w:t>
            </w:r>
            <w:r w:rsidRPr="00194329">
              <w:rPr>
                <w:i/>
                <w:iCs/>
                <w:sz w:val="24"/>
                <w:szCs w:val="24"/>
              </w:rPr>
              <w:t>Водоёмы и реки родного края: названия, краткая характеристика.</w:t>
            </w:r>
          </w:p>
          <w:p w:rsidR="009A2228" w:rsidRPr="00194329" w:rsidRDefault="00C145BE" w:rsidP="00C145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2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Наиболее значимые природные объекты списка Всемирного наследия в России и за рубежом.</w:t>
            </w:r>
            <w:r w:rsidRPr="00194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Охрана природных богатств: воды, воздуха, полезных ископаемых, растительного и животного мира. </w:t>
            </w:r>
            <w:r w:rsidRPr="001943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МеждународнаяКраснаякнига (3—4 примера).</w:t>
            </w:r>
            <w:r w:rsidRPr="00194329">
              <w:rPr>
                <w:rFonts w:ascii="Times New Roman" w:hAnsi="Times New Roman" w:cs="Times New Roman"/>
                <w:sz w:val="24"/>
                <w:szCs w:val="24"/>
              </w:rPr>
              <w:t>Правиланравственногоповедения в природе.</w:t>
            </w:r>
          </w:p>
        </w:tc>
        <w:tc>
          <w:tcPr>
            <w:tcW w:w="4979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45BE" w:rsidRPr="00194329" w:rsidRDefault="00C145BE" w:rsidP="00C145BE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</w:rPr>
            </w:pPr>
            <w:r w:rsidRPr="00194329">
              <w:rPr>
                <w:sz w:val="24"/>
                <w:szCs w:val="24"/>
              </w:rPr>
              <w:t xml:space="preserve">Учебный диалог по теме, например, «Как люди используют водоёмы и реки для хозяйственной деятельности». Рассказ учителя по теме «Чем море отличается от озера». Работа с картой «Покажи моря и океаны». Работа с контурной картой. </w:t>
            </w:r>
          </w:p>
          <w:p w:rsidR="00C145BE" w:rsidRPr="00194329" w:rsidRDefault="00C145BE" w:rsidP="00C145BE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</w:rPr>
            </w:pPr>
            <w:r w:rsidRPr="00194329">
              <w:rPr>
                <w:sz w:val="24"/>
                <w:szCs w:val="24"/>
              </w:rPr>
              <w:t xml:space="preserve">Рассказ учителя, работа с иллюстративным материалом: природные объекты списка Всемирного наследия в России и за рубежом (например, в России — озеро Байкал, остров Врангеля, вулканы Камчатки, Ленские столбы. Проектная деятельность по теме, например, «Объекты Всемирного наследия в России». </w:t>
            </w:r>
          </w:p>
          <w:p w:rsidR="009A2228" w:rsidRPr="00194329" w:rsidRDefault="00C145BE" w:rsidP="00C145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Рассказ учителя о Международной Красной книге. Работа в группах по теме, например, «Составление памятки «Правила поведения в природе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9A2228" w:rsidRPr="00194329" w:rsidRDefault="009A2228" w:rsidP="00955A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94329" w:rsidRPr="00B879BD" w:rsidTr="00194329">
        <w:tc>
          <w:tcPr>
            <w:tcW w:w="458" w:type="dxa"/>
            <w:tcBorders>
              <w:left w:val="single" w:sz="6" w:space="0" w:color="000000"/>
              <w:right w:val="single" w:sz="6" w:space="0" w:color="000000"/>
            </w:tcBorders>
          </w:tcPr>
          <w:p w:rsidR="009A2228" w:rsidRPr="00194329" w:rsidRDefault="009A2228" w:rsidP="00955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17" w:type="dxa"/>
            <w:tcBorders>
              <w:left w:val="single" w:sz="6" w:space="0" w:color="000000"/>
              <w:right w:val="single" w:sz="6" w:space="0" w:color="000000"/>
            </w:tcBorders>
          </w:tcPr>
          <w:p w:rsidR="009A2228" w:rsidRPr="00194329" w:rsidRDefault="009A2228" w:rsidP="00955A6B">
            <w:pPr>
              <w:pStyle w:val="a3"/>
              <w:spacing w:before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A2228" w:rsidRPr="00194329" w:rsidRDefault="00C145BE" w:rsidP="00955A6B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19432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Природные зоны России: общее представление об основных природных зонах России: климат, растительный и животный мир, особенности труда и </w:t>
            </w:r>
            <w:r w:rsidRPr="0019432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lastRenderedPageBreak/>
              <w:t xml:space="preserve">быта людей, охрана природы. </w:t>
            </w:r>
            <w:r w:rsidRPr="001943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Связи в природнойзоне.</w:t>
            </w:r>
          </w:p>
        </w:tc>
        <w:tc>
          <w:tcPr>
            <w:tcW w:w="4979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45BE" w:rsidRPr="00194329" w:rsidRDefault="00C145BE" w:rsidP="00C145BE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</w:rPr>
            </w:pPr>
            <w:r w:rsidRPr="00194329">
              <w:rPr>
                <w:sz w:val="24"/>
                <w:szCs w:val="24"/>
              </w:rPr>
              <w:lastRenderedPageBreak/>
              <w:t xml:space="preserve">Рассказ учителя по теме, например, «Почему меняются природные зоны?». Работа с текстом учебника: особенности разных природных зон. Работа в паре: анализ схем, </w:t>
            </w:r>
            <w:r w:rsidRPr="00194329">
              <w:rPr>
                <w:sz w:val="24"/>
                <w:szCs w:val="24"/>
              </w:rPr>
              <w:lastRenderedPageBreak/>
              <w:t xml:space="preserve">иллюстраций по теме, например, «Какие организмы обитают в природных зонах», составление рассказа-рассуждения по теме, например, «Как животные приспосабливаются к условиям жизни». Учебный диалог по теме, например, «Экологические связи в природной зоне». Моделирование характерных цепей питания в изучаемой природной зоне. </w:t>
            </w:r>
          </w:p>
          <w:p w:rsidR="00C145BE" w:rsidRPr="00194329" w:rsidRDefault="00C145BE" w:rsidP="00C145BE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</w:rPr>
            </w:pPr>
            <w:r w:rsidRPr="00194329">
              <w:rPr>
                <w:sz w:val="24"/>
                <w:szCs w:val="24"/>
              </w:rPr>
              <w:t xml:space="preserve">Рассказ учителя об освоении природных богатств в природных зонах и возникших вследствие этого экологических проблемах. </w:t>
            </w:r>
          </w:p>
          <w:p w:rsidR="009A2228" w:rsidRPr="00194329" w:rsidRDefault="00C145BE" w:rsidP="00C145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в группах: создание описания одной из природных зон по самостоятельно составленному плану (с использованием дополнительной информации, в том числе из информационно-телекоммуникационной сети «Интернет»)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9A2228" w:rsidRPr="00194329" w:rsidRDefault="009A2228" w:rsidP="00955A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94329" w:rsidRPr="00194329" w:rsidTr="00194329">
        <w:tc>
          <w:tcPr>
            <w:tcW w:w="458" w:type="dxa"/>
            <w:tcBorders>
              <w:left w:val="single" w:sz="6" w:space="0" w:color="000000"/>
              <w:right w:val="single" w:sz="6" w:space="0" w:color="000000"/>
            </w:tcBorders>
          </w:tcPr>
          <w:p w:rsidR="009A2228" w:rsidRPr="00194329" w:rsidRDefault="009A2228" w:rsidP="00955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17" w:type="dxa"/>
            <w:tcBorders>
              <w:left w:val="single" w:sz="6" w:space="0" w:color="000000"/>
              <w:right w:val="single" w:sz="6" w:space="0" w:color="000000"/>
            </w:tcBorders>
          </w:tcPr>
          <w:p w:rsidR="009A2228" w:rsidRPr="00194329" w:rsidRDefault="009A2228" w:rsidP="00194329">
            <w:pPr>
              <w:pStyle w:val="TableParagraph"/>
              <w:spacing w:before="59" w:line="249" w:lineRule="auto"/>
              <w:rPr>
                <w:b/>
                <w:sz w:val="24"/>
                <w:szCs w:val="24"/>
              </w:rPr>
            </w:pPr>
            <w:r w:rsidRPr="00194329">
              <w:rPr>
                <w:b/>
                <w:sz w:val="24"/>
                <w:szCs w:val="24"/>
              </w:rPr>
              <w:t>Правила безопасной жизнедеятельности.</w:t>
            </w:r>
          </w:p>
          <w:p w:rsidR="009A2228" w:rsidRPr="00194329" w:rsidRDefault="00C145BE" w:rsidP="00194329">
            <w:pPr>
              <w:pStyle w:val="a3"/>
              <w:spacing w:before="5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943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5 </w:t>
            </w:r>
            <w:r w:rsidR="009A2228" w:rsidRPr="00194329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4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145BE" w:rsidRPr="00194329" w:rsidRDefault="00C145BE" w:rsidP="00C145BE">
            <w:pPr>
              <w:pStyle w:val="TableParagraph"/>
              <w:spacing w:before="0" w:line="240" w:lineRule="auto"/>
              <w:jc w:val="both"/>
              <w:rPr>
                <w:i/>
                <w:iCs/>
                <w:sz w:val="24"/>
                <w:szCs w:val="24"/>
              </w:rPr>
            </w:pPr>
            <w:r w:rsidRPr="00194329">
              <w:rPr>
                <w:i/>
                <w:iCs/>
                <w:sz w:val="24"/>
                <w:szCs w:val="24"/>
              </w:rPr>
              <w:t>Здоровый образ жизни: профилактика вредных привычек.</w:t>
            </w:r>
          </w:p>
          <w:p w:rsidR="009A2228" w:rsidRPr="00194329" w:rsidRDefault="00C145BE" w:rsidP="00C145BE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</w:rPr>
            </w:pPr>
            <w:r w:rsidRPr="00194329">
              <w:rPr>
                <w:sz w:val="24"/>
                <w:szCs w:val="24"/>
              </w:rPr>
              <w:t xml:space="preserve">Безопасность в городе. Планирование безопасных маршрутов с учётом транспортной инфраструктуры города; правила безопасного поведения велосипедиста (дорожные знаки, дорожная разметка, сигналы и средства защиты велосипедиста). Безопасность в информационно-телекоммуникационной сети «Интернет» (поиск достоверной информации опознание государственных образовательных ресурсов и детских развлекательных порталов) в условиях контролируемого доступа в информационно-телекоммуникационную </w:t>
            </w:r>
            <w:r w:rsidRPr="00194329">
              <w:rPr>
                <w:sz w:val="24"/>
                <w:szCs w:val="24"/>
              </w:rPr>
              <w:lastRenderedPageBreak/>
              <w:t>сеть «Интернет».</w:t>
            </w:r>
          </w:p>
        </w:tc>
        <w:tc>
          <w:tcPr>
            <w:tcW w:w="4979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A2228" w:rsidRPr="00194329" w:rsidRDefault="00C145BE" w:rsidP="00955A6B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</w:rPr>
            </w:pPr>
            <w:r w:rsidRPr="00194329">
              <w:rPr>
                <w:sz w:val="24"/>
                <w:szCs w:val="24"/>
              </w:rPr>
              <w:lastRenderedPageBreak/>
              <w:t>Учебный диалог по теме, например, «Послушаем друг друга: как я выполняю правила безопасной жизни». Работа в группах: составление текста по теме, например, «Какие опасности можно встретить на улице, в зонах отдыха, в общественных местах». Анализ ситуаций по теме, например, «Что может произойти, если…». Ролевая игра по теме, например, «Знаем ли мы правила езды на велосипеде (роли: велосипедисты, сотрудники ГИБДД, маленькие дети). Рассказ учителя по теме, например, «Чем может быть опасна информационно-телекоммуникационная сеть «Интернет». Как правильно искать информацию в информационно-</w:t>
            </w:r>
            <w:r w:rsidRPr="00194329">
              <w:rPr>
                <w:sz w:val="24"/>
                <w:szCs w:val="24"/>
              </w:rPr>
              <w:lastRenderedPageBreak/>
              <w:t>телекоммуникационной сети «Интернет».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9A2228" w:rsidRPr="00194329" w:rsidRDefault="00AB1461" w:rsidP="00955A6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9A2228" w:rsidRPr="0019432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</w:t>
              </w:r>
            </w:hyperlink>
          </w:p>
          <w:p w:rsidR="009A2228" w:rsidRPr="00194329" w:rsidRDefault="009A2228" w:rsidP="00955A6B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94329" w:rsidRPr="00194329" w:rsidTr="00194329">
        <w:tc>
          <w:tcPr>
            <w:tcW w:w="14791" w:type="dxa"/>
            <w:gridSpan w:val="5"/>
            <w:tcBorders>
              <w:left w:val="single" w:sz="6" w:space="0" w:color="000000"/>
            </w:tcBorders>
          </w:tcPr>
          <w:p w:rsidR="009A2228" w:rsidRPr="00194329" w:rsidRDefault="009A2228" w:rsidP="00955A6B">
            <w:pPr>
              <w:pStyle w:val="TableParagraph"/>
              <w:spacing w:before="0" w:line="240" w:lineRule="auto"/>
              <w:jc w:val="both"/>
              <w:rPr>
                <w:sz w:val="24"/>
                <w:szCs w:val="24"/>
              </w:rPr>
            </w:pPr>
            <w:r w:rsidRPr="00194329">
              <w:rPr>
                <w:sz w:val="24"/>
                <w:szCs w:val="24"/>
              </w:rPr>
              <w:lastRenderedPageBreak/>
              <w:t>Резерв: 6 часов</w:t>
            </w:r>
          </w:p>
        </w:tc>
      </w:tr>
    </w:tbl>
    <w:p w:rsidR="009A2228" w:rsidRPr="00194329" w:rsidRDefault="009A2228" w:rsidP="00AC17FF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A2228" w:rsidRPr="00194329" w:rsidRDefault="009A2228" w:rsidP="00AC17FF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A2228" w:rsidRDefault="009A2228" w:rsidP="00AC17FF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A2228" w:rsidRDefault="009A2228" w:rsidP="00AC17FF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A2228" w:rsidRDefault="009A2228" w:rsidP="00AC17FF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A2228" w:rsidRDefault="009A2228" w:rsidP="00AC17FF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A2228" w:rsidRDefault="009A2228" w:rsidP="00AC17FF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A2228" w:rsidRDefault="009A2228" w:rsidP="00AC17FF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A2228" w:rsidRDefault="009A2228" w:rsidP="00AC17FF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A2228" w:rsidRDefault="009A2228" w:rsidP="00AC17FF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A2228" w:rsidRDefault="009A2228" w:rsidP="00AC17FF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A2228" w:rsidRDefault="009A2228" w:rsidP="00AC17FF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A2228" w:rsidRDefault="009A2228" w:rsidP="00AC17FF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A2228" w:rsidRDefault="009A2228" w:rsidP="00AC17FF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A2228" w:rsidRDefault="009A2228" w:rsidP="00AC17FF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A2228" w:rsidRDefault="009A2228" w:rsidP="00AC17FF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A2228" w:rsidRDefault="009A2228" w:rsidP="00AC17FF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A2228" w:rsidRDefault="009A2228" w:rsidP="00A427C8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A427C8" w:rsidRDefault="00A427C8" w:rsidP="00A427C8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bookmarkEnd w:id="13"/>
    <w:p w:rsidR="009A2228" w:rsidRDefault="009A2228" w:rsidP="00AC17FF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sectPr w:rsidR="009A2228" w:rsidSect="00194329">
      <w:pgSz w:w="16383" w:h="11906" w:orient="landscape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461" w:rsidRDefault="00AB1461" w:rsidP="000F2E02">
      <w:pPr>
        <w:spacing w:after="0" w:line="240" w:lineRule="auto"/>
      </w:pPr>
      <w:r>
        <w:separator/>
      </w:r>
    </w:p>
  </w:endnote>
  <w:endnote w:type="continuationSeparator" w:id="0">
    <w:p w:rsidR="00AB1461" w:rsidRDefault="00AB1461" w:rsidP="000F2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461" w:rsidRDefault="00AB1461" w:rsidP="000F2E02">
      <w:pPr>
        <w:spacing w:after="0" w:line="240" w:lineRule="auto"/>
      </w:pPr>
      <w:r>
        <w:separator/>
      </w:r>
    </w:p>
  </w:footnote>
  <w:footnote w:type="continuationSeparator" w:id="0">
    <w:p w:rsidR="00AB1461" w:rsidRDefault="00AB1461" w:rsidP="000F2E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5C5263"/>
    <w:multiLevelType w:val="hybridMultilevel"/>
    <w:tmpl w:val="E27C4ECC"/>
    <w:lvl w:ilvl="0" w:tplc="063EB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08F3"/>
    <w:rsid w:val="00005328"/>
    <w:rsid w:val="00010A84"/>
    <w:rsid w:val="000656D7"/>
    <w:rsid w:val="000908F3"/>
    <w:rsid w:val="000B0F10"/>
    <w:rsid w:val="000D26A5"/>
    <w:rsid w:val="000F2E02"/>
    <w:rsid w:val="0010313E"/>
    <w:rsid w:val="00131B1E"/>
    <w:rsid w:val="001642C0"/>
    <w:rsid w:val="0017658A"/>
    <w:rsid w:val="00176FC2"/>
    <w:rsid w:val="00194329"/>
    <w:rsid w:val="001C254C"/>
    <w:rsid w:val="001E637E"/>
    <w:rsid w:val="001F07C0"/>
    <w:rsid w:val="001F1DA4"/>
    <w:rsid w:val="00243B61"/>
    <w:rsid w:val="00251D41"/>
    <w:rsid w:val="00371345"/>
    <w:rsid w:val="003C2400"/>
    <w:rsid w:val="004103D1"/>
    <w:rsid w:val="004150E6"/>
    <w:rsid w:val="005035BA"/>
    <w:rsid w:val="00524D09"/>
    <w:rsid w:val="005549D5"/>
    <w:rsid w:val="00573646"/>
    <w:rsid w:val="0058519F"/>
    <w:rsid w:val="00597CA5"/>
    <w:rsid w:val="005B0758"/>
    <w:rsid w:val="005D36E5"/>
    <w:rsid w:val="00611260"/>
    <w:rsid w:val="00624B92"/>
    <w:rsid w:val="00643478"/>
    <w:rsid w:val="00683A94"/>
    <w:rsid w:val="0069200F"/>
    <w:rsid w:val="006A1925"/>
    <w:rsid w:val="006A6B03"/>
    <w:rsid w:val="006D6C6C"/>
    <w:rsid w:val="00706D61"/>
    <w:rsid w:val="007272D4"/>
    <w:rsid w:val="0079034C"/>
    <w:rsid w:val="007B01CD"/>
    <w:rsid w:val="007B2604"/>
    <w:rsid w:val="007E6F7A"/>
    <w:rsid w:val="00807F09"/>
    <w:rsid w:val="008125C1"/>
    <w:rsid w:val="00813CBB"/>
    <w:rsid w:val="00814096"/>
    <w:rsid w:val="008A2D0F"/>
    <w:rsid w:val="009463A6"/>
    <w:rsid w:val="00955A6B"/>
    <w:rsid w:val="009A2228"/>
    <w:rsid w:val="009B5AA2"/>
    <w:rsid w:val="00A16173"/>
    <w:rsid w:val="00A32F13"/>
    <w:rsid w:val="00A427C8"/>
    <w:rsid w:val="00A57471"/>
    <w:rsid w:val="00A63659"/>
    <w:rsid w:val="00AB1461"/>
    <w:rsid w:val="00AC17FF"/>
    <w:rsid w:val="00B1592C"/>
    <w:rsid w:val="00B75D5A"/>
    <w:rsid w:val="00B87026"/>
    <w:rsid w:val="00B879BD"/>
    <w:rsid w:val="00B95221"/>
    <w:rsid w:val="00BD1DCB"/>
    <w:rsid w:val="00C145BE"/>
    <w:rsid w:val="00C34453"/>
    <w:rsid w:val="00C47A76"/>
    <w:rsid w:val="00CC56EA"/>
    <w:rsid w:val="00D06A0C"/>
    <w:rsid w:val="00D20316"/>
    <w:rsid w:val="00D55C58"/>
    <w:rsid w:val="00D75C6E"/>
    <w:rsid w:val="00E50DB9"/>
    <w:rsid w:val="00E629B5"/>
    <w:rsid w:val="00E64169"/>
    <w:rsid w:val="00E712DC"/>
    <w:rsid w:val="00E9075D"/>
    <w:rsid w:val="00F05D80"/>
    <w:rsid w:val="00F07B14"/>
    <w:rsid w:val="00F308EE"/>
    <w:rsid w:val="00F65658"/>
    <w:rsid w:val="00F67F82"/>
    <w:rsid w:val="00FB7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B8D57E-461F-4DB0-8E70-41AACF377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1592C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B159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1"/>
    <w:qFormat/>
    <w:rsid w:val="003C2400"/>
    <w:pPr>
      <w:ind w:left="720"/>
      <w:contextualSpacing/>
    </w:pPr>
  </w:style>
  <w:style w:type="paragraph" w:styleId="af">
    <w:name w:val="No Spacing"/>
    <w:link w:val="af0"/>
    <w:uiPriority w:val="1"/>
    <w:qFormat/>
    <w:rsid w:val="00C47A76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f0">
    <w:name w:val="Без интервала Знак"/>
    <w:basedOn w:val="a0"/>
    <w:link w:val="af"/>
    <w:uiPriority w:val="1"/>
    <w:rsid w:val="00C47A76"/>
    <w:rPr>
      <w:rFonts w:ascii="Calibri" w:eastAsia="Times New Roman" w:hAnsi="Calibri" w:cs="Times New Roman"/>
      <w:lang w:val="ru-RU" w:eastAsia="ru-RU"/>
    </w:rPr>
  </w:style>
  <w:style w:type="paragraph" w:styleId="af1">
    <w:name w:val="Body Text"/>
    <w:basedOn w:val="a"/>
    <w:link w:val="af2"/>
    <w:uiPriority w:val="1"/>
    <w:qFormat/>
    <w:rsid w:val="00F67F82"/>
    <w:pPr>
      <w:widowControl w:val="0"/>
      <w:autoSpaceDE w:val="0"/>
      <w:autoSpaceDN w:val="0"/>
      <w:spacing w:after="0" w:line="240" w:lineRule="auto"/>
      <w:ind w:left="1" w:firstLine="707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2">
    <w:name w:val="Основной текст Знак"/>
    <w:basedOn w:val="a0"/>
    <w:link w:val="af1"/>
    <w:uiPriority w:val="1"/>
    <w:rsid w:val="00F67F82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11">
    <w:name w:val="Без интервала1"/>
    <w:basedOn w:val="a"/>
    <w:qFormat/>
    <w:rsid w:val="00065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0F2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0F2E02"/>
  </w:style>
  <w:style w:type="paragraph" w:customStyle="1" w:styleId="TableParagraph">
    <w:name w:val="Table Paragraph"/>
    <w:basedOn w:val="a"/>
    <w:uiPriority w:val="1"/>
    <w:qFormat/>
    <w:rsid w:val="009A2228"/>
    <w:pPr>
      <w:widowControl w:val="0"/>
      <w:autoSpaceDE w:val="0"/>
      <w:autoSpaceDN w:val="0"/>
      <w:spacing w:before="1" w:after="0" w:line="219" w:lineRule="exact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esh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95D98-75F3-4D1E-A0CB-A3D44A152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5048</Words>
  <Characters>28780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ДОМ</cp:lastModifiedBy>
  <cp:revision>49</cp:revision>
  <dcterms:created xsi:type="dcterms:W3CDTF">2024-07-09T11:27:00Z</dcterms:created>
  <dcterms:modified xsi:type="dcterms:W3CDTF">2026-01-27T19:42:00Z</dcterms:modified>
</cp:coreProperties>
</file>