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E4" w:rsidRPr="00FF66E4" w:rsidRDefault="007513E4" w:rsidP="007513E4">
      <w:pPr>
        <w:jc w:val="center"/>
        <w:rPr>
          <w:rFonts w:eastAsia="Calibri"/>
          <w:sz w:val="28"/>
          <w:szCs w:val="28"/>
          <w:lang w:eastAsia="en-US"/>
        </w:rPr>
      </w:pPr>
      <w:r w:rsidRPr="00FF66E4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7513E4" w:rsidRDefault="007513E4" w:rsidP="007513E4">
      <w:pPr>
        <w:jc w:val="center"/>
        <w:rPr>
          <w:rFonts w:eastAsia="Calibri"/>
          <w:sz w:val="28"/>
          <w:szCs w:val="28"/>
          <w:lang w:eastAsia="en-US"/>
        </w:rPr>
      </w:pPr>
      <w:r w:rsidRPr="00FF66E4">
        <w:rPr>
          <w:rFonts w:eastAsia="Calibri"/>
          <w:sz w:val="28"/>
          <w:szCs w:val="28"/>
          <w:lang w:eastAsia="en-US"/>
        </w:rPr>
        <w:t>Орловская средняя общеобразовательная школа № 3</w:t>
      </w:r>
    </w:p>
    <w:p w:rsidR="00F433E0" w:rsidRPr="00FF66E4" w:rsidRDefault="00F433E0" w:rsidP="007513E4">
      <w:pPr>
        <w:jc w:val="center"/>
        <w:rPr>
          <w:rFonts w:eastAsia="Calibri"/>
          <w:sz w:val="28"/>
          <w:szCs w:val="28"/>
          <w:lang w:eastAsia="en-US"/>
        </w:rPr>
      </w:pPr>
    </w:p>
    <w:p w:rsidR="007513E4" w:rsidRPr="00FF66E4" w:rsidRDefault="007513E4" w:rsidP="007513E4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F433E0" w:rsidRPr="00CA645A" w:rsidTr="00F47C16">
        <w:trPr>
          <w:trHeight w:val="2400"/>
        </w:trPr>
        <w:tc>
          <w:tcPr>
            <w:tcW w:w="3366" w:type="dxa"/>
          </w:tcPr>
          <w:p w:rsidR="00F433E0" w:rsidRPr="00CA645A" w:rsidRDefault="00F433E0" w:rsidP="00F47C16">
            <w:pPr>
              <w:autoSpaceDE w:val="0"/>
              <w:autoSpaceDN w:val="0"/>
              <w:spacing w:after="12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РАССМОТРЕНО</w:t>
            </w:r>
          </w:p>
          <w:p w:rsidR="00F433E0" w:rsidRPr="00CA645A" w:rsidRDefault="00F433E0" w:rsidP="00F47C16">
            <w:pPr>
              <w:autoSpaceDE w:val="0"/>
              <w:autoSpaceDN w:val="0"/>
              <w:spacing w:after="12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на заседании ШМО учителей начальных классов</w:t>
            </w:r>
          </w:p>
          <w:p w:rsidR="00F433E0" w:rsidRPr="00CA645A" w:rsidRDefault="00F433E0" w:rsidP="00F47C16">
            <w:pPr>
              <w:autoSpaceDE w:val="0"/>
              <w:autoSpaceDN w:val="0"/>
              <w:ind w:left="-14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 xml:space="preserve">  руководитель </w:t>
            </w:r>
          </w:p>
          <w:p w:rsidR="00F433E0" w:rsidRPr="00CA645A" w:rsidRDefault="00F433E0" w:rsidP="00F47C16">
            <w:pPr>
              <w:autoSpaceDE w:val="0"/>
              <w:autoSpaceDN w:val="0"/>
              <w:ind w:left="-14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 xml:space="preserve">  Е.С. </w:t>
            </w:r>
            <w:proofErr w:type="spellStart"/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Гнилякова</w:t>
            </w:r>
            <w:proofErr w:type="spellEnd"/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 xml:space="preserve">  ________ </w:t>
            </w:r>
          </w:p>
          <w:p w:rsidR="00F433E0" w:rsidRPr="00CA645A" w:rsidRDefault="00F433E0" w:rsidP="00F47C16">
            <w:pPr>
              <w:autoSpaceDE w:val="0"/>
              <w:autoSpaceDN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Протокол № 1</w:t>
            </w:r>
          </w:p>
          <w:p w:rsidR="00F433E0" w:rsidRPr="00CA645A" w:rsidRDefault="00F433E0" w:rsidP="00F47C16">
            <w:pPr>
              <w:autoSpaceDE w:val="0"/>
              <w:autoSpaceDN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F433E0" w:rsidRPr="00CA645A" w:rsidRDefault="00F433E0" w:rsidP="00F47C16">
            <w:pPr>
              <w:autoSpaceDE w:val="0"/>
              <w:autoSpaceDN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 xml:space="preserve">ПРИНЯТО                    </w:t>
            </w:r>
          </w:p>
          <w:p w:rsidR="00F433E0" w:rsidRPr="00CA645A" w:rsidRDefault="00F433E0" w:rsidP="00F47C16">
            <w:pPr>
              <w:autoSpaceDE w:val="0"/>
              <w:autoSpaceDN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на заседании педагогического совета</w:t>
            </w:r>
          </w:p>
          <w:p w:rsidR="00F433E0" w:rsidRPr="00CA645A" w:rsidRDefault="00F433E0" w:rsidP="00F47C16">
            <w:pPr>
              <w:autoSpaceDE w:val="0"/>
              <w:autoSpaceDN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 xml:space="preserve">                                        Протокол № 10</w:t>
            </w:r>
          </w:p>
          <w:p w:rsidR="00F433E0" w:rsidRPr="00CA645A" w:rsidRDefault="00F433E0" w:rsidP="00F47C16">
            <w:pPr>
              <w:autoSpaceDE w:val="0"/>
              <w:autoSpaceDN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«29»  августа   2025 г.</w:t>
            </w:r>
          </w:p>
          <w:p w:rsidR="00F433E0" w:rsidRPr="00CA645A" w:rsidRDefault="00F433E0" w:rsidP="00F47C16">
            <w:pPr>
              <w:autoSpaceDE w:val="0"/>
              <w:autoSpaceDN w:val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F433E0" w:rsidRPr="00CA645A" w:rsidRDefault="00F433E0" w:rsidP="00F47C16">
            <w:pPr>
              <w:autoSpaceDE w:val="0"/>
              <w:autoSpaceDN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УТВЕРЖДЕНО</w:t>
            </w:r>
          </w:p>
          <w:p w:rsidR="00F433E0" w:rsidRPr="00CA645A" w:rsidRDefault="00F433E0" w:rsidP="00F47C16">
            <w:pPr>
              <w:shd w:val="clear" w:color="auto" w:fill="FFFFFF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Директор</w:t>
            </w: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br/>
              <w:t>МБОУ ОСОШ № 3</w:t>
            </w:r>
          </w:p>
          <w:p w:rsidR="00F433E0" w:rsidRPr="00CA645A" w:rsidRDefault="00F433E0" w:rsidP="00F47C16">
            <w:pPr>
              <w:shd w:val="clear" w:color="auto" w:fill="FFFFFF"/>
              <w:jc w:val="righ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F433E0" w:rsidRPr="00CA645A" w:rsidRDefault="00F433E0" w:rsidP="00F47C16">
            <w:pPr>
              <w:shd w:val="clear" w:color="auto" w:fill="FFFFFF"/>
              <w:jc w:val="righ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 xml:space="preserve">М.М. </w:t>
            </w:r>
            <w:proofErr w:type="spellStart"/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Мыгаль</w:t>
            </w:r>
            <w:proofErr w:type="spellEnd"/>
          </w:p>
          <w:p w:rsidR="00F433E0" w:rsidRPr="00CA645A" w:rsidRDefault="00F433E0" w:rsidP="00F47C16">
            <w:pPr>
              <w:autoSpaceDE w:val="0"/>
              <w:autoSpaceDN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Приказ № 345</w:t>
            </w: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br/>
            </w:r>
            <w:r w:rsidRPr="00CA645A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от «01» </w:t>
            </w: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сентября</w:t>
            </w:r>
            <w:r w:rsidRPr="00CA645A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CA645A">
              <w:rPr>
                <w:rFonts w:eastAsia="Calibri"/>
                <w:color w:val="000000" w:themeColor="text1"/>
                <w:sz w:val="28"/>
                <w:szCs w:val="28"/>
              </w:rPr>
              <w:t>2025</w:t>
            </w:r>
            <w:r w:rsidRPr="00CA645A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7513E4" w:rsidRPr="00FF66E4" w:rsidRDefault="007513E4" w:rsidP="007513E4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7513E4" w:rsidRDefault="00F433E0" w:rsidP="00F433E0">
      <w:pPr>
        <w:shd w:val="clear" w:color="auto" w:fill="FFFFFF"/>
        <w:tabs>
          <w:tab w:val="left" w:pos="5898"/>
        </w:tabs>
        <w:ind w:left="1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433E0" w:rsidRDefault="00F433E0" w:rsidP="00F433E0">
      <w:pPr>
        <w:shd w:val="clear" w:color="auto" w:fill="FFFFFF"/>
        <w:tabs>
          <w:tab w:val="left" w:pos="5898"/>
        </w:tabs>
        <w:ind w:left="120"/>
        <w:rPr>
          <w:b/>
          <w:sz w:val="28"/>
          <w:szCs w:val="28"/>
        </w:rPr>
      </w:pPr>
    </w:p>
    <w:p w:rsidR="007513E4" w:rsidRPr="00FF66E4" w:rsidRDefault="007513E4" w:rsidP="007513E4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7513E4" w:rsidRPr="00FF66E4" w:rsidRDefault="007513E4" w:rsidP="007513E4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7513E4" w:rsidRPr="00FF66E4" w:rsidRDefault="007513E4" w:rsidP="007513E4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</w:t>
      </w:r>
    </w:p>
    <w:p w:rsidR="0016705D" w:rsidRDefault="007513E4" w:rsidP="007513E4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 w:rsidRPr="00FF66E4">
        <w:rPr>
          <w:b/>
          <w:sz w:val="28"/>
          <w:szCs w:val="28"/>
        </w:rPr>
        <w:t>РАБОЧАЯ  ПРОГРАММА</w:t>
      </w:r>
      <w:r w:rsidR="00DF4075">
        <w:rPr>
          <w:b/>
          <w:sz w:val="28"/>
          <w:szCs w:val="28"/>
        </w:rPr>
        <w:t xml:space="preserve"> </w:t>
      </w:r>
    </w:p>
    <w:p w:rsidR="00E051FC" w:rsidRDefault="00DF4075" w:rsidP="007513E4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ОБУЧАЮЩЕГО</w:t>
      </w:r>
      <w:r w:rsidR="00C40681">
        <w:rPr>
          <w:b/>
          <w:sz w:val="28"/>
          <w:szCs w:val="28"/>
        </w:rPr>
        <w:t xml:space="preserve">СЯ </w:t>
      </w:r>
    </w:p>
    <w:p w:rsidR="007513E4" w:rsidRDefault="00C40681" w:rsidP="007513E4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З</w:t>
      </w:r>
      <w:r w:rsidR="00E051FC">
        <w:rPr>
          <w:b/>
          <w:sz w:val="28"/>
          <w:szCs w:val="28"/>
        </w:rPr>
        <w:t xml:space="preserve">АДЕРЖКОЙ ПСИХИЧЕСКОГО РАЗВИТИЯ </w:t>
      </w:r>
    </w:p>
    <w:p w:rsidR="007513E4" w:rsidRDefault="007513E4" w:rsidP="00F433E0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7.2</w:t>
      </w:r>
    </w:p>
    <w:p w:rsidR="00F433E0" w:rsidRDefault="00F433E0" w:rsidP="00F433E0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</w:p>
    <w:p w:rsidR="00F433E0" w:rsidRDefault="00F433E0" w:rsidP="00F433E0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учебного предмета «Математика»</w:t>
      </w:r>
    </w:p>
    <w:p w:rsidR="00F433E0" w:rsidRPr="00FF66E4" w:rsidRDefault="00F433E0" w:rsidP="007513E4">
      <w:pPr>
        <w:shd w:val="clear" w:color="auto" w:fill="FFFFFF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:rsidR="007513E4" w:rsidRPr="00FF66E4" w:rsidRDefault="007513E4" w:rsidP="007513E4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7513E4" w:rsidRDefault="007513E4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513E4" w:rsidRDefault="007513E4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F55B0" w:rsidRDefault="004F55B0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F55B0" w:rsidRDefault="004F55B0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433E0" w:rsidRDefault="00F433E0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433E0" w:rsidRDefault="00F433E0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433E0" w:rsidRDefault="00F433E0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433E0" w:rsidRDefault="00F433E0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433E0" w:rsidRDefault="00F433E0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433E0" w:rsidRDefault="00F433E0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433E0" w:rsidRDefault="00F433E0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433E0" w:rsidRDefault="00F433E0" w:rsidP="004F55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6705D" w:rsidRDefault="0016705D" w:rsidP="00F433E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Орловский </w:t>
      </w:r>
    </w:p>
    <w:p w:rsidR="00F433E0" w:rsidRDefault="00F433E0" w:rsidP="00F433E0">
      <w:pPr>
        <w:pStyle w:val="a7"/>
        <w:jc w:val="center"/>
        <w:rPr>
          <w:rFonts w:eastAsiaTheme="minorHAnsi"/>
          <w:color w:val="000000"/>
          <w:lang w:eastAsia="en-US"/>
        </w:rPr>
      </w:pPr>
    </w:p>
    <w:p w:rsidR="00653CA4" w:rsidRPr="00104B98" w:rsidRDefault="00653CA4" w:rsidP="00104B98">
      <w:pPr>
        <w:pStyle w:val="a7"/>
        <w:tabs>
          <w:tab w:val="left" w:pos="567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4B98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8709B" w:rsidRPr="00104B98" w:rsidRDefault="0068709B" w:rsidP="00104B98">
      <w:pPr>
        <w:pStyle w:val="12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Рабочая программа </w:t>
      </w:r>
      <w:r w:rsidR="00104B98" w:rsidRPr="00104B98">
        <w:rPr>
          <w:lang w:val="ru-RU"/>
        </w:rPr>
        <w:t xml:space="preserve">по </w:t>
      </w:r>
      <w:r w:rsidR="004455D5">
        <w:rPr>
          <w:lang w:val="ru-RU"/>
        </w:rPr>
        <w:t>учебному предмету «</w:t>
      </w:r>
      <w:r w:rsidR="00104B98" w:rsidRPr="00104B98">
        <w:rPr>
          <w:lang w:val="ru-RU"/>
        </w:rPr>
        <w:t>математик</w:t>
      </w:r>
      <w:r w:rsidR="004455D5">
        <w:rPr>
          <w:lang w:val="ru-RU"/>
        </w:rPr>
        <w:t>а»</w:t>
      </w:r>
      <w:r w:rsidR="00104B98" w:rsidRPr="00104B98">
        <w:rPr>
          <w:lang w:val="ru-RU"/>
        </w:rPr>
        <w:t xml:space="preserve"> </w:t>
      </w:r>
      <w:r w:rsidRPr="00104B98">
        <w:rPr>
          <w:lang w:val="ru-RU"/>
        </w:rPr>
        <w:t>составлена на основе</w:t>
      </w:r>
      <w:r w:rsidR="00DF4075" w:rsidRPr="00104B98">
        <w:rPr>
          <w:lang w:val="ru-RU"/>
        </w:rPr>
        <w:t xml:space="preserve">, Федеральной адаптированной </w:t>
      </w:r>
      <w:r w:rsidR="003108F0" w:rsidRPr="00104B98">
        <w:rPr>
          <w:lang w:val="ru-RU"/>
        </w:rPr>
        <w:t>образовательной программы НОО для обучающихся с ОВЗ</w:t>
      </w:r>
      <w:r w:rsidR="004455D5">
        <w:rPr>
          <w:lang w:val="ru-RU"/>
        </w:rPr>
        <w:t>, вариант 7.2</w:t>
      </w:r>
      <w:r w:rsidR="003108F0" w:rsidRPr="00104B98">
        <w:rPr>
          <w:lang w:val="ru-RU"/>
        </w:rPr>
        <w:t xml:space="preserve"> (ФАОП НОО ОВЗ, приказ МП РФ от 24.11.2022 № 1023</w:t>
      </w:r>
      <w:r w:rsidR="004455D5">
        <w:rPr>
          <w:lang w:val="ru-RU"/>
        </w:rPr>
        <w:t xml:space="preserve"> с изменениями приказ от 17.07.2024 № 495</w:t>
      </w:r>
      <w:r w:rsidR="003108F0" w:rsidRPr="00104B98">
        <w:rPr>
          <w:lang w:val="ru-RU"/>
        </w:rPr>
        <w:t>)</w:t>
      </w:r>
      <w:r w:rsidRPr="00104B98">
        <w:rPr>
          <w:lang w:val="ru-RU"/>
        </w:rPr>
        <w:t>. Программа отражает содержание обучения предмету «</w:t>
      </w:r>
      <w:r w:rsidR="003108F0" w:rsidRPr="00104B98">
        <w:rPr>
          <w:lang w:val="ru-RU"/>
        </w:rPr>
        <w:t>математика</w:t>
      </w:r>
      <w:r w:rsidRPr="00104B98">
        <w:rPr>
          <w:lang w:val="ru-RU"/>
        </w:rPr>
        <w:t xml:space="preserve">» с учетом особых образовательных потребностей обучающихся с ЗПР. </w:t>
      </w:r>
    </w:p>
    <w:p w:rsidR="00115571" w:rsidRPr="00104B98" w:rsidRDefault="004B3997" w:rsidP="00104B98">
      <w:pPr>
        <w:pStyle w:val="12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>Годовое количество часов на изучение курса по программе составляет 13</w:t>
      </w:r>
      <w:r w:rsidR="003108F0" w:rsidRPr="00104B98">
        <w:rPr>
          <w:lang w:val="ru-RU"/>
        </w:rPr>
        <w:t>6</w:t>
      </w:r>
      <w:r w:rsidRPr="00104B98">
        <w:rPr>
          <w:lang w:val="ru-RU"/>
        </w:rPr>
        <w:t xml:space="preserve"> час</w:t>
      </w:r>
      <w:r w:rsidR="003108F0" w:rsidRPr="00104B98">
        <w:rPr>
          <w:lang w:val="ru-RU"/>
        </w:rPr>
        <w:t>ов</w:t>
      </w:r>
      <w:r w:rsidRPr="00104B98">
        <w:rPr>
          <w:lang w:val="ru-RU"/>
        </w:rPr>
        <w:t>,   4 часа в неделю, 3</w:t>
      </w:r>
      <w:r w:rsidR="003108F0" w:rsidRPr="00104B98">
        <w:rPr>
          <w:lang w:val="ru-RU"/>
        </w:rPr>
        <w:t>4</w:t>
      </w:r>
      <w:r w:rsidRPr="00104B98">
        <w:rPr>
          <w:lang w:val="ru-RU"/>
        </w:rPr>
        <w:t xml:space="preserve"> учебные недели.</w:t>
      </w:r>
      <w:r w:rsidR="00594C92" w:rsidRPr="00104B98">
        <w:rPr>
          <w:lang w:val="ru-RU"/>
        </w:rPr>
        <w:t xml:space="preserve"> </w:t>
      </w:r>
    </w:p>
    <w:p w:rsidR="003108F0" w:rsidRPr="00104B98" w:rsidRDefault="003108F0" w:rsidP="00104B98">
      <w:pPr>
        <w:pStyle w:val="af7"/>
        <w:tabs>
          <w:tab w:val="left" w:pos="0"/>
          <w:tab w:val="left" w:pos="567"/>
        </w:tabs>
        <w:spacing w:after="0"/>
        <w:ind w:right="154" w:firstLine="567"/>
        <w:jc w:val="both"/>
      </w:pPr>
      <w:r w:rsidRPr="00104B98">
        <w:t xml:space="preserve">В начальной школе изучение математики имеет особое значение в развитии </w:t>
      </w:r>
      <w:proofErr w:type="gramStart"/>
      <w:r w:rsidRPr="00104B98">
        <w:t>обучающегося</w:t>
      </w:r>
      <w:proofErr w:type="gramEnd"/>
      <w:r w:rsidRPr="00104B98">
        <w:t xml:space="preserve">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</w:t>
      </w:r>
      <w:r w:rsidRPr="00104B98">
        <w:rPr>
          <w:i/>
        </w:rPr>
        <w:t>образовательных,</w:t>
      </w:r>
      <w:r w:rsidRPr="00104B98">
        <w:t xml:space="preserve"> </w:t>
      </w:r>
      <w:r w:rsidRPr="00104B98">
        <w:rPr>
          <w:i/>
        </w:rPr>
        <w:t>развивающих целей</w:t>
      </w:r>
      <w:r w:rsidRPr="00104B98">
        <w:t xml:space="preserve">, а также </w:t>
      </w:r>
      <w:r w:rsidRPr="00104B98">
        <w:rPr>
          <w:i/>
        </w:rPr>
        <w:t>целей воспитания</w:t>
      </w:r>
      <w:r w:rsidRPr="00104B98">
        <w:t>:</w:t>
      </w:r>
    </w:p>
    <w:p w:rsidR="003108F0" w:rsidRPr="00104B98" w:rsidRDefault="003108F0" w:rsidP="00104B98">
      <w:pPr>
        <w:pStyle w:val="af7"/>
        <w:tabs>
          <w:tab w:val="left" w:pos="0"/>
          <w:tab w:val="left" w:pos="567"/>
        </w:tabs>
        <w:spacing w:after="0"/>
        <w:ind w:right="154" w:firstLine="567"/>
        <w:jc w:val="both"/>
      </w:pPr>
      <w:r w:rsidRPr="00104B98"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3108F0" w:rsidRPr="00104B98" w:rsidRDefault="003108F0" w:rsidP="00104B98">
      <w:pPr>
        <w:pStyle w:val="af7"/>
        <w:tabs>
          <w:tab w:val="left" w:pos="0"/>
          <w:tab w:val="left" w:pos="567"/>
        </w:tabs>
        <w:spacing w:after="0"/>
        <w:ind w:right="154" w:firstLine="567"/>
        <w:jc w:val="both"/>
      </w:pPr>
      <w:r w:rsidRPr="00104B98">
        <w:t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104B98">
        <w:t>больше-меньше</w:t>
      </w:r>
      <w:proofErr w:type="gramEnd"/>
      <w:r w:rsidRPr="00104B98">
        <w:t xml:space="preserve">», «равно-неравно», «порядок»), смысла арифметических действий, зависимостей (работа, движение, продолжительность события). </w:t>
      </w:r>
    </w:p>
    <w:p w:rsidR="003108F0" w:rsidRPr="00104B98" w:rsidRDefault="003108F0" w:rsidP="00104B98">
      <w:pPr>
        <w:pStyle w:val="af7"/>
        <w:tabs>
          <w:tab w:val="left" w:pos="0"/>
          <w:tab w:val="left" w:pos="567"/>
        </w:tabs>
        <w:spacing w:after="0"/>
        <w:ind w:right="154" w:firstLine="567"/>
        <w:jc w:val="both"/>
      </w:pPr>
      <w:r w:rsidRPr="00104B98">
        <w:t xml:space="preserve">3. </w:t>
      </w:r>
      <w:proofErr w:type="gramStart"/>
      <w:r w:rsidRPr="00104B98">
        <w:t xml:space="preserve"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3108F0" w:rsidRPr="00104B98" w:rsidRDefault="003108F0" w:rsidP="00104B98">
      <w:pPr>
        <w:pStyle w:val="af7"/>
        <w:tabs>
          <w:tab w:val="left" w:pos="0"/>
          <w:tab w:val="left" w:pos="567"/>
        </w:tabs>
        <w:spacing w:after="0"/>
        <w:ind w:right="154" w:firstLine="567"/>
        <w:jc w:val="both"/>
      </w:pPr>
      <w:r w:rsidRPr="00104B98"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3108F0" w:rsidRPr="00104B98" w:rsidRDefault="003108F0" w:rsidP="00104B98">
      <w:pPr>
        <w:pStyle w:val="af7"/>
        <w:tabs>
          <w:tab w:val="left" w:pos="0"/>
          <w:tab w:val="left" w:pos="567"/>
        </w:tabs>
        <w:spacing w:after="0"/>
        <w:ind w:right="154" w:firstLine="567"/>
        <w:jc w:val="both"/>
      </w:pPr>
      <w:r w:rsidRPr="00104B98">
        <w:t xml:space="preserve">Особенности познавательной деятельности и интеллектуального развития детей с ЗПР определяют специфику изучения предмета. Как </w:t>
      </w:r>
      <w:proofErr w:type="gramStart"/>
      <w:r w:rsidRPr="00104B98">
        <w:t>правило</w:t>
      </w:r>
      <w:proofErr w:type="gramEnd"/>
      <w:r w:rsidRPr="00104B98">
        <w:t xml:space="preserve">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 </w:t>
      </w:r>
    </w:p>
    <w:p w:rsidR="003108F0" w:rsidRDefault="003108F0" w:rsidP="00104B98">
      <w:pPr>
        <w:pStyle w:val="af7"/>
        <w:tabs>
          <w:tab w:val="left" w:pos="0"/>
          <w:tab w:val="left" w:pos="567"/>
        </w:tabs>
        <w:spacing w:after="0"/>
        <w:ind w:right="154" w:firstLine="567"/>
        <w:jc w:val="both"/>
      </w:pPr>
      <w:r w:rsidRPr="00104B98">
        <w:t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чертежно-измерительных средств).</w:t>
      </w:r>
    </w:p>
    <w:p w:rsidR="004455D5" w:rsidRPr="00104B98" w:rsidRDefault="004455D5" w:rsidP="00104B98">
      <w:pPr>
        <w:pStyle w:val="af7"/>
        <w:tabs>
          <w:tab w:val="left" w:pos="0"/>
          <w:tab w:val="left" w:pos="567"/>
        </w:tabs>
        <w:spacing w:after="0"/>
        <w:ind w:right="154" w:firstLine="567"/>
        <w:jc w:val="both"/>
      </w:pPr>
    </w:p>
    <w:p w:rsidR="0068709B" w:rsidRPr="00104B98" w:rsidRDefault="0068709B" w:rsidP="00104B98">
      <w:pPr>
        <w:pStyle w:val="12"/>
        <w:tabs>
          <w:tab w:val="left" w:pos="0"/>
          <w:tab w:val="left" w:pos="567"/>
        </w:tabs>
        <w:ind w:firstLine="567"/>
        <w:jc w:val="center"/>
        <w:rPr>
          <w:b/>
          <w:lang w:val="ru-RU"/>
        </w:rPr>
      </w:pPr>
      <w:r w:rsidRPr="00104B98">
        <w:rPr>
          <w:b/>
          <w:lang w:val="ru-RU"/>
        </w:rPr>
        <w:t>ОСНОВНОЕ СОДЕРЖАНИЕ УЧЕБНОГО ПРЕДМЕТА</w:t>
      </w:r>
    </w:p>
    <w:p w:rsidR="003108F0" w:rsidRPr="00104B98" w:rsidRDefault="00BF3D4F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rPr>
          <w:b/>
        </w:rPr>
        <w:t xml:space="preserve">  </w:t>
      </w:r>
      <w:r w:rsidR="003108F0" w:rsidRPr="00104B98">
        <w:t xml:space="preserve">Основное содержание обучения в федеральной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 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b/>
        </w:rPr>
      </w:pPr>
      <w:bookmarkStart w:id="0" w:name="_Toc142903363"/>
      <w:r w:rsidRPr="004455D5">
        <w:rPr>
          <w:rFonts w:ascii="Times New Roman" w:hAnsi="Times New Roman"/>
          <w:b/>
        </w:rPr>
        <w:t>Числа и величины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lastRenderedPageBreak/>
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 xml:space="preserve">Величины: сравнение объектов по массе, длине; площади, вместимости – случаи без преобразования. 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Единицы массы — центнер, тонна; соотношения между единицами массы.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Единицы времени (сутки, неделя, месяц, год, век), соотношение между ними.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proofErr w:type="gramStart"/>
      <w:r w:rsidRPr="004455D5">
        <w:rPr>
          <w:rFonts w:ascii="Times New Roman" w:hAnsi="Times New Roman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Доля величины времени, массы, длины.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b/>
        </w:rPr>
      </w:pPr>
      <w:r w:rsidRPr="004455D5">
        <w:rPr>
          <w:rFonts w:ascii="Times New Roman" w:hAnsi="Times New Roman"/>
          <w:b/>
        </w:rPr>
        <w:t>Арифметические действия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Умножение и деление величины на однозначное число.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b/>
        </w:rPr>
      </w:pPr>
      <w:r w:rsidRPr="004455D5">
        <w:rPr>
          <w:rFonts w:ascii="Times New Roman" w:hAnsi="Times New Roman"/>
          <w:b/>
        </w:rPr>
        <w:t>Текстовые задачи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 xml:space="preserve">Работа с текстовой задачей, решение которой содержит 2–3 действия: анализ, представление на схеме; планирование и запись решения; проверка решения и ответа. </w:t>
      </w:r>
      <w:proofErr w:type="gramStart"/>
      <w:r w:rsidRPr="004455D5">
        <w:rPr>
          <w:rFonts w:ascii="Times New Roman" w:hAnsi="Times New Roman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 w:rsidRPr="004455D5">
        <w:rPr>
          <w:rFonts w:ascii="Times New Roman" w:hAnsi="Times New Roman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b/>
        </w:rPr>
      </w:pPr>
      <w:r w:rsidRPr="004455D5">
        <w:rPr>
          <w:rFonts w:ascii="Times New Roman" w:hAnsi="Times New Roman"/>
          <w:b/>
        </w:rPr>
        <w:t>Пространственные отношения и геометрические фигуры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Наглядные представления о симметрии.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4455D5">
        <w:rPr>
          <w:rFonts w:ascii="Times New Roman" w:hAnsi="Times New Roman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Периметр, площадь фигуры, составленной из двух-трёх прямоугольников (квадратов).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b/>
        </w:rPr>
      </w:pPr>
      <w:r w:rsidRPr="004455D5">
        <w:rPr>
          <w:rFonts w:ascii="Times New Roman" w:hAnsi="Times New Roman"/>
          <w:b/>
        </w:rPr>
        <w:t>Математическая информация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 w:rsidRPr="004455D5">
        <w:rPr>
          <w:rFonts w:ascii="Times New Roman" w:hAnsi="Times New Roman"/>
        </w:rPr>
        <w:t>логических рассуждений</w:t>
      </w:r>
      <w:proofErr w:type="gramEnd"/>
      <w:r w:rsidRPr="004455D5">
        <w:rPr>
          <w:rFonts w:ascii="Times New Roman" w:hAnsi="Times New Roman"/>
        </w:rPr>
        <w:t xml:space="preserve"> при решении задач.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Алгоритмы решения учебных и практических задач.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b/>
        </w:rPr>
      </w:pPr>
      <w:r w:rsidRPr="004455D5">
        <w:rPr>
          <w:rFonts w:ascii="Times New Roman" w:hAnsi="Times New Roman"/>
          <w:b/>
        </w:rPr>
        <w:t>Универсальные учебные действия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Универсальные познавательные учебные действия: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lastRenderedPageBreak/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выбирать метод решения математической задачи (алгоритм действия, приём вычисления, способ решения, моделирование ситуации);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составлять схему математической задачи, проверять её соответствие условиям задачи;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обнаруживать модели изученных геометрических фигур в окружающем мире;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 xml:space="preserve">конструировать геометрическую фигуру, обладающую заданным свойством (отрезок заданной длины, ломаная </w:t>
      </w:r>
      <w:proofErr w:type="spellStart"/>
      <w:proofErr w:type="gramStart"/>
      <w:r w:rsidRPr="004455D5">
        <w:rPr>
          <w:rFonts w:ascii="Times New Roman" w:hAnsi="Times New Roman"/>
        </w:rPr>
        <w:t>опреде</w:t>
      </w:r>
      <w:proofErr w:type="spellEnd"/>
      <w:r w:rsidRPr="004455D5">
        <w:rPr>
          <w:rFonts w:ascii="Times New Roman" w:hAnsi="Times New Roman"/>
        </w:rPr>
        <w:t xml:space="preserve"> </w:t>
      </w:r>
      <w:proofErr w:type="spellStart"/>
      <w:r w:rsidRPr="004455D5">
        <w:rPr>
          <w:rFonts w:ascii="Times New Roman" w:hAnsi="Times New Roman"/>
        </w:rPr>
        <w:t>лённой</w:t>
      </w:r>
      <w:proofErr w:type="spellEnd"/>
      <w:proofErr w:type="gramEnd"/>
      <w:r w:rsidRPr="004455D5">
        <w:rPr>
          <w:rFonts w:ascii="Times New Roman" w:hAnsi="Times New Roman"/>
        </w:rPr>
        <w:t xml:space="preserve"> длины, квадрат с заданным периметром);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классифицировать объекты по 1–2 выбранным признакам;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определять с помощью цифровых и аналоговых приборов: массу предмета (электронные и гиревые весы), температуру (градусник) вместимость (с помощью измерительных сосудов).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b/>
        </w:rPr>
      </w:pPr>
      <w:r w:rsidRPr="004455D5">
        <w:rPr>
          <w:rFonts w:ascii="Times New Roman" w:hAnsi="Times New Roman"/>
          <w:b/>
        </w:rPr>
        <w:t>Работа с информацией: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представлять информацию в разных формах;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извлекать и интерпретировать информацию, представленную в таблице, на диаграмме;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 xml:space="preserve">записывать результаты разнообразных измерений в числовой форме (знание единиц измерения и </w:t>
      </w:r>
      <w:proofErr w:type="gramStart"/>
      <w:r w:rsidRPr="004455D5">
        <w:rPr>
          <w:rFonts w:ascii="Times New Roman" w:hAnsi="Times New Roman"/>
        </w:rPr>
        <w:t>понимание</w:t>
      </w:r>
      <w:proofErr w:type="gramEnd"/>
      <w:r w:rsidRPr="004455D5">
        <w:rPr>
          <w:rFonts w:ascii="Times New Roman" w:hAnsi="Times New Roman"/>
        </w:rPr>
        <w:t xml:space="preserve">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устанавливать соответствие между различными записями решения задачи;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b/>
        </w:rPr>
      </w:pPr>
      <w:r w:rsidRPr="004455D5">
        <w:rPr>
          <w:rFonts w:ascii="Times New Roman" w:hAnsi="Times New Roman"/>
          <w:b/>
        </w:rPr>
        <w:t>Универсальные коммуникативные учебные действия: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использовать математическую терминологию для записи решения предметной или практической задачи;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 xml:space="preserve">приводить примеры и </w:t>
      </w:r>
      <w:proofErr w:type="spellStart"/>
      <w:r w:rsidRPr="004455D5">
        <w:rPr>
          <w:rFonts w:ascii="Times New Roman" w:hAnsi="Times New Roman"/>
        </w:rPr>
        <w:t>контрпримеры</w:t>
      </w:r>
      <w:proofErr w:type="spellEnd"/>
      <w:r w:rsidRPr="004455D5">
        <w:rPr>
          <w:rFonts w:ascii="Times New Roman" w:hAnsi="Times New Roman"/>
        </w:rPr>
        <w:t xml:space="preserve"> для подтверждения/ опровержения вывода (при необходимости с помощью учителя);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конструировать, читать числовое выражение;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описывать практическую ситуацию с использованием изученной терминологии;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характеризовать математические объекты, явления и события с помощью изученных величин;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составлять алгоритм последовательных учебных действий (не более 5).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b/>
        </w:rPr>
      </w:pPr>
      <w:r w:rsidRPr="004455D5">
        <w:rPr>
          <w:rFonts w:ascii="Times New Roman" w:hAnsi="Times New Roman"/>
          <w:b/>
        </w:rPr>
        <w:t>Универсальные регулятивные учебные действия: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с помощью учителя выполнять прикидку и оценку результата измерений;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 w:rsidRPr="004455D5">
        <w:rPr>
          <w:rFonts w:ascii="Times New Roman" w:hAnsi="Times New Roman"/>
        </w:rPr>
        <w:t>оречевлять</w:t>
      </w:r>
      <w:proofErr w:type="spellEnd"/>
      <w:r w:rsidRPr="004455D5">
        <w:rPr>
          <w:rFonts w:ascii="Times New Roman" w:hAnsi="Times New Roman"/>
        </w:rPr>
        <w:t xml:space="preserve"> алгоритм решения математических заданий и соотносить свои действия с алгоритмом;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b/>
        </w:rPr>
      </w:pPr>
      <w:r w:rsidRPr="004455D5">
        <w:rPr>
          <w:rFonts w:ascii="Times New Roman" w:hAnsi="Times New Roman"/>
          <w:b/>
        </w:rPr>
        <w:t>Совместная деятельность: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r w:rsidRPr="004455D5">
        <w:rPr>
          <w:rFonts w:ascii="Times New Roman" w:hAnsi="Times New Roman"/>
        </w:rPr>
        <w:t>участвовать в совместной деятельности: договариваться о способе решения, распределять работу между членами группы;</w:t>
      </w:r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</w:rPr>
      </w:pPr>
      <w:proofErr w:type="gramStart"/>
      <w:r w:rsidRPr="004455D5">
        <w:rPr>
          <w:rFonts w:ascii="Times New Roman" w:hAnsi="Times New Roman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ПЛАНИРУЕМЫЕ РЕЗУЛЬТАТЫ ОСВОЕНИЯ ПРОГРАММЫ УЧЕБНОГО ПРЕДМЕТА «МАТЕМАТИКА» НА УРОВНЕ НАЧАЛЬНОГО ОБЩЕГО ОБРАЗОВАНИЯ</w:t>
      </w:r>
      <w:bookmarkEnd w:id="0"/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proofErr w:type="gramStart"/>
      <w:r w:rsidRPr="00104B98">
        <w:t>Обучающийся</w:t>
      </w:r>
      <w:proofErr w:type="gramEnd"/>
      <w:r w:rsidRPr="00104B98">
        <w:t xml:space="preserve">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</w:t>
      </w:r>
      <w:r w:rsidRPr="00104B98">
        <w:lastRenderedPageBreak/>
        <w:t>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 и т. д.).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104B98">
        <w:t>метапредметных</w:t>
      </w:r>
      <w:proofErr w:type="spellEnd"/>
      <w:r w:rsidRPr="00104B98"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104B98" w:rsidRPr="00104B98" w:rsidRDefault="00104B98" w:rsidP="00104B98">
      <w:pPr>
        <w:pStyle w:val="2"/>
        <w:tabs>
          <w:tab w:val="left" w:pos="0"/>
          <w:tab w:val="left" w:pos="567"/>
        </w:tabs>
        <w:spacing w:line="240" w:lineRule="auto"/>
        <w:ind w:firstLine="567"/>
        <w:jc w:val="both"/>
        <w:rPr>
          <w:sz w:val="24"/>
          <w:szCs w:val="24"/>
        </w:rPr>
      </w:pPr>
      <w:bookmarkStart w:id="1" w:name="_TOC_250007"/>
      <w:bookmarkStart w:id="2" w:name="_Toc142903364"/>
      <w:r w:rsidRPr="00104B98">
        <w:rPr>
          <w:sz w:val="24"/>
          <w:szCs w:val="24"/>
        </w:rPr>
        <w:t xml:space="preserve">ЛИЧНОСТНЫЕ </w:t>
      </w:r>
      <w:bookmarkEnd w:id="1"/>
      <w:r w:rsidRPr="00104B98">
        <w:rPr>
          <w:sz w:val="24"/>
          <w:szCs w:val="24"/>
        </w:rPr>
        <w:t>РЕЗУЛЬТАТЫ</w:t>
      </w:r>
      <w:bookmarkEnd w:id="2"/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 xml:space="preserve">В результате изучения предмета «Математика» в начальной школе </w:t>
      </w:r>
      <w:proofErr w:type="gramStart"/>
      <w:r w:rsidRPr="00104B98">
        <w:t>у</w:t>
      </w:r>
      <w:proofErr w:type="gramEnd"/>
      <w:r w:rsidRPr="00104B98">
        <w:t xml:space="preserve"> обучающегося с ЗПР будут сформированы следующие личностные результаты: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осваивать навыки организации безопасного поведения в информационной среде;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04B98" w:rsidRPr="00104B98" w:rsidRDefault="00104B98" w:rsidP="00104B98">
      <w:pPr>
        <w:pStyle w:val="2"/>
        <w:tabs>
          <w:tab w:val="left" w:pos="0"/>
          <w:tab w:val="left" w:pos="567"/>
        </w:tabs>
        <w:spacing w:line="240" w:lineRule="auto"/>
        <w:ind w:firstLine="567"/>
        <w:jc w:val="both"/>
        <w:rPr>
          <w:sz w:val="24"/>
          <w:szCs w:val="24"/>
        </w:rPr>
      </w:pPr>
      <w:bookmarkStart w:id="3" w:name="_TOC_250006"/>
      <w:bookmarkStart w:id="4" w:name="_Toc142903365"/>
      <w:r w:rsidRPr="00104B98">
        <w:rPr>
          <w:sz w:val="24"/>
          <w:szCs w:val="24"/>
        </w:rPr>
        <w:t xml:space="preserve">МЕТАПРЕДМЕТНЫЕ </w:t>
      </w:r>
      <w:bookmarkEnd w:id="3"/>
      <w:r w:rsidRPr="00104B98">
        <w:rPr>
          <w:sz w:val="24"/>
          <w:szCs w:val="24"/>
        </w:rPr>
        <w:t>РЕЗУЛЬТАТЫ</w:t>
      </w:r>
      <w:bookmarkEnd w:id="4"/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proofErr w:type="gramStart"/>
      <w:r w:rsidRPr="00104B98">
        <w:t>К концу обучения в начальной школе у обучающегося формируются следующие универсальные учебные действия.</w:t>
      </w:r>
      <w:proofErr w:type="gramEnd"/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  <w:rPr>
          <w:b/>
        </w:rPr>
      </w:pPr>
      <w:r w:rsidRPr="00104B98">
        <w:rPr>
          <w:b/>
        </w:rPr>
        <w:t>Универсальные познавательные учебные действия: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  <w:rPr>
          <w:i/>
        </w:rPr>
      </w:pPr>
      <w:r w:rsidRPr="00104B98">
        <w:rPr>
          <w:i/>
        </w:rPr>
        <w:t>Базовые логические действия: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устанавливать связи и зависимости между математическими объектами (часть-целое; причина-следствие; протяжённость);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применять базовые логические универсальные действия: сравнение, анализ, классификация (группировка), обобщение;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приобретать практические графические и измерительные навыки для успешного решения учебных и житейских задач;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proofErr w:type="gramStart"/>
      <w:r w:rsidRPr="00104B98"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чисел, овладение математическими знаками и символами и т.д.);</w:t>
      </w:r>
      <w:proofErr w:type="gramEnd"/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lastRenderedPageBreak/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представлять текстовую задачу, её решение в виде схемы, арифметической записи.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  <w:rPr>
          <w:i/>
        </w:rPr>
      </w:pPr>
      <w:r w:rsidRPr="00104B98">
        <w:rPr>
          <w:i/>
        </w:rPr>
        <w:t>Базовые исследовательские действия: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проявлять способность ориентироваться в учебном материале разных разделов курса математики;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применять изученные методы познания (измерение, моделирование, перебор вариантов).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  <w:rPr>
          <w:i/>
        </w:rPr>
      </w:pPr>
      <w:r w:rsidRPr="00104B98">
        <w:rPr>
          <w:i/>
        </w:rPr>
        <w:t>Работа с информацией: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читать, интерпретировать графически представленную информацию (схему, таблицу, диаграмму, другую модель);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 xml:space="preserve">записывать результаты разнообразных измерений в числовой форме (знание единиц измерения и </w:t>
      </w:r>
      <w:proofErr w:type="gramStart"/>
      <w:r w:rsidRPr="00104B98">
        <w:t>понимание</w:t>
      </w:r>
      <w:proofErr w:type="gramEnd"/>
      <w:r w:rsidRPr="00104B98">
        <w:t xml:space="preserve">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принимать правила, безопасно использовать предлагаемые электронные средства и источники информации.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  <w:rPr>
          <w:b/>
        </w:rPr>
      </w:pPr>
      <w:r w:rsidRPr="00104B98">
        <w:rPr>
          <w:b/>
        </w:rPr>
        <w:t>Универсальные коммуникативные учебные действия: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 xml:space="preserve">слушать собеседника, вступать в диалог по учебной проблеме и поддерживать его; 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 xml:space="preserve">использовать адекватно речевые средства для решения коммуникативных и познавательных задач; 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уметь работать в паре, в подгруппе;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с помощью педагога строить логическое рассуждение;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комментировать процесс вычисления, построения, решения;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объяснять полученный ответ с использованием изученной терминологии (при необходимости с опорой на визуализацию и речевые шаблоны);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 xml:space="preserve">создавать в соответствии с учебной задачей тексты разного вида </w:t>
      </w:r>
      <w:proofErr w:type="gramStart"/>
      <w:r w:rsidRPr="00104B98">
        <w:t>–о</w:t>
      </w:r>
      <w:proofErr w:type="gramEnd"/>
      <w:r w:rsidRPr="00104B98">
        <w:t>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proofErr w:type="gramStart"/>
      <w:r w:rsidRPr="00104B98">
        <w:t>ориентироваться в алгоритмах: воспроизводить, дополнять, исправлять деформированные; составлять по аналогии;</w:t>
      </w:r>
      <w:proofErr w:type="gramEnd"/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 xml:space="preserve">самостоятельно составлять тексты заданий, аналогичные </w:t>
      </w:r>
      <w:proofErr w:type="gramStart"/>
      <w:r w:rsidRPr="00104B98">
        <w:t>типовым</w:t>
      </w:r>
      <w:proofErr w:type="gramEnd"/>
      <w:r w:rsidRPr="00104B98">
        <w:t xml:space="preserve"> изученным после совместного анализа.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  <w:rPr>
          <w:b/>
        </w:rPr>
      </w:pPr>
      <w:r w:rsidRPr="00104B98">
        <w:rPr>
          <w:b/>
        </w:rPr>
        <w:t>Универсальные регулятивные учебные действия: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  <w:rPr>
          <w:i/>
        </w:rPr>
      </w:pPr>
      <w:r w:rsidRPr="00104B98">
        <w:rPr>
          <w:i/>
        </w:rPr>
        <w:t>Самоорганизация: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выполнять учебные задания вопреки нежеланию, утомлению;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lastRenderedPageBreak/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 xml:space="preserve">планировать свои действия в соответствии с поставленной задачей и условием ее реализации, </w:t>
      </w:r>
      <w:proofErr w:type="spellStart"/>
      <w:r w:rsidRPr="00104B98">
        <w:t>оречевлять</w:t>
      </w:r>
      <w:proofErr w:type="spellEnd"/>
      <w:r w:rsidRPr="00104B98">
        <w:t xml:space="preserve"> алгоритм решения математических заданий и соотносить свои действия с алгоритмом;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выполнять правила безопасного использования электронных средств, предлагаемых в процессе обучения.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  <w:rPr>
          <w:i/>
        </w:rPr>
      </w:pPr>
      <w:r w:rsidRPr="00104B98">
        <w:rPr>
          <w:i/>
        </w:rPr>
        <w:t>Самоконтроль: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осуществлять контроль процесса и результата своей деятельности; оценивать их;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выбирать и при необходимости корректировать способы действий.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  <w:rPr>
          <w:i/>
        </w:rPr>
      </w:pPr>
      <w:r w:rsidRPr="00104B98">
        <w:rPr>
          <w:i/>
        </w:rPr>
        <w:t xml:space="preserve">Самооценка: 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оценивать рациональность своих действий, (с опорой на алгоритм/опорные схемы) давать им качественную характеристику.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  <w:rPr>
          <w:b/>
        </w:rPr>
      </w:pPr>
      <w:r w:rsidRPr="00104B98">
        <w:rPr>
          <w:b/>
        </w:rPr>
        <w:t>Совместная деятельность: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принимать правила совместной деятельности при работе в парах, группах, составленные учителем или самостоятельно;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участвовать в совместной деятельности: распределять работу между членами группы;</w:t>
      </w:r>
    </w:p>
    <w:p w:rsidR="00104B98" w:rsidRPr="00104B98" w:rsidRDefault="00104B98" w:rsidP="00104B98">
      <w:pPr>
        <w:pStyle w:val="af7"/>
        <w:tabs>
          <w:tab w:val="left" w:pos="0"/>
          <w:tab w:val="left" w:pos="567"/>
        </w:tabs>
        <w:spacing w:after="0"/>
        <w:ind w:right="155" w:firstLine="567"/>
        <w:jc w:val="both"/>
      </w:pPr>
      <w:r w:rsidRPr="00104B98"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04B98" w:rsidRPr="00104B98" w:rsidRDefault="00104B98" w:rsidP="00104B98">
      <w:pPr>
        <w:pStyle w:val="2"/>
        <w:tabs>
          <w:tab w:val="left" w:pos="0"/>
          <w:tab w:val="left" w:pos="567"/>
        </w:tabs>
        <w:spacing w:line="240" w:lineRule="auto"/>
        <w:ind w:firstLine="567"/>
        <w:jc w:val="both"/>
        <w:rPr>
          <w:sz w:val="24"/>
          <w:szCs w:val="24"/>
        </w:rPr>
      </w:pPr>
      <w:bookmarkStart w:id="5" w:name="_Toc139358032"/>
      <w:bookmarkStart w:id="6" w:name="_Toc142903366"/>
      <w:r w:rsidRPr="00104B98">
        <w:rPr>
          <w:sz w:val="24"/>
          <w:szCs w:val="24"/>
        </w:rPr>
        <w:t>ПРЕДМЕТНЫЕ РЕЗУЛЬТАТЫ</w:t>
      </w:r>
      <w:bookmarkEnd w:id="5"/>
      <w:bookmarkEnd w:id="6"/>
      <w:r>
        <w:rPr>
          <w:sz w:val="24"/>
          <w:szCs w:val="24"/>
        </w:rPr>
        <w:t xml:space="preserve">  </w:t>
      </w:r>
      <w:bookmarkStart w:id="7" w:name="_Toc142903369"/>
      <w:r w:rsidR="004455D5">
        <w:rPr>
          <w:sz w:val="24"/>
          <w:szCs w:val="24"/>
        </w:rPr>
        <w:t>4</w:t>
      </w:r>
      <w:r w:rsidRPr="00104B98">
        <w:rPr>
          <w:sz w:val="24"/>
          <w:szCs w:val="24"/>
        </w:rPr>
        <w:t xml:space="preserve"> КЛАСС</w:t>
      </w:r>
      <w:bookmarkEnd w:id="7"/>
    </w:p>
    <w:p w:rsidR="004455D5" w:rsidRPr="004455D5" w:rsidRDefault="004455D5" w:rsidP="004455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 xml:space="preserve">К концу обучения в четвертом классе </w:t>
      </w:r>
      <w:proofErr w:type="gramStart"/>
      <w:r w:rsidRPr="004455D5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455D5">
        <w:rPr>
          <w:rFonts w:ascii="Times New Roman" w:hAnsi="Times New Roman"/>
          <w:sz w:val="24"/>
          <w:szCs w:val="24"/>
        </w:rPr>
        <w:t xml:space="preserve"> научится: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читать, записывать, сравнивать, упорядочивать многозначные числа;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находить число большее/меньшее данного числа на заданное число, в заданное число раз (при необходимости с использованием таблицы разрядных единиц);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с опорой на алгоритм (в пределах 1000);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использовать при вычислениях изученные свойства арифметических действий (при необходимости с опорой на таблицу свойств арифметических действий);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выполнять прикидку результата вычислений после совместного анализа; осуществлять проверку полученного результата по критериям: соответствие правилу/алгоритму;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находить долю величины, величину по ее доле (при необходимости с направляющей помощью учителя);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находить неизвестный компонент арифметического действия;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5D5">
        <w:rPr>
          <w:rFonts w:ascii="Times New Roman" w:hAnsi="Times New Roman"/>
          <w:sz w:val="24"/>
          <w:szCs w:val="24"/>
        </w:rPr>
        <w:t>использовать единицы величин при решении задач (длина, масса, время, вместимость, стоимость, площадь, скорость) (при необходимости с использованием таблиц величин);</w:t>
      </w:r>
      <w:proofErr w:type="gramEnd"/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5D5">
        <w:rPr>
          <w:rFonts w:ascii="Times New Roman" w:hAnsi="Times New Roman"/>
          <w:sz w:val="24"/>
          <w:szCs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 (при необходимости с использованием таблиц величин);</w:t>
      </w:r>
      <w:proofErr w:type="gramEnd"/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lastRenderedPageBreak/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 (при необходимости с опорой на визуальную поддержку/формулы);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определять с помощью цифровых и аналоговых приборов массу предмета, температуру (например, воды, воздуха в помещении); определять с помощью измерительных сосудов вместимость с направляющей помощью педагога;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решать текстовые задачи в 1–3 действия, выполнять преобразование заданных величин (при необходимости с использованием таблицы величин), выбирать при решении подходящие способы вычисления, сочетая устные и письменные вычисления, оценивать полученный результат по критерию: соответствие условию;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5D5">
        <w:rPr>
          <w:rFonts w:ascii="Times New Roman" w:hAnsi="Times New Roman"/>
          <w:sz w:val="24"/>
          <w:szCs w:val="24"/>
        </w:rPr>
        <w:t>решать практические задачи, связанные с повседневной жизнью (на покупки, движение и т.п.), находить недостающую информацию (например, из таблиц, схем), использовать подходящие способы проверки, используя образец;</w:t>
      </w:r>
      <w:proofErr w:type="gramEnd"/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различать, называть геометрические фигуры: окружность, круг;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изображать с помощью циркуля и линейки окружность заданного радиуса с направляющей помощью учителя;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различать изображения простейших пространственных фигур: шара, куба, цилиндра, конуса, пирамиды;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</w:t>
      </w:r>
      <w:proofErr w:type="gramStart"/>
      <w:r w:rsidRPr="004455D5">
        <w:rPr>
          <w:rFonts w:ascii="Times New Roman" w:hAnsi="Times New Roman"/>
          <w:sz w:val="24"/>
          <w:szCs w:val="24"/>
        </w:rPr>
        <w:t>х-</w:t>
      </w:r>
      <w:proofErr w:type="gramEnd"/>
      <w:r w:rsidRPr="004455D5">
        <w:rPr>
          <w:rFonts w:ascii="Times New Roman" w:hAnsi="Times New Roman"/>
          <w:sz w:val="24"/>
          <w:szCs w:val="24"/>
        </w:rPr>
        <w:t xml:space="preserve"> трех прямоугольников (квадратов);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 xml:space="preserve">распознавать верные (истинные) и неверные (ложные) утверждения; 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формулировать утверждение (вывод) после совместного анализа, строить логические рассуждения (одн</w:t>
      </w:r>
      <w:proofErr w:type="gramStart"/>
      <w:r w:rsidRPr="004455D5">
        <w:rPr>
          <w:rFonts w:ascii="Times New Roman" w:hAnsi="Times New Roman"/>
          <w:sz w:val="24"/>
          <w:szCs w:val="24"/>
        </w:rPr>
        <w:t>о-</w:t>
      </w:r>
      <w:proofErr w:type="gramEnd"/>
      <w:r w:rsidRPr="004455D5">
        <w:rPr>
          <w:rFonts w:ascii="Times New Roman" w:hAnsi="Times New Roman"/>
          <w:sz w:val="24"/>
          <w:szCs w:val="24"/>
        </w:rPr>
        <w:t>/</w:t>
      </w:r>
      <w:proofErr w:type="spellStart"/>
      <w:r w:rsidRPr="004455D5">
        <w:rPr>
          <w:rFonts w:ascii="Times New Roman" w:hAnsi="Times New Roman"/>
          <w:sz w:val="24"/>
          <w:szCs w:val="24"/>
        </w:rPr>
        <w:t>двухшаговые</w:t>
      </w:r>
      <w:proofErr w:type="spellEnd"/>
      <w:r w:rsidRPr="004455D5">
        <w:rPr>
          <w:rFonts w:ascii="Times New Roman" w:hAnsi="Times New Roman"/>
          <w:sz w:val="24"/>
          <w:szCs w:val="24"/>
        </w:rPr>
        <w:t>) с использованием шаблонов изученных связок;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классифицировать объекты по заданным/самостоятельно установленным одному-двум признакам;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объявление);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заполнять данными предложенную таблицу, столбчатую диаграмму при направляющей помощи учителя;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использовать формализованные описания последовательности действий (алгоритм, план, схема) в практических и учебных ситуациях; упорядочивать шаги алгоритма;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выбирать рациональное решение после совместного анализа;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составлять схему текстовой задачи, используя заученные шаблоны; числовое выражение;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конструировать ход решения математической задачи;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 xml:space="preserve">находить все верные решения задачи из </w:t>
      </w:r>
      <w:proofErr w:type="gramStart"/>
      <w:r w:rsidRPr="004455D5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4455D5">
        <w:rPr>
          <w:rFonts w:ascii="Times New Roman" w:hAnsi="Times New Roman"/>
          <w:sz w:val="24"/>
          <w:szCs w:val="24"/>
        </w:rPr>
        <w:t xml:space="preserve"> после совместного анализа.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 xml:space="preserve">К концу обучения в четвертом классе </w:t>
      </w:r>
      <w:proofErr w:type="gramStart"/>
      <w:r w:rsidRPr="004455D5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455D5">
        <w:rPr>
          <w:rFonts w:ascii="Times New Roman" w:hAnsi="Times New Roman"/>
          <w:sz w:val="24"/>
          <w:szCs w:val="24"/>
        </w:rPr>
        <w:t xml:space="preserve"> научится: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читать, записывать, сравнивать, упорядочивать многозначные числа;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находить число большее/меньшее данного числа на заданное число, в заданное число раз (при необходимости с использованием таблицы разрядных единиц);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с опорой на алгоритм (в пределах 1000);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использовать при вычислениях изученные свойства арифметических действий (при необходимости с опорой на таблицу свойств арифметических действий);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lastRenderedPageBreak/>
        <w:t>выполнять прикидку результата вычислений после совместного анализа; осуществлять проверку полученного результата по критериям: соответствие правилу/алгоритму;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находить долю величины, величину по ее доле (при необходимости с направляющей помощью учителя);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находить неизвестный компонент арифметического действия;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5D5">
        <w:rPr>
          <w:rFonts w:ascii="Times New Roman" w:hAnsi="Times New Roman"/>
          <w:sz w:val="24"/>
          <w:szCs w:val="24"/>
        </w:rPr>
        <w:t>использовать единицы величин при решении задач (длина, масса, время, вместимость, стоимость, площадь, скорость) (при необходимости с использованием таблиц величин);</w:t>
      </w:r>
      <w:proofErr w:type="gramEnd"/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5D5">
        <w:rPr>
          <w:rFonts w:ascii="Times New Roman" w:hAnsi="Times New Roman"/>
          <w:sz w:val="24"/>
          <w:szCs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 (при необходимости с использованием таблиц величин);</w:t>
      </w:r>
      <w:proofErr w:type="gramEnd"/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 (при необходимости с опорой на визуальную поддержку/формулы);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определять с помощью цифровых и аналоговых приборов массу предмета, температуру (например, воды, воздуха в помещении); определять с помощью измерительных сосудов вместимость с направляющей помощью педагога;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решать текстовые задачи в 1–3 действия, выполнять преобразование заданных величин (при необходимости с использованием таблицы величин), выбирать при решении подходящие способы вычисления, сочетая устные и письменные вычисления, оценивать полученный результат по критерию: соответствие условию;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55D5">
        <w:rPr>
          <w:rFonts w:ascii="Times New Roman" w:hAnsi="Times New Roman"/>
          <w:sz w:val="24"/>
          <w:szCs w:val="24"/>
        </w:rPr>
        <w:t>решать практические задачи, связанные с повседневной жизнью (на покупки, движение и т.п.), находить недостающую информацию (например, из таблиц, схем), использовать подходящие способы проверки, используя образец;</w:t>
      </w:r>
      <w:proofErr w:type="gramEnd"/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различать, называть геометрические фигуры: окружность, круг;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изображать с помощью циркуля и линейки окружность заданного радиуса с направляющей помощью учителя;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различать изображения простейших пространственных фигур: шара, куба, цилиндра, конуса, пирамиды;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</w:t>
      </w:r>
      <w:proofErr w:type="gramStart"/>
      <w:r w:rsidRPr="004455D5">
        <w:rPr>
          <w:rFonts w:ascii="Times New Roman" w:hAnsi="Times New Roman"/>
          <w:sz w:val="24"/>
          <w:szCs w:val="24"/>
        </w:rPr>
        <w:t>х-</w:t>
      </w:r>
      <w:proofErr w:type="gramEnd"/>
      <w:r w:rsidRPr="004455D5">
        <w:rPr>
          <w:rFonts w:ascii="Times New Roman" w:hAnsi="Times New Roman"/>
          <w:sz w:val="24"/>
          <w:szCs w:val="24"/>
        </w:rPr>
        <w:t xml:space="preserve"> трех прямоугольников (квадратов);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 xml:space="preserve">распознавать верные (истинные) и неверные (ложные) утверждения; 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формулировать утверждение (вывод) после совместного анализа, строить логические рассуждения (одн</w:t>
      </w:r>
      <w:proofErr w:type="gramStart"/>
      <w:r w:rsidRPr="004455D5">
        <w:rPr>
          <w:rFonts w:ascii="Times New Roman" w:hAnsi="Times New Roman"/>
          <w:sz w:val="24"/>
          <w:szCs w:val="24"/>
        </w:rPr>
        <w:t>о-</w:t>
      </w:r>
      <w:proofErr w:type="gramEnd"/>
      <w:r w:rsidRPr="004455D5">
        <w:rPr>
          <w:rFonts w:ascii="Times New Roman" w:hAnsi="Times New Roman"/>
          <w:sz w:val="24"/>
          <w:szCs w:val="24"/>
        </w:rPr>
        <w:t>/</w:t>
      </w:r>
      <w:proofErr w:type="spellStart"/>
      <w:r w:rsidRPr="004455D5">
        <w:rPr>
          <w:rFonts w:ascii="Times New Roman" w:hAnsi="Times New Roman"/>
          <w:sz w:val="24"/>
          <w:szCs w:val="24"/>
        </w:rPr>
        <w:t>двухшаговые</w:t>
      </w:r>
      <w:proofErr w:type="spellEnd"/>
      <w:r w:rsidRPr="004455D5">
        <w:rPr>
          <w:rFonts w:ascii="Times New Roman" w:hAnsi="Times New Roman"/>
          <w:sz w:val="24"/>
          <w:szCs w:val="24"/>
        </w:rPr>
        <w:t>) с использованием шаблонов изученных связок;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классифицировать объекты по заданным/самостоятельно установленным одному-двум признакам;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объявление);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заполнять данными предложенную таблицу, столбчатую диаграмму при направляющей помощи учителя;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использовать формализованные описания последовательности действий (алгоритм, план, схема) в практических и учебных ситуациях; упорядочивать шаги алгоритма;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выбирать рациональное решение после совместного анализа;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составлять схему текстовой задачи, используя заученные шаблоны; числовое выражение;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>конструировать ход решения математической задачи;</w:t>
      </w:r>
    </w:p>
    <w:p w:rsidR="004455D5" w:rsidRPr="004455D5" w:rsidRDefault="004455D5" w:rsidP="004455D5">
      <w:pPr>
        <w:pStyle w:val="a7"/>
        <w:numPr>
          <w:ilvl w:val="0"/>
          <w:numId w:val="36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55D5">
        <w:rPr>
          <w:rFonts w:ascii="Times New Roman" w:hAnsi="Times New Roman"/>
          <w:sz w:val="24"/>
          <w:szCs w:val="24"/>
        </w:rPr>
        <w:t xml:space="preserve">находить все верные решения задачи из </w:t>
      </w:r>
      <w:proofErr w:type="gramStart"/>
      <w:r w:rsidRPr="004455D5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4455D5">
        <w:rPr>
          <w:rFonts w:ascii="Times New Roman" w:hAnsi="Times New Roman"/>
          <w:sz w:val="24"/>
          <w:szCs w:val="24"/>
        </w:rPr>
        <w:t xml:space="preserve"> после совместного анализа.</w:t>
      </w:r>
    </w:p>
    <w:p w:rsidR="00104B98" w:rsidRDefault="00104B98" w:rsidP="00104B98">
      <w:pPr>
        <w:pStyle w:val="af7"/>
        <w:tabs>
          <w:tab w:val="left" w:pos="0"/>
        </w:tabs>
        <w:spacing w:after="0"/>
        <w:ind w:right="155" w:firstLine="709"/>
        <w:rPr>
          <w:szCs w:val="28"/>
        </w:rPr>
      </w:pPr>
    </w:p>
    <w:p w:rsidR="00104B98" w:rsidRDefault="00104B98" w:rsidP="00104B98">
      <w:pPr>
        <w:pStyle w:val="af7"/>
        <w:tabs>
          <w:tab w:val="left" w:pos="0"/>
        </w:tabs>
        <w:spacing w:after="0"/>
        <w:ind w:right="155" w:firstLine="709"/>
        <w:rPr>
          <w:szCs w:val="28"/>
        </w:rPr>
      </w:pPr>
    </w:p>
    <w:p w:rsidR="00104B98" w:rsidRDefault="00104B98" w:rsidP="00104B98">
      <w:pPr>
        <w:pStyle w:val="af7"/>
        <w:tabs>
          <w:tab w:val="left" w:pos="0"/>
        </w:tabs>
        <w:spacing w:after="0"/>
        <w:ind w:right="155" w:firstLine="709"/>
        <w:rPr>
          <w:szCs w:val="28"/>
        </w:rPr>
      </w:pPr>
    </w:p>
    <w:p w:rsidR="00104B98" w:rsidRDefault="00104B98" w:rsidP="00104B98">
      <w:pPr>
        <w:pStyle w:val="af7"/>
        <w:tabs>
          <w:tab w:val="left" w:pos="0"/>
        </w:tabs>
        <w:spacing w:after="0"/>
        <w:ind w:right="155" w:firstLine="709"/>
        <w:rPr>
          <w:szCs w:val="28"/>
        </w:rPr>
      </w:pPr>
    </w:p>
    <w:p w:rsidR="00104B98" w:rsidRDefault="00104B98" w:rsidP="00104B98">
      <w:pPr>
        <w:pStyle w:val="af7"/>
        <w:tabs>
          <w:tab w:val="left" w:pos="0"/>
        </w:tabs>
        <w:spacing w:after="0"/>
        <w:ind w:right="155" w:firstLine="709"/>
        <w:rPr>
          <w:szCs w:val="28"/>
        </w:rPr>
      </w:pPr>
    </w:p>
    <w:p w:rsidR="00104B98" w:rsidRDefault="00104B98" w:rsidP="00104B98">
      <w:pPr>
        <w:pStyle w:val="af7"/>
        <w:tabs>
          <w:tab w:val="left" w:pos="0"/>
        </w:tabs>
        <w:spacing w:after="0"/>
        <w:ind w:right="155" w:firstLine="709"/>
        <w:rPr>
          <w:szCs w:val="28"/>
        </w:rPr>
      </w:pPr>
    </w:p>
    <w:p w:rsidR="00104B98" w:rsidRDefault="00104B98" w:rsidP="00104B98">
      <w:pPr>
        <w:pStyle w:val="2"/>
        <w:rPr>
          <w:sz w:val="24"/>
          <w:szCs w:val="24"/>
        </w:rPr>
        <w:sectPr w:rsidR="00104B98" w:rsidSect="0016705D">
          <w:footerReference w:type="even" r:id="rId9"/>
          <w:footerReference w:type="default" r:id="rId10"/>
          <w:footnotePr>
            <w:numFmt w:val="chicago"/>
          </w:footnotePr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bookmarkStart w:id="8" w:name="_Toc142903375"/>
    </w:p>
    <w:p w:rsidR="00104B98" w:rsidRPr="00104B98" w:rsidRDefault="00104B98" w:rsidP="00104B98">
      <w:pPr>
        <w:pStyle w:val="2"/>
        <w:rPr>
          <w:sz w:val="24"/>
          <w:szCs w:val="24"/>
        </w:rPr>
      </w:pPr>
      <w:r w:rsidRPr="00104B98">
        <w:rPr>
          <w:sz w:val="24"/>
          <w:szCs w:val="24"/>
        </w:rPr>
        <w:lastRenderedPageBreak/>
        <w:t>ТЕМАТИЧЕСКОЕ ПЛАНИРОВАНИЕ</w:t>
      </w:r>
      <w:r>
        <w:rPr>
          <w:sz w:val="24"/>
          <w:szCs w:val="24"/>
        </w:rPr>
        <w:t xml:space="preserve">   </w:t>
      </w:r>
      <w:r w:rsidR="006C7184">
        <w:rPr>
          <w:sz w:val="24"/>
          <w:szCs w:val="24"/>
        </w:rPr>
        <w:t>4</w:t>
      </w:r>
      <w:r w:rsidRPr="00104B98">
        <w:rPr>
          <w:sz w:val="24"/>
          <w:szCs w:val="24"/>
        </w:rPr>
        <w:t xml:space="preserve"> КЛАСС (136 часов)</w:t>
      </w:r>
      <w:bookmarkEnd w:id="8"/>
    </w:p>
    <w:tbl>
      <w:tblPr>
        <w:tblW w:w="137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3260"/>
        <w:gridCol w:w="7513"/>
        <w:gridCol w:w="1275"/>
      </w:tblGrid>
      <w:tr w:rsidR="000B3D6A" w:rsidTr="008F091F">
        <w:tc>
          <w:tcPr>
            <w:tcW w:w="1673" w:type="dxa"/>
          </w:tcPr>
          <w:p w:rsidR="000B3D6A" w:rsidRDefault="000B3D6A" w:rsidP="00DF0022">
            <w:pPr>
              <w:pStyle w:val="af7"/>
              <w:spacing w:after="0"/>
              <w:ind w:right="155"/>
              <w:rPr>
                <w:b/>
              </w:rPr>
            </w:pPr>
            <w:r>
              <w:rPr>
                <w:b/>
              </w:rPr>
              <w:t>Тема, раздел курса, примерное количество часов</w:t>
            </w:r>
          </w:p>
        </w:tc>
        <w:tc>
          <w:tcPr>
            <w:tcW w:w="3260" w:type="dxa"/>
          </w:tcPr>
          <w:p w:rsidR="000B3D6A" w:rsidRDefault="000B3D6A" w:rsidP="00DF0022">
            <w:pPr>
              <w:pStyle w:val="af7"/>
              <w:spacing w:after="0"/>
              <w:ind w:right="155"/>
              <w:rPr>
                <w:b/>
              </w:rPr>
            </w:pPr>
          </w:p>
          <w:p w:rsidR="000B3D6A" w:rsidRDefault="000B3D6A" w:rsidP="00DF0022">
            <w:pPr>
              <w:pStyle w:val="af7"/>
              <w:spacing w:after="0"/>
              <w:ind w:right="155"/>
              <w:rPr>
                <w:b/>
              </w:rPr>
            </w:pPr>
            <w:r>
              <w:rPr>
                <w:b/>
              </w:rPr>
              <w:t>Предметное содержание</w:t>
            </w:r>
          </w:p>
        </w:tc>
        <w:tc>
          <w:tcPr>
            <w:tcW w:w="7513" w:type="dxa"/>
          </w:tcPr>
          <w:p w:rsidR="000B3D6A" w:rsidRDefault="000B3D6A" w:rsidP="00DF0022">
            <w:pPr>
              <w:pStyle w:val="af7"/>
              <w:spacing w:after="0"/>
              <w:ind w:right="155"/>
              <w:rPr>
                <w:b/>
              </w:rPr>
            </w:pPr>
            <w:r>
              <w:rPr>
                <w:b/>
              </w:rPr>
              <w:t xml:space="preserve">Методы и формы организации обучения. Характеристика деятельности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275" w:type="dxa"/>
          </w:tcPr>
          <w:p w:rsidR="000B3D6A" w:rsidRDefault="000B3D6A" w:rsidP="000B3D6A">
            <w:r>
              <w:rPr>
                <w:b/>
                <w:color w:val="000000"/>
              </w:rPr>
              <w:t>Электронные (цифровые) образовательные ресурсы</w:t>
            </w:r>
          </w:p>
          <w:p w:rsidR="000B3D6A" w:rsidRDefault="000B3D6A" w:rsidP="00DF0022">
            <w:pPr>
              <w:pStyle w:val="af7"/>
              <w:spacing w:after="0"/>
              <w:ind w:right="155"/>
              <w:rPr>
                <w:b/>
              </w:rPr>
            </w:pPr>
          </w:p>
        </w:tc>
      </w:tr>
      <w:tr w:rsidR="006C7184" w:rsidTr="008F091F">
        <w:tc>
          <w:tcPr>
            <w:tcW w:w="1673" w:type="dxa"/>
          </w:tcPr>
          <w:p w:rsidR="006C7184" w:rsidRDefault="006C7184" w:rsidP="006C7184">
            <w:pPr>
              <w:widowControl w:val="0"/>
            </w:pPr>
            <w:r>
              <w:t>Числа (16 ч)</w:t>
            </w:r>
          </w:p>
        </w:tc>
        <w:tc>
          <w:tcPr>
            <w:tcW w:w="3260" w:type="dxa"/>
          </w:tcPr>
          <w:p w:rsidR="006C7184" w:rsidRDefault="006C7184" w:rsidP="006C7184">
            <w:pPr>
              <w:widowControl w:val="0"/>
            </w:pPr>
            <w:r>
              <w:t>Числа в пределах миллиона: чтение, запись, поразрядное сравнение, упорядочение.</w:t>
            </w:r>
          </w:p>
          <w:p w:rsidR="006C7184" w:rsidRDefault="006C7184" w:rsidP="006C7184">
            <w:pPr>
              <w:widowControl w:val="0"/>
            </w:pPr>
            <w:r>
              <w:t>Число, большее или меньшее данного числа</w:t>
            </w:r>
          </w:p>
          <w:p w:rsidR="006C7184" w:rsidRDefault="006C7184" w:rsidP="006C7184">
            <w:pPr>
              <w:widowControl w:val="0"/>
            </w:pPr>
            <w:r>
              <w:t>на заданное число разрядных единиц, в заданное число раз.</w:t>
            </w:r>
          </w:p>
          <w:p w:rsidR="006C7184" w:rsidRDefault="006C7184" w:rsidP="006C7184">
            <w:pPr>
              <w:widowControl w:val="0"/>
            </w:pPr>
            <w:r>
              <w:t xml:space="preserve">Свойства многозначного числа. </w:t>
            </w:r>
          </w:p>
          <w:p w:rsidR="006C7184" w:rsidRDefault="006C7184" w:rsidP="006C7184">
            <w:pPr>
              <w:widowControl w:val="0"/>
            </w:pPr>
            <w:r>
              <w:t>Дополнение числа до заданного круглого числа.</w:t>
            </w:r>
          </w:p>
        </w:tc>
        <w:tc>
          <w:tcPr>
            <w:tcW w:w="7513" w:type="dxa"/>
          </w:tcPr>
          <w:p w:rsidR="006C7184" w:rsidRDefault="006C7184" w:rsidP="006C7184">
            <w:pPr>
              <w:widowControl w:val="0"/>
            </w:pPr>
            <w:r>
              <w:t xml:space="preserve">Учебный диалог: формулирование и проверка истинности утверждения о числе. </w:t>
            </w:r>
          </w:p>
          <w:p w:rsidR="006C7184" w:rsidRDefault="006C7184" w:rsidP="006C7184">
            <w:pPr>
              <w:widowControl w:val="0"/>
            </w:pPr>
            <w:r>
              <w:t>Упражнения: устная и письменная работа с числами – запись многозначного числа, его представление в виде суммы разрядных слагаемых; классы и разряды; выбор      чисел с заданными свойствами (число разрядных единиц, чётность и т. д.).</w:t>
            </w:r>
          </w:p>
          <w:p w:rsidR="006C7184" w:rsidRDefault="006C7184" w:rsidP="006C7184">
            <w:pPr>
              <w:widowControl w:val="0"/>
            </w:pPr>
            <w:r>
              <w:t>Моделирование многозначных чисел, характеристика   классов и разрядов многозначного числа.</w:t>
            </w:r>
          </w:p>
          <w:p w:rsidR="006C7184" w:rsidRDefault="006C7184" w:rsidP="006C7184">
            <w:pPr>
              <w:widowControl w:val="0"/>
            </w:pPr>
            <w:r>
              <w:t xml:space="preserve">Отработка алгоритма сравнения многозначного числа с </w:t>
            </w:r>
            <w:proofErr w:type="gramStart"/>
            <w:r>
              <w:t>многозначным</w:t>
            </w:r>
            <w:proofErr w:type="gramEnd"/>
            <w:r>
              <w:t>.</w:t>
            </w:r>
          </w:p>
          <w:p w:rsidR="006C7184" w:rsidRDefault="006C7184" w:rsidP="006C7184">
            <w:pPr>
              <w:widowControl w:val="0"/>
            </w:pPr>
            <w:r>
              <w:t>Практическое упражнение: запись числа, обладающего заданным свойством. Называние и объяснение свойств числа: чётное/нечётное, круглое, трё</w:t>
            </w:r>
            <w:proofErr w:type="gramStart"/>
            <w:r>
              <w:t>х-</w:t>
            </w:r>
            <w:proofErr w:type="gramEnd"/>
            <w:r>
              <w:t xml:space="preserve"> (четырёх-, пяти-, шести-) </w:t>
            </w:r>
            <w:proofErr w:type="spellStart"/>
            <w:r>
              <w:t>значное</w:t>
            </w:r>
            <w:proofErr w:type="spellEnd"/>
            <w:r>
              <w:t>; ведение математических записей.</w:t>
            </w:r>
          </w:p>
          <w:p w:rsidR="006C7184" w:rsidRDefault="006C7184" w:rsidP="006C7184">
            <w:pPr>
              <w:widowControl w:val="0"/>
            </w:pPr>
            <w:r>
              <w:t xml:space="preserve">Работа в парах/группах: упорядочение многозначных чисел. </w:t>
            </w:r>
          </w:p>
          <w:p w:rsidR="006C7184" w:rsidRDefault="006C7184" w:rsidP="006C7184">
            <w:pPr>
              <w:widowControl w:val="0"/>
            </w:pPr>
            <w:r>
              <w:t>Логический тренинг: классификация чисел по одному-двум основаниям, запись общего свойства группы чисел,</w:t>
            </w:r>
          </w:p>
          <w:p w:rsidR="006C7184" w:rsidRDefault="006C7184" w:rsidP="006C7184">
            <w:pPr>
              <w:widowControl w:val="0"/>
            </w:pPr>
            <w:r>
              <w:t>установление закономерности в числовом ряду, определение неподходящего числа «Четвертый лишний».</w:t>
            </w:r>
          </w:p>
          <w:p w:rsidR="006C7184" w:rsidRDefault="006C7184" w:rsidP="006C7184">
            <w:pPr>
              <w:widowControl w:val="0"/>
            </w:pPr>
            <w:r>
              <w:t>Практическая работа: установление правила, по которому составлен ряд чисел, продолжение ряда, заполнение пропусков в ряду чисел; описание положения числа в ряду чисел.</w:t>
            </w:r>
          </w:p>
        </w:tc>
        <w:tc>
          <w:tcPr>
            <w:tcW w:w="1275" w:type="dxa"/>
          </w:tcPr>
          <w:p w:rsidR="006C7184" w:rsidRPr="00C40450" w:rsidRDefault="0085139D" w:rsidP="006C7184">
            <w:pPr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" w:history="1">
              <w:r w:rsidR="006C7184" w:rsidRPr="008A2475">
                <w:rPr>
                  <w:rStyle w:val="af3"/>
                </w:rPr>
                <w:t>https://resh.edu.ru/</w:t>
              </w:r>
            </w:hyperlink>
          </w:p>
          <w:p w:rsidR="006C7184" w:rsidRDefault="006C7184" w:rsidP="006C7184">
            <w:pPr>
              <w:pStyle w:val="af7"/>
              <w:spacing w:after="0"/>
              <w:ind w:right="155"/>
            </w:pPr>
          </w:p>
        </w:tc>
      </w:tr>
      <w:tr w:rsidR="006C7184" w:rsidTr="008F091F">
        <w:tc>
          <w:tcPr>
            <w:tcW w:w="1673" w:type="dxa"/>
          </w:tcPr>
          <w:p w:rsidR="006C7184" w:rsidRDefault="006C7184" w:rsidP="006C7184">
            <w:pPr>
              <w:widowControl w:val="0"/>
            </w:pPr>
            <w:r>
              <w:t>Величины  (17 ч)</w:t>
            </w:r>
          </w:p>
        </w:tc>
        <w:tc>
          <w:tcPr>
            <w:tcW w:w="3260" w:type="dxa"/>
          </w:tcPr>
          <w:p w:rsidR="006C7184" w:rsidRDefault="006C7184" w:rsidP="006C7184">
            <w:pPr>
              <w:widowControl w:val="0"/>
            </w:pPr>
            <w:r>
              <w:t xml:space="preserve">Величины: сравнение объектов по массе, длине, площади, вместимости </w:t>
            </w:r>
            <w:proofErr w:type="gramStart"/>
            <w:r>
              <w:t>-</w:t>
            </w:r>
            <w:r>
              <w:lastRenderedPageBreak/>
              <w:t>с</w:t>
            </w:r>
            <w:proofErr w:type="gramEnd"/>
            <w:r>
              <w:t>лучаи без преобразования.</w:t>
            </w:r>
          </w:p>
          <w:p w:rsidR="006C7184" w:rsidRDefault="006C7184" w:rsidP="006C7184">
            <w:pPr>
              <w:widowControl w:val="0"/>
            </w:pPr>
            <w:r>
              <w:t>Единицы массы — центнер, тонна; соотношения</w:t>
            </w:r>
          </w:p>
          <w:p w:rsidR="006C7184" w:rsidRDefault="006C7184" w:rsidP="006C7184">
            <w:pPr>
              <w:widowControl w:val="0"/>
            </w:pPr>
            <w:r>
              <w:t>между единицами массы.</w:t>
            </w:r>
          </w:p>
          <w:p w:rsidR="006C7184" w:rsidRDefault="006C7184" w:rsidP="006C7184">
            <w:pPr>
              <w:widowControl w:val="0"/>
            </w:pPr>
            <w:proofErr w:type="gramStart"/>
            <w:r>
              <w:t>Единицы времени (сутки,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>неделя, месяц, год, век),</w:t>
            </w:r>
          </w:p>
          <w:p w:rsidR="006C7184" w:rsidRDefault="006C7184" w:rsidP="006C7184">
            <w:pPr>
              <w:widowControl w:val="0"/>
            </w:pPr>
            <w:r>
              <w:t>соотношение между ними.</w:t>
            </w:r>
          </w:p>
          <w:p w:rsidR="006C7184" w:rsidRDefault="006C7184" w:rsidP="006C7184">
            <w:pPr>
              <w:widowControl w:val="0"/>
            </w:pPr>
            <w:r>
              <w:t>Календарь.</w:t>
            </w:r>
          </w:p>
          <w:p w:rsidR="006C7184" w:rsidRDefault="006C7184" w:rsidP="006C7184">
            <w:pPr>
              <w:widowControl w:val="0"/>
            </w:pPr>
            <w:r>
              <w:t>Единицы длины (миллиметр, сантиметр, дециметр, метр, километр),</w:t>
            </w:r>
          </w:p>
          <w:p w:rsidR="006C7184" w:rsidRDefault="006C7184" w:rsidP="006C7184">
            <w:pPr>
              <w:widowControl w:val="0"/>
            </w:pPr>
            <w:proofErr w:type="gramStart"/>
            <w:r>
              <w:t>площади (квадратный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>метр, квадратный деци-</w:t>
            </w:r>
          </w:p>
          <w:p w:rsidR="006C7184" w:rsidRDefault="006C7184" w:rsidP="006C7184">
            <w:pPr>
              <w:widowControl w:val="0"/>
            </w:pPr>
            <w:r>
              <w:t>метр, квадратный сантиметр), вместимости (литр),</w:t>
            </w:r>
          </w:p>
          <w:p w:rsidR="006C7184" w:rsidRDefault="006C7184" w:rsidP="006C7184">
            <w:pPr>
              <w:widowControl w:val="0"/>
            </w:pPr>
            <w:proofErr w:type="gramStart"/>
            <w:r>
              <w:t>скорости (километры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>в час, метры в минуту,</w:t>
            </w:r>
          </w:p>
          <w:p w:rsidR="006C7184" w:rsidRDefault="006C7184" w:rsidP="006C7184">
            <w:pPr>
              <w:widowControl w:val="0"/>
            </w:pPr>
            <w:r>
              <w:t>метры в секунду); соотношение между единицами</w:t>
            </w:r>
          </w:p>
          <w:p w:rsidR="006C7184" w:rsidRDefault="006C7184" w:rsidP="006C7184">
            <w:pPr>
              <w:widowControl w:val="0"/>
            </w:pPr>
            <w:r>
              <w:t>в пределах 100 000. Доля величины времени,</w:t>
            </w:r>
          </w:p>
          <w:p w:rsidR="006C7184" w:rsidRDefault="006C7184" w:rsidP="006C7184">
            <w:pPr>
              <w:widowControl w:val="0"/>
            </w:pPr>
            <w:r>
              <w:t>массы, длины.</w:t>
            </w:r>
          </w:p>
        </w:tc>
        <w:tc>
          <w:tcPr>
            <w:tcW w:w="7513" w:type="dxa"/>
          </w:tcPr>
          <w:p w:rsidR="006C7184" w:rsidRDefault="006C7184" w:rsidP="006C7184">
            <w:r>
              <w:lastRenderedPageBreak/>
              <w:t>Учебный диалог: обсуждение использования величин в практических жизненных ситуациях.</w:t>
            </w:r>
          </w:p>
          <w:p w:rsidR="006C7184" w:rsidRDefault="006C7184" w:rsidP="006C7184">
            <w:proofErr w:type="gramStart"/>
            <w:r>
              <w:t xml:space="preserve">Практическая работа: распознавание величин, характеризующих </w:t>
            </w:r>
            <w:r>
              <w:lastRenderedPageBreak/>
              <w:t xml:space="preserve">процесс движения (скорость, время, расстояние), работы (производительность труда, время работы, объём работ). </w:t>
            </w:r>
            <w:proofErr w:type="gramEnd"/>
          </w:p>
          <w:p w:rsidR="006C7184" w:rsidRDefault="006C7184" w:rsidP="006C7184">
            <w:r>
              <w:t xml:space="preserve">Работа в парах: установление зависимостей между величинами. </w:t>
            </w:r>
          </w:p>
          <w:p w:rsidR="006C7184" w:rsidRDefault="006C7184" w:rsidP="006C7184">
            <w:r>
              <w:t>Дифференцированное задание: упорядочение по скорости, времени, массе.</w:t>
            </w:r>
          </w:p>
          <w:p w:rsidR="006C7184" w:rsidRDefault="006C7184" w:rsidP="006C7184">
            <w:pPr>
              <w:widowControl w:val="0"/>
            </w:pPr>
            <w:r>
              <w:t xml:space="preserve">Моделирование: составление схемы движения. </w:t>
            </w:r>
          </w:p>
          <w:p w:rsidR="006C7184" w:rsidRDefault="006C7184" w:rsidP="006C7184">
            <w:pPr>
              <w:widowControl w:val="0"/>
            </w:pPr>
            <w:r>
              <w:t xml:space="preserve">Коллективная работа: представление значения величины в разных единицах, пошаговый переход от более крупных единиц </w:t>
            </w:r>
            <w:proofErr w:type="gramStart"/>
            <w:r>
              <w:t>к</w:t>
            </w:r>
            <w:proofErr w:type="gramEnd"/>
            <w:r>
              <w:t xml:space="preserve"> более мелким.</w:t>
            </w:r>
          </w:p>
          <w:p w:rsidR="006C7184" w:rsidRDefault="006C7184" w:rsidP="006C7184">
            <w:pPr>
              <w:widowControl w:val="0"/>
            </w:pPr>
            <w:r>
              <w:t>Практическая работа: сравнение величин и выполнение действий (увеличение/уменьшение на/в) с величинами.</w:t>
            </w:r>
          </w:p>
          <w:p w:rsidR="006C7184" w:rsidRDefault="006C7184" w:rsidP="006C7184">
            <w:pPr>
              <w:widowControl w:val="0"/>
            </w:pPr>
            <w:r>
              <w:t>Коллективная работа: выбор и использование соответствующей ситуации единицы измерения. Практическая работа: нахождение доли величины на основе содержательного смысла после совместного анализа.</w:t>
            </w:r>
          </w:p>
          <w:p w:rsidR="006C7184" w:rsidRDefault="006C7184" w:rsidP="006C7184">
            <w:pPr>
              <w:widowControl w:val="0"/>
            </w:pPr>
            <w:r>
              <w:t>Дифференцированное задание: оформление математической записи – запись в виде равенства (неравенства) результата разностного, кратного сравнения величин, увеличения/уменьшения значения величины в несколько раз.</w:t>
            </w:r>
          </w:p>
          <w:p w:rsidR="006C7184" w:rsidRDefault="006C7184" w:rsidP="006C7184">
            <w:pPr>
              <w:widowControl w:val="0"/>
            </w:pPr>
            <w:r>
              <w:t>Логический тренинг: «Заполни пропуск» (вставь пропущенную единицу измерения в окошко, чтобы равенство/неравенство стали верными).</w:t>
            </w:r>
          </w:p>
          <w:p w:rsidR="006C7184" w:rsidRDefault="006C7184" w:rsidP="006C7184">
            <w:pPr>
              <w:widowControl w:val="0"/>
            </w:pPr>
            <w:r>
              <w:t>Пропедевтика исследовательской работы: определение с помощью цифровых и аналоговых приборов массы предметов, температуры (например, воды, воздуха в помещении); определение с помощью измерительных сосудов вместимости; выполнение прикидки и оценка результата измерений с направляющей помощью учителя.</w:t>
            </w:r>
          </w:p>
        </w:tc>
        <w:tc>
          <w:tcPr>
            <w:tcW w:w="1275" w:type="dxa"/>
          </w:tcPr>
          <w:p w:rsidR="006C7184" w:rsidRPr="00C40450" w:rsidRDefault="0085139D" w:rsidP="006C7184">
            <w:pPr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" w:history="1">
              <w:r w:rsidR="006C7184" w:rsidRPr="008A2475">
                <w:rPr>
                  <w:rStyle w:val="af3"/>
                </w:rPr>
                <w:t>https://resh.edu.ru/</w:t>
              </w:r>
            </w:hyperlink>
          </w:p>
          <w:p w:rsidR="006C7184" w:rsidRDefault="006C7184" w:rsidP="006C7184">
            <w:pPr>
              <w:pStyle w:val="af7"/>
              <w:spacing w:after="0"/>
              <w:ind w:right="155"/>
            </w:pPr>
          </w:p>
        </w:tc>
      </w:tr>
      <w:tr w:rsidR="006C7184" w:rsidTr="008F091F">
        <w:tc>
          <w:tcPr>
            <w:tcW w:w="1673" w:type="dxa"/>
          </w:tcPr>
          <w:p w:rsidR="006C7184" w:rsidRDefault="006C7184" w:rsidP="006C7184">
            <w:pPr>
              <w:widowControl w:val="0"/>
            </w:pPr>
            <w:r>
              <w:lastRenderedPageBreak/>
              <w:t>Арифметические</w:t>
            </w:r>
          </w:p>
          <w:p w:rsidR="006C7184" w:rsidRDefault="006C7184" w:rsidP="006C7184">
            <w:pPr>
              <w:widowControl w:val="0"/>
            </w:pPr>
            <w:r>
              <w:t>действия</w:t>
            </w:r>
          </w:p>
          <w:p w:rsidR="006C7184" w:rsidRDefault="006C7184" w:rsidP="006C7184">
            <w:pPr>
              <w:widowControl w:val="0"/>
            </w:pPr>
            <w:r>
              <w:t>(42 ч)</w:t>
            </w:r>
          </w:p>
        </w:tc>
        <w:tc>
          <w:tcPr>
            <w:tcW w:w="3260" w:type="dxa"/>
          </w:tcPr>
          <w:p w:rsidR="006C7184" w:rsidRDefault="006C7184" w:rsidP="006C7184">
            <w:pPr>
              <w:widowControl w:val="0"/>
            </w:pPr>
            <w:r>
              <w:t>Письменное сложение,</w:t>
            </w:r>
          </w:p>
          <w:p w:rsidR="006C7184" w:rsidRDefault="006C7184" w:rsidP="006C7184">
            <w:pPr>
              <w:widowControl w:val="0"/>
            </w:pPr>
            <w:r>
              <w:t xml:space="preserve">вычитание </w:t>
            </w:r>
            <w:proofErr w:type="gramStart"/>
            <w:r>
              <w:t>многозначных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 xml:space="preserve">чисел в пределах миллиона. </w:t>
            </w: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  <w:r>
              <w:t xml:space="preserve">Письменное умножение, деление многозначных чисел </w:t>
            </w:r>
            <w:proofErr w:type="gramStart"/>
            <w:r>
              <w:t>на</w:t>
            </w:r>
            <w:proofErr w:type="gramEnd"/>
            <w:r>
              <w:t xml:space="preserve"> однозначное/</w:t>
            </w:r>
          </w:p>
          <w:p w:rsidR="006C7184" w:rsidRDefault="006C7184" w:rsidP="006C7184">
            <w:pPr>
              <w:widowControl w:val="0"/>
            </w:pPr>
            <w:r>
              <w:lastRenderedPageBreak/>
              <w:t>двузначное число; деление</w:t>
            </w:r>
          </w:p>
          <w:p w:rsidR="006C7184" w:rsidRDefault="006C7184" w:rsidP="006C7184">
            <w:pPr>
              <w:widowControl w:val="0"/>
            </w:pPr>
            <w:proofErr w:type="gramStart"/>
            <w:r>
              <w:t>с остатком (запись угол-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>ком) в пределах 100 000.</w:t>
            </w:r>
          </w:p>
          <w:p w:rsidR="006C7184" w:rsidRDefault="006C7184" w:rsidP="006C7184">
            <w:pPr>
              <w:widowControl w:val="0"/>
            </w:pPr>
            <w:r>
              <w:t>Умножение/деление на 10,</w:t>
            </w:r>
          </w:p>
          <w:p w:rsidR="006C7184" w:rsidRDefault="006C7184" w:rsidP="006C7184">
            <w:pPr>
              <w:widowControl w:val="0"/>
            </w:pPr>
            <w:r>
              <w:t>100, 1000.</w:t>
            </w:r>
          </w:p>
          <w:p w:rsidR="006C7184" w:rsidRDefault="006C7184" w:rsidP="006C7184">
            <w:pPr>
              <w:widowControl w:val="0"/>
            </w:pPr>
            <w:r>
              <w:t xml:space="preserve">Свойства </w:t>
            </w:r>
            <w:proofErr w:type="gramStart"/>
            <w:r>
              <w:t>арифметических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>действий и их применение</w:t>
            </w:r>
          </w:p>
          <w:p w:rsidR="006C7184" w:rsidRDefault="006C7184" w:rsidP="006C7184">
            <w:pPr>
              <w:widowControl w:val="0"/>
            </w:pPr>
            <w:r>
              <w:t>для вычислений. Поиск</w:t>
            </w:r>
          </w:p>
          <w:p w:rsidR="006C7184" w:rsidRDefault="006C7184" w:rsidP="006C7184">
            <w:pPr>
              <w:widowControl w:val="0"/>
            </w:pPr>
            <w:r>
              <w:t>значения числового выражения, содержащего</w:t>
            </w:r>
          </w:p>
          <w:p w:rsidR="006C7184" w:rsidRDefault="006C7184" w:rsidP="006C7184">
            <w:pPr>
              <w:widowControl w:val="0"/>
            </w:pPr>
            <w:r>
              <w:t>несколько действий в пре-</w:t>
            </w:r>
          </w:p>
          <w:p w:rsidR="006C7184" w:rsidRDefault="006C7184" w:rsidP="006C7184">
            <w:pPr>
              <w:widowControl w:val="0"/>
            </w:pPr>
            <w:proofErr w:type="gramStart"/>
            <w:r>
              <w:t>делах</w:t>
            </w:r>
            <w:proofErr w:type="gramEnd"/>
            <w:r>
              <w:t xml:space="preserve"> 100 000. </w:t>
            </w: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  <w:r>
              <w:t>Проверка результата вычислений.</w:t>
            </w: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  <w:r>
              <w:t xml:space="preserve">Умножение и деление величины на однозначное число. </w:t>
            </w: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  <w:r>
              <w:t>Равенство, содержащее</w:t>
            </w:r>
          </w:p>
          <w:p w:rsidR="006C7184" w:rsidRDefault="006C7184" w:rsidP="006C7184">
            <w:pPr>
              <w:widowControl w:val="0"/>
            </w:pPr>
            <w:r>
              <w:t>неизвестный компонент</w:t>
            </w:r>
          </w:p>
          <w:p w:rsidR="006C7184" w:rsidRDefault="006C7184" w:rsidP="006C7184">
            <w:pPr>
              <w:widowControl w:val="0"/>
            </w:pPr>
            <w:r>
              <w:t>арифметического действия:</w:t>
            </w:r>
          </w:p>
          <w:p w:rsidR="006C7184" w:rsidRDefault="006C7184" w:rsidP="006C7184">
            <w:pPr>
              <w:widowControl w:val="0"/>
            </w:pPr>
            <w:r>
              <w:t>запись, нахождение неизвестного компонента.</w:t>
            </w: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</w:p>
        </w:tc>
        <w:tc>
          <w:tcPr>
            <w:tcW w:w="7513" w:type="dxa"/>
          </w:tcPr>
          <w:p w:rsidR="006C7184" w:rsidRDefault="006C7184" w:rsidP="006C7184">
            <w:pPr>
              <w:widowControl w:val="0"/>
            </w:pPr>
            <w:r>
              <w:lastRenderedPageBreak/>
              <w:t>Математический диктант: устные вычисления в пределах ста и случаях, сводимых к вычислениям в пределах ста.</w:t>
            </w:r>
          </w:p>
          <w:p w:rsidR="006C7184" w:rsidRDefault="006C7184" w:rsidP="006C7184">
            <w:pPr>
              <w:widowControl w:val="0"/>
            </w:pPr>
            <w:r>
              <w:t>Отработка алгоритмов письменных вычислений.</w:t>
            </w:r>
          </w:p>
          <w:p w:rsidR="006C7184" w:rsidRDefault="006C7184" w:rsidP="006C7184">
            <w:pPr>
              <w:widowControl w:val="0"/>
            </w:pPr>
            <w:r>
              <w:t>Коллективная работа: комментирование хода выполнения арифметического действия по алгоритму, нахождения неизвестного компонента арифметического действия.</w:t>
            </w:r>
          </w:p>
          <w:p w:rsidR="006C7184" w:rsidRDefault="006C7184" w:rsidP="006C7184">
            <w:pPr>
              <w:widowControl w:val="0"/>
            </w:pPr>
            <w:r>
              <w:t xml:space="preserve">Учебный диалог: обсуждение допустимого результата выполнения </w:t>
            </w:r>
            <w:r>
              <w:lastRenderedPageBreak/>
              <w:t>действия на основе зависимости между компонентами и результатом действия (сложения, вычитания, умножения, деления).</w:t>
            </w:r>
          </w:p>
          <w:p w:rsidR="006C7184" w:rsidRDefault="006C7184" w:rsidP="006C7184">
            <w:pPr>
              <w:widowControl w:val="0"/>
            </w:pPr>
            <w:r>
              <w:t>Учебный диалог: прогнозирование возможных ошибок в вычислениях по алгоритму, при нахождении неизвестного компонента</w:t>
            </w:r>
          </w:p>
          <w:p w:rsidR="006C7184" w:rsidRDefault="006C7184" w:rsidP="006C7184">
            <w:pPr>
              <w:widowControl w:val="0"/>
            </w:pPr>
            <w:r>
              <w:t>арифметического действия.</w:t>
            </w:r>
          </w:p>
          <w:p w:rsidR="006C7184" w:rsidRDefault="006C7184" w:rsidP="006C7184">
            <w:pPr>
              <w:widowControl w:val="0"/>
            </w:pPr>
            <w:r>
              <w:t>Работа в парах: задания на проведение контроля и самоконтроля (пошаговый контроль учебного действия в соответствии с алгоритмом, контроль записи письменного приема вычисления на основе сличения с образцом).</w:t>
            </w:r>
          </w:p>
          <w:p w:rsidR="006C7184" w:rsidRDefault="006C7184" w:rsidP="006C7184">
            <w:pPr>
              <w:widowControl w:val="0"/>
            </w:pPr>
            <w:r>
              <w:t>Коллективная работа: проверка хода (соответствие алгоритму, частные случаи выполнения действий) и результата действия. Применение приёмов устных вычислений, основанных на знании свойств арифметических действий и состава числа.</w:t>
            </w:r>
          </w:p>
          <w:p w:rsidR="006C7184" w:rsidRDefault="006C7184" w:rsidP="006C7184">
            <w:pPr>
              <w:widowControl w:val="0"/>
            </w:pPr>
            <w:proofErr w:type="gramStart"/>
            <w:r>
              <w:t>Коллективная работа: проверка правильности нахождения значения числового выражения (с опорой на правила установления порядка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>действий, алгоритмы выполнения арифметических действий, прикидку результата).</w:t>
            </w:r>
          </w:p>
          <w:p w:rsidR="006C7184" w:rsidRDefault="006C7184" w:rsidP="006C7184">
            <w:pPr>
              <w:widowControl w:val="0"/>
            </w:pPr>
            <w:r>
              <w:t xml:space="preserve">Практическая работа: отработка алгоритма приема письменных вычислений в пределах 100 000. </w:t>
            </w:r>
          </w:p>
          <w:p w:rsidR="006C7184" w:rsidRDefault="006C7184" w:rsidP="006C7184">
            <w:pPr>
              <w:widowControl w:val="0"/>
            </w:pPr>
            <w:r>
              <w:t xml:space="preserve">Практическая работа: выполнение сложения и вычитания по алгоритму в пределах 100 000; выполнение умножения и деления. Умножение и деление круглых чисел (в том числе на 10,  100,  1000).  </w:t>
            </w: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  <w:r>
              <w:t>Поиск значения числового выражения с опорой на правило порядка действия, содержащего 3—4 действия (со скобками, без скобок).</w:t>
            </w:r>
          </w:p>
          <w:p w:rsidR="006C7184" w:rsidRDefault="006C7184" w:rsidP="006C7184">
            <w:pPr>
              <w:widowControl w:val="0"/>
              <w:ind w:right="710"/>
            </w:pPr>
            <w:r>
              <w:t>Наблюдение: примеры рациональных вычислений. Использование свойств арифметических действий  для удобства вычислений с опорой на таблицу свойств арифметических действий.</w:t>
            </w:r>
          </w:p>
          <w:p w:rsidR="006C7184" w:rsidRDefault="006C7184" w:rsidP="006C7184">
            <w:pPr>
              <w:widowControl w:val="0"/>
            </w:pPr>
            <w:r>
              <w:t xml:space="preserve">Работа в парах/группах. Применение разных способов      проверки правильности вычислений. </w:t>
            </w:r>
          </w:p>
          <w:p w:rsidR="006C7184" w:rsidRDefault="006C7184" w:rsidP="006C7184">
            <w:pPr>
              <w:widowControl w:val="0"/>
            </w:pPr>
            <w:r>
              <w:t>Коллективная работа с комментированием: прикидка и оценка результатов вычисления (реальность ответа,  прикидка, последняя цифра результата, обратное действие).</w:t>
            </w:r>
          </w:p>
          <w:p w:rsidR="006C7184" w:rsidRDefault="006C7184" w:rsidP="006C7184">
            <w:pPr>
              <w:widowControl w:val="0"/>
            </w:pPr>
            <w:r>
              <w:lastRenderedPageBreak/>
              <w:t xml:space="preserve">Использование букв для обозначения чисел, неизвестного компонента  действия. </w:t>
            </w:r>
          </w:p>
          <w:p w:rsidR="006C7184" w:rsidRDefault="006C7184" w:rsidP="006C7184">
            <w:pPr>
              <w:widowControl w:val="0"/>
            </w:pPr>
            <w:r>
              <w:t>Практическая работа: запись и решение уравнений по алгоритму.</w:t>
            </w:r>
          </w:p>
          <w:p w:rsidR="006C7184" w:rsidRDefault="006C7184" w:rsidP="006C7184">
            <w:pPr>
              <w:widowControl w:val="0"/>
            </w:pPr>
            <w:r>
              <w:t xml:space="preserve">Работа в парах: выбери уравнение </w:t>
            </w:r>
            <w:proofErr w:type="gramStart"/>
            <w:r>
              <w:t>из</w:t>
            </w:r>
            <w:proofErr w:type="gramEnd"/>
            <w:r>
              <w:t xml:space="preserve"> предложенных, которое решается определенным математическим действием.</w:t>
            </w:r>
          </w:p>
        </w:tc>
        <w:tc>
          <w:tcPr>
            <w:tcW w:w="1275" w:type="dxa"/>
          </w:tcPr>
          <w:p w:rsidR="006C7184" w:rsidRPr="00C40450" w:rsidRDefault="0085139D" w:rsidP="006C7184">
            <w:pPr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" w:history="1">
              <w:r w:rsidR="006C7184" w:rsidRPr="008A2475">
                <w:rPr>
                  <w:rStyle w:val="af3"/>
                </w:rPr>
                <w:t>https://resh.edu.ru/</w:t>
              </w:r>
            </w:hyperlink>
          </w:p>
          <w:p w:rsidR="006C7184" w:rsidRDefault="006C7184" w:rsidP="006C7184">
            <w:pPr>
              <w:pStyle w:val="af7"/>
              <w:spacing w:after="0"/>
              <w:ind w:right="155"/>
            </w:pPr>
          </w:p>
        </w:tc>
      </w:tr>
      <w:tr w:rsidR="006C7184" w:rsidTr="008F091F">
        <w:tc>
          <w:tcPr>
            <w:tcW w:w="1673" w:type="dxa"/>
          </w:tcPr>
          <w:p w:rsidR="006C7184" w:rsidRDefault="006C7184" w:rsidP="006C7184">
            <w:pPr>
              <w:widowControl w:val="0"/>
            </w:pPr>
            <w:r>
              <w:lastRenderedPageBreak/>
              <w:t>Текстовые задачи (29 ч)</w:t>
            </w:r>
          </w:p>
        </w:tc>
        <w:tc>
          <w:tcPr>
            <w:tcW w:w="3260" w:type="dxa"/>
          </w:tcPr>
          <w:p w:rsidR="006C7184" w:rsidRDefault="006C7184" w:rsidP="006C7184">
            <w:pPr>
              <w:widowControl w:val="0"/>
              <w:ind w:right="255"/>
            </w:pPr>
            <w:r>
              <w:t>Работа с текстовой задачей, решение которой содержит 2—3 действия: анализ, представление на схеме; планирование и запись решения; проверка решения и ответа.</w:t>
            </w:r>
          </w:p>
          <w:p w:rsidR="006C7184" w:rsidRDefault="006C7184" w:rsidP="006C7184">
            <w:pPr>
              <w:ind w:right="191"/>
            </w:pPr>
            <w:proofErr w:type="gramStart"/>
            <w:r>
              <w:t>Анализ зависимостей, характеризующих процессы: движения (скорость, время, пройденный путь),  работы (производительность, время, объём работы), купли-продажи (цена, количество, стоимость) и решение соответствующих задач.</w:t>
            </w:r>
            <w:proofErr w:type="gramEnd"/>
            <w:r>
              <w:t xml:space="preserve">  Задачи на установление времени (начало, продолжительность и окончание события), расчёта количества, расхода, изменения.</w:t>
            </w:r>
          </w:p>
          <w:p w:rsidR="006C7184" w:rsidRDefault="006C7184" w:rsidP="006C7184">
            <w:pPr>
              <w:widowControl w:val="0"/>
              <w:ind w:right="169"/>
            </w:pPr>
            <w:r>
              <w:t xml:space="preserve">Разные способы решения некоторых видов изученных задач. </w:t>
            </w:r>
          </w:p>
          <w:p w:rsidR="006C7184" w:rsidRDefault="006C7184" w:rsidP="006C7184">
            <w:pPr>
              <w:widowControl w:val="0"/>
              <w:ind w:right="169"/>
            </w:pPr>
            <w:r>
              <w:t xml:space="preserve">Задачи на нахождение доли величины, величины по её </w:t>
            </w:r>
            <w:r>
              <w:lastRenderedPageBreak/>
              <w:t xml:space="preserve">доле. </w:t>
            </w:r>
          </w:p>
          <w:p w:rsidR="006C7184" w:rsidRDefault="006C7184" w:rsidP="006C7184">
            <w:pPr>
              <w:widowControl w:val="0"/>
            </w:pPr>
            <w: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7513" w:type="dxa"/>
          </w:tcPr>
          <w:p w:rsidR="006C7184" w:rsidRDefault="006C7184" w:rsidP="006C7184">
            <w:pPr>
              <w:widowControl w:val="0"/>
              <w:ind w:right="134"/>
            </w:pPr>
            <w:r>
              <w:lastRenderedPageBreak/>
              <w:t>Коллективная работа: составь задачу по схеме/рисунку/таблице.</w:t>
            </w:r>
          </w:p>
          <w:p w:rsidR="006C7184" w:rsidRDefault="006C7184" w:rsidP="006C7184">
            <w:pPr>
              <w:widowControl w:val="0"/>
              <w:ind w:right="524"/>
            </w:pPr>
            <w:r>
              <w:t>Учебный диалог: обсуждение способа решения задачи, формы записи решения, реальности и логичности ответа на вопрос.   Выбор основания и сравнение задач.</w:t>
            </w:r>
          </w:p>
          <w:p w:rsidR="006C7184" w:rsidRDefault="006C7184" w:rsidP="006C7184">
            <w:pPr>
              <w:widowControl w:val="0"/>
              <w:ind w:right="677"/>
            </w:pPr>
            <w: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:rsidR="006C7184" w:rsidRDefault="006C7184" w:rsidP="006C7184">
            <w:pPr>
              <w:widowControl w:val="0"/>
              <w:ind w:right="677"/>
            </w:pPr>
            <w:r>
              <w:t xml:space="preserve">Отработка алгоритма решения задач на движение. </w:t>
            </w:r>
          </w:p>
          <w:p w:rsidR="006C7184" w:rsidRDefault="006C7184" w:rsidP="006C7184">
            <w:r>
              <w:t>Коллективная работа: преобразование информации из текста задачи в таблицу (анализ имеющихся данных об объектах, занесение их в соответствующую строку и столбец таблицы). Отработка умения работать с таблицами.</w:t>
            </w:r>
          </w:p>
          <w:p w:rsidR="006C7184" w:rsidRDefault="006C7184" w:rsidP="006C7184">
            <w:pPr>
              <w:ind w:right="117"/>
            </w:pPr>
          </w:p>
          <w:p w:rsidR="006C7184" w:rsidRDefault="006C7184" w:rsidP="006C7184">
            <w:pPr>
              <w:ind w:right="117"/>
            </w:pPr>
            <w:r>
              <w:t xml:space="preserve">Практическая работа: нахождение доли величины, величины по её доле. </w:t>
            </w:r>
          </w:p>
          <w:p w:rsidR="006C7184" w:rsidRDefault="006C7184" w:rsidP="006C7184">
            <w:pPr>
              <w:ind w:right="117"/>
            </w:pPr>
            <w:r>
              <w:t xml:space="preserve">Оформление математической записи: полная  запись  решения  текстовой  задачи (схема; решение по действиям, по вопросам или с </w:t>
            </w:r>
            <w:proofErr w:type="spellStart"/>
            <w:proofErr w:type="gramStart"/>
            <w:r>
              <w:t>помо</w:t>
            </w:r>
            <w:proofErr w:type="spellEnd"/>
            <w:r>
              <w:t xml:space="preserve"> </w:t>
            </w:r>
            <w:proofErr w:type="spellStart"/>
            <w:r>
              <w:t>щью</w:t>
            </w:r>
            <w:proofErr w:type="spellEnd"/>
            <w:proofErr w:type="gramEnd"/>
            <w:r>
              <w:t xml:space="preserve"> числового выражения; формулировка ответа).</w:t>
            </w:r>
          </w:p>
          <w:p w:rsidR="006C7184" w:rsidRDefault="006C7184" w:rsidP="006C7184">
            <w:pPr>
              <w:widowControl w:val="0"/>
              <w:ind w:right="700"/>
            </w:pPr>
            <w:r>
              <w:t>Разные записи решения одной и той же задачи.</w:t>
            </w:r>
          </w:p>
        </w:tc>
        <w:tc>
          <w:tcPr>
            <w:tcW w:w="1275" w:type="dxa"/>
          </w:tcPr>
          <w:p w:rsidR="006C7184" w:rsidRPr="00C40450" w:rsidRDefault="0085139D" w:rsidP="006C7184">
            <w:pPr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" w:history="1">
              <w:r w:rsidR="006C7184" w:rsidRPr="008A2475">
                <w:rPr>
                  <w:rStyle w:val="af3"/>
                </w:rPr>
                <w:t>https://resh.edu.ru/</w:t>
              </w:r>
            </w:hyperlink>
          </w:p>
          <w:p w:rsidR="006C7184" w:rsidRDefault="006C7184" w:rsidP="006C7184">
            <w:pPr>
              <w:pStyle w:val="af7"/>
              <w:spacing w:after="0"/>
              <w:ind w:right="155"/>
            </w:pPr>
          </w:p>
        </w:tc>
      </w:tr>
      <w:tr w:rsidR="006C7184" w:rsidTr="008F091F">
        <w:tc>
          <w:tcPr>
            <w:tcW w:w="1673" w:type="dxa"/>
          </w:tcPr>
          <w:p w:rsidR="006C7184" w:rsidRDefault="006C7184" w:rsidP="006C7184">
            <w:pPr>
              <w:widowControl w:val="0"/>
            </w:pPr>
            <w:r>
              <w:lastRenderedPageBreak/>
              <w:t>Пространственные отношения и геометрические фигуры</w:t>
            </w:r>
          </w:p>
          <w:p w:rsidR="006C7184" w:rsidRDefault="006C7184" w:rsidP="006C7184">
            <w:pPr>
              <w:widowControl w:val="0"/>
            </w:pPr>
            <w:r>
              <w:t>(22 ч)</w:t>
            </w:r>
          </w:p>
        </w:tc>
        <w:tc>
          <w:tcPr>
            <w:tcW w:w="3260" w:type="dxa"/>
          </w:tcPr>
          <w:p w:rsidR="006C7184" w:rsidRDefault="006C7184" w:rsidP="006C7184">
            <w:r>
              <w:t>Наглядные  представления о симметрии. Ось симметрии фигуры. Фигуры, имеющие ось симметрии. Окружность, круг: распознавание и изображение; построение окружности</w:t>
            </w:r>
          </w:p>
          <w:p w:rsidR="006C7184" w:rsidRDefault="006C7184" w:rsidP="006C7184">
            <w:pPr>
              <w:widowControl w:val="0"/>
            </w:pPr>
            <w:r>
              <w:t>заданного радиуса.</w:t>
            </w:r>
          </w:p>
          <w:p w:rsidR="006C7184" w:rsidRDefault="006C7184" w:rsidP="006C7184">
            <w:pPr>
              <w:widowControl w:val="0"/>
            </w:pPr>
            <w:r>
              <w:t xml:space="preserve">Построение </w:t>
            </w:r>
            <w:proofErr w:type="gramStart"/>
            <w:r>
              <w:t>изученных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>геометрических фигур</w:t>
            </w:r>
          </w:p>
          <w:p w:rsidR="006C7184" w:rsidRDefault="006C7184" w:rsidP="006C7184">
            <w:pPr>
              <w:widowControl w:val="0"/>
            </w:pPr>
            <w:r>
              <w:t>с помощью линейки,</w:t>
            </w:r>
          </w:p>
          <w:p w:rsidR="006C7184" w:rsidRDefault="006C7184" w:rsidP="006C7184">
            <w:pPr>
              <w:widowControl w:val="0"/>
            </w:pPr>
            <w:r>
              <w:t>угольника, циркуля.</w:t>
            </w:r>
          </w:p>
          <w:p w:rsidR="006C7184" w:rsidRDefault="006C7184" w:rsidP="006C7184">
            <w:pPr>
              <w:widowControl w:val="0"/>
            </w:pPr>
            <w:proofErr w:type="gramStart"/>
            <w:r>
              <w:t>Пространственные геометрические фигуры (тела): шар, куб, цилиндр, конус, пирамида; их различение, называние.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>Конструирование: разбиение фигуры на прямоугольники (квадраты),</w:t>
            </w:r>
          </w:p>
          <w:p w:rsidR="006C7184" w:rsidRDefault="006C7184" w:rsidP="006C7184">
            <w:pPr>
              <w:widowControl w:val="0"/>
            </w:pPr>
            <w:r>
              <w:t xml:space="preserve">составление фигур </w:t>
            </w:r>
            <w:proofErr w:type="gramStart"/>
            <w:r>
              <w:t>из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>прямоугольников/квадратов. Периметр, площадь</w:t>
            </w:r>
          </w:p>
          <w:p w:rsidR="006C7184" w:rsidRDefault="006C7184" w:rsidP="006C7184">
            <w:pPr>
              <w:widowControl w:val="0"/>
            </w:pPr>
            <w:r>
              <w:t>фигуры, составленной</w:t>
            </w:r>
          </w:p>
          <w:p w:rsidR="006C7184" w:rsidRDefault="006C7184" w:rsidP="006C7184">
            <w:pPr>
              <w:widowControl w:val="0"/>
            </w:pPr>
            <w:r>
              <w:t>из двух-трёх прямоугольников (квадратов).</w:t>
            </w:r>
          </w:p>
        </w:tc>
        <w:tc>
          <w:tcPr>
            <w:tcW w:w="7513" w:type="dxa"/>
          </w:tcPr>
          <w:p w:rsidR="006C7184" w:rsidRDefault="006C7184" w:rsidP="006C7184">
            <w:pPr>
              <w:widowControl w:val="0"/>
            </w:pPr>
            <w:r>
              <w:t>Учебный диалог: нахождение модели изученных геометрических фигур, симметричных фигур или объектов в окружающем мире.</w:t>
            </w:r>
          </w:p>
          <w:p w:rsidR="006C7184" w:rsidRDefault="006C7184" w:rsidP="006C7184">
            <w:pPr>
              <w:widowControl w:val="0"/>
            </w:pPr>
            <w:r>
              <w:t>Исследование объектов окружающего мира: сопоставление их с изученными геометрическими формами.</w:t>
            </w:r>
          </w:p>
          <w:p w:rsidR="006C7184" w:rsidRDefault="006C7184" w:rsidP="006C7184">
            <w:pPr>
              <w:widowControl w:val="0"/>
            </w:pPr>
            <w:r>
              <w:t xml:space="preserve">Практическая работа: построение окружности заданного радиуса с помощью циркуля. Алгоритм построения окружности. </w:t>
            </w:r>
          </w:p>
          <w:p w:rsidR="006C7184" w:rsidRDefault="006C7184" w:rsidP="006C7184">
            <w:pPr>
              <w:widowControl w:val="0"/>
            </w:pPr>
            <w:r>
              <w:t>Практическая работа: дострой вторую половину симметричной фигуры.</w:t>
            </w:r>
          </w:p>
          <w:p w:rsidR="006C7184" w:rsidRDefault="006C7184" w:rsidP="006C7184">
            <w:pPr>
              <w:widowControl w:val="0"/>
            </w:pPr>
            <w:r>
              <w:t xml:space="preserve">Комментирование хода и результата поиска информации о площади и способах её нахождения. </w:t>
            </w: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  <w:r>
              <w:t xml:space="preserve">Практическое задание: конструирование геометрической фигуры, обладающей заданным свойством (отрезок заданной длины, </w:t>
            </w:r>
            <w:proofErr w:type="gramStart"/>
            <w:r>
              <w:t>ломаная</w:t>
            </w:r>
            <w:proofErr w:type="gramEnd"/>
            <w:r>
              <w:t xml:space="preserve"> определённой длины, квадрат с заданным периметром).</w:t>
            </w:r>
          </w:p>
          <w:p w:rsidR="006C7184" w:rsidRDefault="006C7184" w:rsidP="006C7184">
            <w:pPr>
              <w:widowControl w:val="0"/>
            </w:pPr>
          </w:p>
          <w:p w:rsidR="006C7184" w:rsidRDefault="006C7184" w:rsidP="006C7184">
            <w:pPr>
              <w:widowControl w:val="0"/>
            </w:pPr>
            <w:r>
              <w:t xml:space="preserve">Формулирование и проверка истинности утверждений о значениях геометрических величин. </w:t>
            </w:r>
          </w:p>
          <w:p w:rsidR="006C7184" w:rsidRDefault="006C7184" w:rsidP="006C7184">
            <w:pPr>
              <w:widowControl w:val="0"/>
            </w:pPr>
            <w:r>
              <w:t>Практическая работа: графические и измерительные действия при выполнении измерений и вычислений периметра многоугольника, площади прямоугольника, квадрата, фигуры, составленной из прямоугольников.</w:t>
            </w:r>
          </w:p>
          <w:p w:rsidR="006C7184" w:rsidRDefault="006C7184" w:rsidP="006C7184">
            <w:pPr>
              <w:widowControl w:val="0"/>
            </w:pPr>
            <w:r>
              <w:t>Практическая работа: нахождение площади фигуры, составленной из прямоугольников (квадратов), сравнение</w:t>
            </w:r>
          </w:p>
          <w:p w:rsidR="006C7184" w:rsidRDefault="006C7184" w:rsidP="006C7184">
            <w:pPr>
              <w:widowControl w:val="0"/>
            </w:pPr>
            <w:r>
              <w:t>однородных величин, использование свой</w:t>
            </w:r>
            <w:proofErr w:type="gramStart"/>
            <w:r>
              <w:t>ств пр</w:t>
            </w:r>
            <w:proofErr w:type="gramEnd"/>
            <w:r>
              <w:t>ямоугольника и квадрата для решения задач.</w:t>
            </w:r>
          </w:p>
          <w:p w:rsidR="006C7184" w:rsidRDefault="006C7184" w:rsidP="006C7184">
            <w:pPr>
              <w:widowControl w:val="0"/>
            </w:pPr>
            <w:proofErr w:type="gramStart"/>
            <w:r>
              <w:t>Учебный диалог: различение, называние фигур (прямой угол); геометрических величин (периметр, площадь).</w:t>
            </w:r>
            <w:proofErr w:type="gramEnd"/>
          </w:p>
          <w:p w:rsidR="006C7184" w:rsidRDefault="006C7184" w:rsidP="006C7184">
            <w:pPr>
              <w:widowControl w:val="0"/>
            </w:pPr>
            <w:r>
              <w:t>Комментирование хода и результата поиска информации о геометрических фигурах и их моделях в окружающем.</w:t>
            </w:r>
          </w:p>
          <w:p w:rsidR="006C7184" w:rsidRDefault="006C7184" w:rsidP="006C7184">
            <w:pPr>
              <w:widowControl w:val="0"/>
            </w:pPr>
            <w:r>
              <w:lastRenderedPageBreak/>
              <w:t>Логический тренинг: упражнения на классификацию геометрических фигур по одному-двум основаниям и определение словесного описания группировки.</w:t>
            </w:r>
          </w:p>
          <w:p w:rsidR="006C7184" w:rsidRDefault="006C7184" w:rsidP="006C7184">
            <w:pPr>
              <w:widowControl w:val="0"/>
            </w:pPr>
            <w:r>
              <w:t>Упражнения на контроль и самоконтроль деятельности (взаимопроверка соответствия построенной фигуры  заданным параметрам).</w:t>
            </w:r>
          </w:p>
          <w:p w:rsidR="006C7184" w:rsidRDefault="006C7184" w:rsidP="006C7184">
            <w:pPr>
              <w:widowControl w:val="0"/>
            </w:pPr>
            <w:r>
              <w:t>Пропедевтика исследовательской деятельности: определение размеров в окружающем и на чертеже на глаз и с помощью измерительных приборов.</w:t>
            </w:r>
          </w:p>
        </w:tc>
        <w:tc>
          <w:tcPr>
            <w:tcW w:w="1275" w:type="dxa"/>
          </w:tcPr>
          <w:p w:rsidR="006C7184" w:rsidRPr="00C40450" w:rsidRDefault="0085139D" w:rsidP="006C7184">
            <w:pPr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" w:history="1">
              <w:r w:rsidR="006C7184" w:rsidRPr="008A2475">
                <w:rPr>
                  <w:rStyle w:val="af3"/>
                </w:rPr>
                <w:t>https://resh.edu.ru/</w:t>
              </w:r>
            </w:hyperlink>
          </w:p>
          <w:p w:rsidR="006C7184" w:rsidRDefault="006C7184" w:rsidP="006C7184">
            <w:pPr>
              <w:pStyle w:val="af7"/>
              <w:spacing w:after="0"/>
              <w:ind w:right="155"/>
            </w:pPr>
          </w:p>
        </w:tc>
      </w:tr>
      <w:tr w:rsidR="006C7184" w:rsidTr="008F091F">
        <w:tc>
          <w:tcPr>
            <w:tcW w:w="1673" w:type="dxa"/>
          </w:tcPr>
          <w:p w:rsidR="006C7184" w:rsidRDefault="006C7184" w:rsidP="006C7184">
            <w:pPr>
              <w:widowControl w:val="0"/>
            </w:pPr>
            <w:r>
              <w:lastRenderedPageBreak/>
              <w:t>Математическая информация</w:t>
            </w:r>
          </w:p>
          <w:p w:rsidR="006C7184" w:rsidRDefault="006C7184" w:rsidP="006C7184">
            <w:pPr>
              <w:widowControl w:val="0"/>
            </w:pPr>
            <w:r>
              <w:t>(10 ч)</w:t>
            </w:r>
          </w:p>
        </w:tc>
        <w:tc>
          <w:tcPr>
            <w:tcW w:w="3260" w:type="dxa"/>
          </w:tcPr>
          <w:p w:rsidR="006C7184" w:rsidRDefault="006C7184" w:rsidP="006C7184">
            <w:pPr>
              <w:widowControl w:val="0"/>
              <w:ind w:right="191"/>
            </w:pPr>
            <w:r>
              <w:t xml:space="preserve">Работа с утверждениями: конструирование, проверка истинности; составление и проверка </w:t>
            </w:r>
            <w:proofErr w:type="gramStart"/>
            <w:r>
              <w:t>логических рассуждений</w:t>
            </w:r>
            <w:proofErr w:type="gramEnd"/>
            <w:r>
              <w:t xml:space="preserve"> при решении задач. Примеры и </w:t>
            </w:r>
            <w:proofErr w:type="spellStart"/>
            <w:r>
              <w:t>контрпримеры</w:t>
            </w:r>
            <w:proofErr w:type="spellEnd"/>
            <w:r>
              <w:t>.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Данные о реальных процессах и явлениях окружающего мира, представленные на столбчатых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Запись информации</w:t>
            </w:r>
          </w:p>
          <w:p w:rsidR="006C7184" w:rsidRDefault="006C7184" w:rsidP="006C7184">
            <w:pPr>
              <w:widowControl w:val="0"/>
              <w:ind w:right="191"/>
            </w:pPr>
            <w:r>
              <w:t xml:space="preserve">в предложенной таблице, на столбчатой диаграмме. Доступные электронные средства обучения, </w:t>
            </w:r>
            <w:r>
              <w:lastRenderedPageBreak/>
              <w:t>пособия, их использование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под руководством педагога и самостоятельно. Правила безопасной работы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с электронными источниками информации.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Алгоритмы для решения учебных и практических задач.</w:t>
            </w:r>
          </w:p>
        </w:tc>
        <w:tc>
          <w:tcPr>
            <w:tcW w:w="7513" w:type="dxa"/>
          </w:tcPr>
          <w:p w:rsidR="006C7184" w:rsidRDefault="006C7184" w:rsidP="006C7184">
            <w:pPr>
              <w:widowControl w:val="0"/>
              <w:ind w:right="191"/>
            </w:pPr>
            <w:r>
              <w:lastRenderedPageBreak/>
              <w:t>Дифференцированное  задание:   комментирование с использованием математической терминологии.</w:t>
            </w:r>
          </w:p>
          <w:p w:rsidR="006C7184" w:rsidRDefault="006C7184" w:rsidP="006C7184">
            <w:pPr>
              <w:widowControl w:val="0"/>
              <w:ind w:right="191"/>
            </w:pPr>
            <w:r>
              <w:t xml:space="preserve">Математическая характеристика предлагаемой житейской ситуации. </w:t>
            </w:r>
            <w:proofErr w:type="gramStart"/>
            <w:r>
              <w:t>Формулирование вопросов для поиска числовых  характеристик,   математических   отношений и зависимостей (последовательность и продолжительность событий, положение в пространстве, формы</w:t>
            </w:r>
            <w:proofErr w:type="gramEnd"/>
          </w:p>
          <w:p w:rsidR="006C7184" w:rsidRDefault="006C7184" w:rsidP="006C7184">
            <w:pPr>
              <w:widowControl w:val="0"/>
              <w:ind w:right="191"/>
            </w:pPr>
            <w:r>
              <w:t>и размеры).</w:t>
            </w:r>
          </w:p>
          <w:p w:rsidR="006C7184" w:rsidRDefault="006C7184" w:rsidP="006C7184">
            <w:pPr>
              <w:widowControl w:val="0"/>
              <w:ind w:right="191"/>
            </w:pPr>
            <w:r>
              <w:t xml:space="preserve">Работа в группах: обсуждение ситуаций использования примеров и </w:t>
            </w:r>
            <w:proofErr w:type="spellStart"/>
            <w:r>
              <w:t>контрпримеров</w:t>
            </w:r>
            <w:proofErr w:type="spellEnd"/>
            <w:r>
              <w:t xml:space="preserve"> с использованием образца рассуждений. Планирование сбора данных о заданном объекте (числе, величине, геометрической фигуре).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Дифференцированное задание: оформление математической записи. Представление информации в  предложенной или самостоятельно выбранной форме. Установление истинности заданных и самостоятельно составленных утверждений.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Использование простейших шкал и измерительных приборов.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Учебный диалог: «Применение алгоритмов в учебных и практических ситуациях».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Работа с информацией: чтение, представление, формулирование вывода относительно данных, представленных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в табличной форме (на диаграмме, схеме, другой модели).</w:t>
            </w:r>
          </w:p>
          <w:p w:rsidR="006C7184" w:rsidRDefault="006C7184" w:rsidP="006C7184">
            <w:pPr>
              <w:widowControl w:val="0"/>
              <w:ind w:right="191"/>
            </w:pPr>
            <w:r>
              <w:t>Работа в парах/группах. Решение простых логических задач. Проведение математических исследований (таблица сложения  и  умножения, ряды чисел, закономерности). Применение правил безопасной работы с электронными источниками информации.</w:t>
            </w:r>
          </w:p>
        </w:tc>
        <w:tc>
          <w:tcPr>
            <w:tcW w:w="1275" w:type="dxa"/>
          </w:tcPr>
          <w:p w:rsidR="006C7184" w:rsidRPr="00C40450" w:rsidRDefault="0085139D" w:rsidP="006C7184">
            <w:pPr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" w:history="1">
              <w:r w:rsidR="006C7184" w:rsidRPr="008A2475">
                <w:rPr>
                  <w:rStyle w:val="af3"/>
                </w:rPr>
                <w:t>https://resh.edu.ru/</w:t>
              </w:r>
            </w:hyperlink>
          </w:p>
          <w:p w:rsidR="006C7184" w:rsidRDefault="006C7184" w:rsidP="006C7184">
            <w:pPr>
              <w:pStyle w:val="af7"/>
              <w:spacing w:after="0"/>
              <w:ind w:right="155"/>
            </w:pPr>
          </w:p>
        </w:tc>
      </w:tr>
    </w:tbl>
    <w:p w:rsidR="00A854B0" w:rsidRDefault="00A854B0" w:rsidP="00EC076B">
      <w:pPr>
        <w:pStyle w:val="12"/>
        <w:jc w:val="both"/>
        <w:rPr>
          <w:lang w:val="ru-RU"/>
        </w:rPr>
      </w:pPr>
    </w:p>
    <w:p w:rsidR="006E5D60" w:rsidRDefault="006E5D60" w:rsidP="00EC076B">
      <w:pPr>
        <w:pStyle w:val="12"/>
        <w:jc w:val="both"/>
        <w:rPr>
          <w:lang w:val="ru-RU"/>
        </w:rPr>
      </w:pPr>
    </w:p>
    <w:p w:rsidR="00DF0022" w:rsidRDefault="00DF0022" w:rsidP="006E5D6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0022" w:rsidRDefault="00DF0022" w:rsidP="006E5D6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0022" w:rsidRDefault="00DF0022" w:rsidP="006E5D6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0022" w:rsidRDefault="00DF0022" w:rsidP="006E5D6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0022" w:rsidRDefault="00DF0022" w:rsidP="006E5D6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0022" w:rsidRDefault="00DF0022" w:rsidP="006E5D6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0022" w:rsidRDefault="00DF0022" w:rsidP="006E5D6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0022" w:rsidRDefault="00DF0022" w:rsidP="006E5D6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0022" w:rsidRDefault="00DF0022" w:rsidP="006E5D6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0022" w:rsidRDefault="00DF0022" w:rsidP="006E5D60">
      <w:pPr>
        <w:pStyle w:val="a7"/>
        <w:jc w:val="center"/>
        <w:rPr>
          <w:rFonts w:ascii="Times New Roman" w:hAnsi="Times New Roman"/>
          <w:b/>
          <w:sz w:val="28"/>
          <w:szCs w:val="28"/>
        </w:rPr>
        <w:sectPr w:rsidR="00DF00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E1A" w:rsidRPr="0094312E" w:rsidRDefault="00FD5E1A" w:rsidP="00F433E0">
      <w:pPr>
        <w:pStyle w:val="a7"/>
        <w:jc w:val="center"/>
        <w:rPr>
          <w:b/>
        </w:rPr>
      </w:pPr>
      <w:bookmarkStart w:id="9" w:name="_GoBack"/>
      <w:bookmarkEnd w:id="9"/>
    </w:p>
    <w:sectPr w:rsidR="00FD5E1A" w:rsidRPr="0094312E" w:rsidSect="00F433E0">
      <w:pgSz w:w="11906" w:h="16383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9D" w:rsidRDefault="0085139D">
      <w:r>
        <w:separator/>
      </w:r>
    </w:p>
  </w:endnote>
  <w:endnote w:type="continuationSeparator" w:id="0">
    <w:p w:rsidR="0085139D" w:rsidRDefault="0085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82B" w:rsidRDefault="0033182B" w:rsidP="00EF1E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182B" w:rsidRDefault="0033182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82B" w:rsidRPr="00A5253C" w:rsidRDefault="0033182B" w:rsidP="00A5253C">
    <w:pPr>
      <w:pStyle w:val="a3"/>
      <w:tabs>
        <w:tab w:val="clear" w:pos="4677"/>
        <w:tab w:val="clear" w:pos="9355"/>
        <w:tab w:val="left" w:pos="1457"/>
      </w:tabs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9D" w:rsidRDefault="0085139D">
      <w:r>
        <w:separator/>
      </w:r>
    </w:p>
  </w:footnote>
  <w:footnote w:type="continuationSeparator" w:id="0">
    <w:p w:rsidR="0085139D" w:rsidRDefault="00851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181DD9"/>
    <w:multiLevelType w:val="hybridMultilevel"/>
    <w:tmpl w:val="28B4D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01E80"/>
    <w:multiLevelType w:val="multilevel"/>
    <w:tmpl w:val="B3FEC8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8365D"/>
    <w:multiLevelType w:val="hybridMultilevel"/>
    <w:tmpl w:val="9A7E41C8"/>
    <w:lvl w:ilvl="0" w:tplc="5C2680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C4681"/>
    <w:multiLevelType w:val="hybridMultilevel"/>
    <w:tmpl w:val="EE12B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2506E"/>
    <w:multiLevelType w:val="hybridMultilevel"/>
    <w:tmpl w:val="C100B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75C0A"/>
    <w:multiLevelType w:val="hybridMultilevel"/>
    <w:tmpl w:val="6512E0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123B7E"/>
    <w:multiLevelType w:val="hybridMultilevel"/>
    <w:tmpl w:val="32F08DC6"/>
    <w:lvl w:ilvl="0" w:tplc="5C2680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C1E78"/>
    <w:multiLevelType w:val="multilevel"/>
    <w:tmpl w:val="42868D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051192"/>
    <w:multiLevelType w:val="hybridMultilevel"/>
    <w:tmpl w:val="66A89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69002E"/>
    <w:multiLevelType w:val="hybridMultilevel"/>
    <w:tmpl w:val="35C2C9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F27B2"/>
    <w:multiLevelType w:val="hybridMultilevel"/>
    <w:tmpl w:val="439413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3950BE"/>
    <w:multiLevelType w:val="hybridMultilevel"/>
    <w:tmpl w:val="845088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832" w:hanging="360"/>
      </w:pPr>
    </w:lvl>
    <w:lvl w:ilvl="2" w:tplc="0419001B" w:tentative="1">
      <w:start w:val="1"/>
      <w:numFmt w:val="lowerRoman"/>
      <w:lvlText w:val="%3."/>
      <w:lvlJc w:val="right"/>
      <w:pPr>
        <w:ind w:left="1552" w:hanging="180"/>
      </w:pPr>
    </w:lvl>
    <w:lvl w:ilvl="3" w:tplc="0419000F" w:tentative="1">
      <w:start w:val="1"/>
      <w:numFmt w:val="decimal"/>
      <w:lvlText w:val="%4."/>
      <w:lvlJc w:val="left"/>
      <w:pPr>
        <w:ind w:left="2272" w:hanging="360"/>
      </w:pPr>
    </w:lvl>
    <w:lvl w:ilvl="4" w:tplc="04190019" w:tentative="1">
      <w:start w:val="1"/>
      <w:numFmt w:val="lowerLetter"/>
      <w:lvlText w:val="%5."/>
      <w:lvlJc w:val="left"/>
      <w:pPr>
        <w:ind w:left="2992" w:hanging="360"/>
      </w:pPr>
    </w:lvl>
    <w:lvl w:ilvl="5" w:tplc="0419001B" w:tentative="1">
      <w:start w:val="1"/>
      <w:numFmt w:val="lowerRoman"/>
      <w:lvlText w:val="%6."/>
      <w:lvlJc w:val="right"/>
      <w:pPr>
        <w:ind w:left="3712" w:hanging="180"/>
      </w:pPr>
    </w:lvl>
    <w:lvl w:ilvl="6" w:tplc="0419000F" w:tentative="1">
      <w:start w:val="1"/>
      <w:numFmt w:val="decimal"/>
      <w:lvlText w:val="%7."/>
      <w:lvlJc w:val="left"/>
      <w:pPr>
        <w:ind w:left="4432" w:hanging="360"/>
      </w:pPr>
    </w:lvl>
    <w:lvl w:ilvl="7" w:tplc="04190019" w:tentative="1">
      <w:start w:val="1"/>
      <w:numFmt w:val="lowerLetter"/>
      <w:lvlText w:val="%8."/>
      <w:lvlJc w:val="left"/>
      <w:pPr>
        <w:ind w:left="5152" w:hanging="360"/>
      </w:pPr>
    </w:lvl>
    <w:lvl w:ilvl="8" w:tplc="0419001B" w:tentative="1">
      <w:start w:val="1"/>
      <w:numFmt w:val="lowerRoman"/>
      <w:lvlText w:val="%9."/>
      <w:lvlJc w:val="right"/>
      <w:pPr>
        <w:ind w:left="5872" w:hanging="180"/>
      </w:pPr>
    </w:lvl>
  </w:abstractNum>
  <w:abstractNum w:abstractNumId="15">
    <w:nsid w:val="30695BA1"/>
    <w:multiLevelType w:val="hybridMultilevel"/>
    <w:tmpl w:val="0EFAE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816EC6"/>
    <w:multiLevelType w:val="multilevel"/>
    <w:tmpl w:val="DB8634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60549"/>
    <w:multiLevelType w:val="hybridMultilevel"/>
    <w:tmpl w:val="C448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818E9"/>
    <w:multiLevelType w:val="hybridMultilevel"/>
    <w:tmpl w:val="9E408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974C73"/>
    <w:multiLevelType w:val="hybridMultilevel"/>
    <w:tmpl w:val="30742174"/>
    <w:lvl w:ilvl="0" w:tplc="063EB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64B48"/>
    <w:multiLevelType w:val="multilevel"/>
    <w:tmpl w:val="790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C47494"/>
    <w:multiLevelType w:val="multilevel"/>
    <w:tmpl w:val="38C89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315E3"/>
    <w:multiLevelType w:val="multilevel"/>
    <w:tmpl w:val="D48C86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851156"/>
    <w:multiLevelType w:val="hybridMultilevel"/>
    <w:tmpl w:val="63B69D7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7E3C7C"/>
    <w:multiLevelType w:val="hybridMultilevel"/>
    <w:tmpl w:val="E6107778"/>
    <w:lvl w:ilvl="0" w:tplc="7E6C795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BC6AC4"/>
    <w:multiLevelType w:val="multilevel"/>
    <w:tmpl w:val="63645E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7B72EE"/>
    <w:multiLevelType w:val="multilevel"/>
    <w:tmpl w:val="D72C54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273B7B"/>
    <w:multiLevelType w:val="hybridMultilevel"/>
    <w:tmpl w:val="51488B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9870E2"/>
    <w:multiLevelType w:val="hybridMultilevel"/>
    <w:tmpl w:val="BBB81D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9F1606"/>
    <w:multiLevelType w:val="hybridMultilevel"/>
    <w:tmpl w:val="286E52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4848DB"/>
    <w:multiLevelType w:val="multilevel"/>
    <w:tmpl w:val="64F688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5A0897"/>
    <w:multiLevelType w:val="hybridMultilevel"/>
    <w:tmpl w:val="521A29A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EE1A94"/>
    <w:multiLevelType w:val="multilevel"/>
    <w:tmpl w:val="A33E1F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E57ECA"/>
    <w:multiLevelType w:val="hybridMultilevel"/>
    <w:tmpl w:val="C0E80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30"/>
  </w:num>
  <w:num w:numId="4">
    <w:abstractNumId w:val="35"/>
  </w:num>
  <w:num w:numId="5">
    <w:abstractNumId w:val="13"/>
  </w:num>
  <w:num w:numId="6">
    <w:abstractNumId w:val="19"/>
  </w:num>
  <w:num w:numId="7">
    <w:abstractNumId w:val="11"/>
  </w:num>
  <w:num w:numId="8">
    <w:abstractNumId w:val="31"/>
  </w:num>
  <w:num w:numId="9">
    <w:abstractNumId w:val="8"/>
  </w:num>
  <w:num w:numId="10">
    <w:abstractNumId w:val="14"/>
  </w:num>
  <w:num w:numId="11">
    <w:abstractNumId w:val="26"/>
  </w:num>
  <w:num w:numId="12">
    <w:abstractNumId w:val="18"/>
  </w:num>
  <w:num w:numId="13">
    <w:abstractNumId w:val="6"/>
  </w:num>
  <w:num w:numId="14">
    <w:abstractNumId w:val="5"/>
  </w:num>
  <w:num w:numId="15">
    <w:abstractNumId w:val="9"/>
  </w:num>
  <w:num w:numId="16">
    <w:abstractNumId w:val="33"/>
  </w:num>
  <w:num w:numId="17">
    <w:abstractNumId w:val="0"/>
  </w:num>
  <w:num w:numId="18">
    <w:abstractNumId w:val="25"/>
  </w:num>
  <w:num w:numId="19">
    <w:abstractNumId w:val="4"/>
  </w:num>
  <w:num w:numId="20">
    <w:abstractNumId w:val="23"/>
  </w:num>
  <w:num w:numId="21">
    <w:abstractNumId w:val="3"/>
  </w:num>
  <w:num w:numId="22">
    <w:abstractNumId w:val="29"/>
  </w:num>
  <w:num w:numId="23">
    <w:abstractNumId w:val="12"/>
  </w:num>
  <w:num w:numId="24">
    <w:abstractNumId w:val="1"/>
  </w:num>
  <w:num w:numId="25">
    <w:abstractNumId w:val="17"/>
  </w:num>
  <w:num w:numId="26">
    <w:abstractNumId w:val="34"/>
  </w:num>
  <w:num w:numId="27">
    <w:abstractNumId w:val="24"/>
  </w:num>
  <w:num w:numId="28">
    <w:abstractNumId w:val="28"/>
  </w:num>
  <w:num w:numId="29">
    <w:abstractNumId w:val="16"/>
  </w:num>
  <w:num w:numId="30">
    <w:abstractNumId w:val="21"/>
  </w:num>
  <w:num w:numId="31">
    <w:abstractNumId w:val="32"/>
  </w:num>
  <w:num w:numId="32">
    <w:abstractNumId w:val="27"/>
  </w:num>
  <w:num w:numId="33">
    <w:abstractNumId w:val="10"/>
  </w:num>
  <w:num w:numId="34">
    <w:abstractNumId w:val="2"/>
  </w:num>
  <w:num w:numId="35">
    <w:abstractNumId w:val="7"/>
  </w:num>
  <w:num w:numId="3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3F"/>
    <w:rsid w:val="00001FA7"/>
    <w:rsid w:val="00011409"/>
    <w:rsid w:val="000229A1"/>
    <w:rsid w:val="0002505D"/>
    <w:rsid w:val="000256F7"/>
    <w:rsid w:val="00026023"/>
    <w:rsid w:val="000317A4"/>
    <w:rsid w:val="00031A6B"/>
    <w:rsid w:val="000501EE"/>
    <w:rsid w:val="000530E9"/>
    <w:rsid w:val="00053FD5"/>
    <w:rsid w:val="0006208D"/>
    <w:rsid w:val="0006245E"/>
    <w:rsid w:val="0006528E"/>
    <w:rsid w:val="0007153C"/>
    <w:rsid w:val="000737BD"/>
    <w:rsid w:val="000803A4"/>
    <w:rsid w:val="00082EAE"/>
    <w:rsid w:val="00096793"/>
    <w:rsid w:val="000A342F"/>
    <w:rsid w:val="000B009E"/>
    <w:rsid w:val="000B3D6A"/>
    <w:rsid w:val="000B7EF1"/>
    <w:rsid w:val="000C224F"/>
    <w:rsid w:val="000C41EC"/>
    <w:rsid w:val="000C42C4"/>
    <w:rsid w:val="000D0482"/>
    <w:rsid w:val="000D767C"/>
    <w:rsid w:val="000E24F2"/>
    <w:rsid w:val="000E61A0"/>
    <w:rsid w:val="000E6FEF"/>
    <w:rsid w:val="000E7537"/>
    <w:rsid w:val="000F6759"/>
    <w:rsid w:val="001029E3"/>
    <w:rsid w:val="00104B98"/>
    <w:rsid w:val="00115571"/>
    <w:rsid w:val="00117E9A"/>
    <w:rsid w:val="001213F4"/>
    <w:rsid w:val="001256FF"/>
    <w:rsid w:val="00130D35"/>
    <w:rsid w:val="001314C8"/>
    <w:rsid w:val="001334BB"/>
    <w:rsid w:val="001341BE"/>
    <w:rsid w:val="00136519"/>
    <w:rsid w:val="00144327"/>
    <w:rsid w:val="00144B00"/>
    <w:rsid w:val="00144B73"/>
    <w:rsid w:val="00144C7B"/>
    <w:rsid w:val="00155B63"/>
    <w:rsid w:val="00156E1A"/>
    <w:rsid w:val="0016705D"/>
    <w:rsid w:val="00174139"/>
    <w:rsid w:val="00176C1E"/>
    <w:rsid w:val="00186B35"/>
    <w:rsid w:val="00187610"/>
    <w:rsid w:val="0019167D"/>
    <w:rsid w:val="001B00A5"/>
    <w:rsid w:val="001B7978"/>
    <w:rsid w:val="001C1A37"/>
    <w:rsid w:val="001F3CF5"/>
    <w:rsid w:val="001F4128"/>
    <w:rsid w:val="001F5F24"/>
    <w:rsid w:val="00201975"/>
    <w:rsid w:val="002037C5"/>
    <w:rsid w:val="00205D0C"/>
    <w:rsid w:val="0021347F"/>
    <w:rsid w:val="00214B30"/>
    <w:rsid w:val="00220924"/>
    <w:rsid w:val="002241DC"/>
    <w:rsid w:val="0022602B"/>
    <w:rsid w:val="00235DB8"/>
    <w:rsid w:val="0024176B"/>
    <w:rsid w:val="002427F2"/>
    <w:rsid w:val="00243091"/>
    <w:rsid w:val="002435B0"/>
    <w:rsid w:val="00245042"/>
    <w:rsid w:val="00245DD3"/>
    <w:rsid w:val="00265589"/>
    <w:rsid w:val="0027423A"/>
    <w:rsid w:val="00277E02"/>
    <w:rsid w:val="00291369"/>
    <w:rsid w:val="00293BBE"/>
    <w:rsid w:val="00295D88"/>
    <w:rsid w:val="002A4461"/>
    <w:rsid w:val="002A5D4C"/>
    <w:rsid w:val="002B11B5"/>
    <w:rsid w:val="002B2581"/>
    <w:rsid w:val="002B3C03"/>
    <w:rsid w:val="002B7BD0"/>
    <w:rsid w:val="002C5DBF"/>
    <w:rsid w:val="002D6E02"/>
    <w:rsid w:val="002E4F4A"/>
    <w:rsid w:val="002E74BD"/>
    <w:rsid w:val="002F7A01"/>
    <w:rsid w:val="00302502"/>
    <w:rsid w:val="003108F0"/>
    <w:rsid w:val="00310C73"/>
    <w:rsid w:val="0031265F"/>
    <w:rsid w:val="00315C99"/>
    <w:rsid w:val="0031700B"/>
    <w:rsid w:val="003277B7"/>
    <w:rsid w:val="0033182B"/>
    <w:rsid w:val="003321A5"/>
    <w:rsid w:val="003407C3"/>
    <w:rsid w:val="00342093"/>
    <w:rsid w:val="00347847"/>
    <w:rsid w:val="00356B4D"/>
    <w:rsid w:val="003666CB"/>
    <w:rsid w:val="00381B02"/>
    <w:rsid w:val="003821D3"/>
    <w:rsid w:val="00392803"/>
    <w:rsid w:val="0039305E"/>
    <w:rsid w:val="003939F9"/>
    <w:rsid w:val="00395B9E"/>
    <w:rsid w:val="003978EF"/>
    <w:rsid w:val="003A1A98"/>
    <w:rsid w:val="003A3B35"/>
    <w:rsid w:val="003C2077"/>
    <w:rsid w:val="003E12E3"/>
    <w:rsid w:val="003E36C7"/>
    <w:rsid w:val="003F026E"/>
    <w:rsid w:val="00400CC4"/>
    <w:rsid w:val="00403FD7"/>
    <w:rsid w:val="00404C65"/>
    <w:rsid w:val="00406769"/>
    <w:rsid w:val="00415E1A"/>
    <w:rsid w:val="004163AA"/>
    <w:rsid w:val="00424AB5"/>
    <w:rsid w:val="004372A6"/>
    <w:rsid w:val="004403FF"/>
    <w:rsid w:val="00440F1F"/>
    <w:rsid w:val="0044436F"/>
    <w:rsid w:val="0044473A"/>
    <w:rsid w:val="004455D5"/>
    <w:rsid w:val="00445B37"/>
    <w:rsid w:val="004556BB"/>
    <w:rsid w:val="004602A5"/>
    <w:rsid w:val="00471C65"/>
    <w:rsid w:val="0047433F"/>
    <w:rsid w:val="00475CEC"/>
    <w:rsid w:val="00481B98"/>
    <w:rsid w:val="00485DF5"/>
    <w:rsid w:val="004A1E09"/>
    <w:rsid w:val="004A5AEA"/>
    <w:rsid w:val="004B3997"/>
    <w:rsid w:val="004C1DC6"/>
    <w:rsid w:val="004C4D48"/>
    <w:rsid w:val="004D3E83"/>
    <w:rsid w:val="004E3D00"/>
    <w:rsid w:val="004E5479"/>
    <w:rsid w:val="004E76FB"/>
    <w:rsid w:val="004F55B0"/>
    <w:rsid w:val="004F76E4"/>
    <w:rsid w:val="00500F78"/>
    <w:rsid w:val="005037CA"/>
    <w:rsid w:val="00540D6E"/>
    <w:rsid w:val="005456CC"/>
    <w:rsid w:val="00551E85"/>
    <w:rsid w:val="00552062"/>
    <w:rsid w:val="005521FE"/>
    <w:rsid w:val="00554580"/>
    <w:rsid w:val="0055569C"/>
    <w:rsid w:val="005579BD"/>
    <w:rsid w:val="00560F69"/>
    <w:rsid w:val="00566335"/>
    <w:rsid w:val="00570078"/>
    <w:rsid w:val="00583CAD"/>
    <w:rsid w:val="00592D96"/>
    <w:rsid w:val="00594C92"/>
    <w:rsid w:val="0059583F"/>
    <w:rsid w:val="005C2165"/>
    <w:rsid w:val="005D16A9"/>
    <w:rsid w:val="005D3DDD"/>
    <w:rsid w:val="005D665D"/>
    <w:rsid w:val="005E0A60"/>
    <w:rsid w:val="005E28D3"/>
    <w:rsid w:val="005E3342"/>
    <w:rsid w:val="005F1608"/>
    <w:rsid w:val="005F20A4"/>
    <w:rsid w:val="005F2CB2"/>
    <w:rsid w:val="005F6F29"/>
    <w:rsid w:val="006006DB"/>
    <w:rsid w:val="006173B9"/>
    <w:rsid w:val="00625E05"/>
    <w:rsid w:val="00653522"/>
    <w:rsid w:val="00653CA4"/>
    <w:rsid w:val="00664174"/>
    <w:rsid w:val="0066485A"/>
    <w:rsid w:val="00665286"/>
    <w:rsid w:val="006748E6"/>
    <w:rsid w:val="00675841"/>
    <w:rsid w:val="00680D4F"/>
    <w:rsid w:val="00681A92"/>
    <w:rsid w:val="00684961"/>
    <w:rsid w:val="006851C8"/>
    <w:rsid w:val="0068709B"/>
    <w:rsid w:val="00692805"/>
    <w:rsid w:val="006979E5"/>
    <w:rsid w:val="006A7074"/>
    <w:rsid w:val="006B1EF9"/>
    <w:rsid w:val="006C7184"/>
    <w:rsid w:val="006D00E7"/>
    <w:rsid w:val="006D2354"/>
    <w:rsid w:val="006E18CC"/>
    <w:rsid w:val="006E351E"/>
    <w:rsid w:val="006E3A3E"/>
    <w:rsid w:val="006E5D60"/>
    <w:rsid w:val="006F2425"/>
    <w:rsid w:val="006F2DD0"/>
    <w:rsid w:val="006F76BB"/>
    <w:rsid w:val="007016D2"/>
    <w:rsid w:val="007170AA"/>
    <w:rsid w:val="00726293"/>
    <w:rsid w:val="00733F6E"/>
    <w:rsid w:val="00734F5F"/>
    <w:rsid w:val="0074088B"/>
    <w:rsid w:val="0074133B"/>
    <w:rsid w:val="00742F4B"/>
    <w:rsid w:val="00745554"/>
    <w:rsid w:val="00746F03"/>
    <w:rsid w:val="007513E4"/>
    <w:rsid w:val="00751804"/>
    <w:rsid w:val="007546E1"/>
    <w:rsid w:val="00754E2C"/>
    <w:rsid w:val="00755D0C"/>
    <w:rsid w:val="00762C1C"/>
    <w:rsid w:val="00796764"/>
    <w:rsid w:val="00797895"/>
    <w:rsid w:val="007A17FA"/>
    <w:rsid w:val="007A3A1D"/>
    <w:rsid w:val="007A7B1C"/>
    <w:rsid w:val="007B0BCA"/>
    <w:rsid w:val="007B125E"/>
    <w:rsid w:val="007B3276"/>
    <w:rsid w:val="007B4F2E"/>
    <w:rsid w:val="007B59B3"/>
    <w:rsid w:val="007B5B3C"/>
    <w:rsid w:val="007B661A"/>
    <w:rsid w:val="007C3C43"/>
    <w:rsid w:val="007C6C1D"/>
    <w:rsid w:val="007D275D"/>
    <w:rsid w:val="007D64E8"/>
    <w:rsid w:val="007E0098"/>
    <w:rsid w:val="007E13A3"/>
    <w:rsid w:val="007E3D23"/>
    <w:rsid w:val="007E53C6"/>
    <w:rsid w:val="007F01FE"/>
    <w:rsid w:val="007F36DF"/>
    <w:rsid w:val="0080501C"/>
    <w:rsid w:val="008119B3"/>
    <w:rsid w:val="00812E34"/>
    <w:rsid w:val="00821E83"/>
    <w:rsid w:val="0082207F"/>
    <w:rsid w:val="008253FE"/>
    <w:rsid w:val="00826ECA"/>
    <w:rsid w:val="008329A0"/>
    <w:rsid w:val="00841B63"/>
    <w:rsid w:val="008452F1"/>
    <w:rsid w:val="008506D2"/>
    <w:rsid w:val="0085139D"/>
    <w:rsid w:val="00857C9C"/>
    <w:rsid w:val="008747D4"/>
    <w:rsid w:val="00877AD1"/>
    <w:rsid w:val="00880210"/>
    <w:rsid w:val="00880A11"/>
    <w:rsid w:val="00880FA5"/>
    <w:rsid w:val="008A0A04"/>
    <w:rsid w:val="008A457F"/>
    <w:rsid w:val="008B460C"/>
    <w:rsid w:val="008B66C5"/>
    <w:rsid w:val="008C4103"/>
    <w:rsid w:val="008C6D54"/>
    <w:rsid w:val="008D1F6D"/>
    <w:rsid w:val="008D3E0C"/>
    <w:rsid w:val="008E40CE"/>
    <w:rsid w:val="008E5BA4"/>
    <w:rsid w:val="008F091F"/>
    <w:rsid w:val="008F4D53"/>
    <w:rsid w:val="008F7475"/>
    <w:rsid w:val="00901A72"/>
    <w:rsid w:val="00905B0F"/>
    <w:rsid w:val="0091280C"/>
    <w:rsid w:val="0091360E"/>
    <w:rsid w:val="009218B3"/>
    <w:rsid w:val="00925C83"/>
    <w:rsid w:val="009261B6"/>
    <w:rsid w:val="00935159"/>
    <w:rsid w:val="009374D3"/>
    <w:rsid w:val="0094312E"/>
    <w:rsid w:val="00953948"/>
    <w:rsid w:val="00953F06"/>
    <w:rsid w:val="00963150"/>
    <w:rsid w:val="00972F35"/>
    <w:rsid w:val="0097516F"/>
    <w:rsid w:val="00977D73"/>
    <w:rsid w:val="00977EA6"/>
    <w:rsid w:val="00982383"/>
    <w:rsid w:val="0098411C"/>
    <w:rsid w:val="009870F8"/>
    <w:rsid w:val="00991401"/>
    <w:rsid w:val="009A64EE"/>
    <w:rsid w:val="009B0DEB"/>
    <w:rsid w:val="009B1A29"/>
    <w:rsid w:val="009C53E0"/>
    <w:rsid w:val="009E1A19"/>
    <w:rsid w:val="009E2C60"/>
    <w:rsid w:val="009E6A50"/>
    <w:rsid w:val="00A000BE"/>
    <w:rsid w:val="00A046AD"/>
    <w:rsid w:val="00A06D28"/>
    <w:rsid w:val="00A101FB"/>
    <w:rsid w:val="00A150F8"/>
    <w:rsid w:val="00A15192"/>
    <w:rsid w:val="00A156B7"/>
    <w:rsid w:val="00A26C6C"/>
    <w:rsid w:val="00A328D5"/>
    <w:rsid w:val="00A32F07"/>
    <w:rsid w:val="00A4123C"/>
    <w:rsid w:val="00A42674"/>
    <w:rsid w:val="00A44A3B"/>
    <w:rsid w:val="00A5253C"/>
    <w:rsid w:val="00A5414B"/>
    <w:rsid w:val="00A57ADD"/>
    <w:rsid w:val="00A631B2"/>
    <w:rsid w:val="00A6713E"/>
    <w:rsid w:val="00A67F4A"/>
    <w:rsid w:val="00A71BBD"/>
    <w:rsid w:val="00A73F7B"/>
    <w:rsid w:val="00A76A58"/>
    <w:rsid w:val="00A8365C"/>
    <w:rsid w:val="00A854B0"/>
    <w:rsid w:val="00A979D1"/>
    <w:rsid w:val="00AA6507"/>
    <w:rsid w:val="00AC6420"/>
    <w:rsid w:val="00AD04CA"/>
    <w:rsid w:val="00AD1CF2"/>
    <w:rsid w:val="00AF1B6B"/>
    <w:rsid w:val="00B14413"/>
    <w:rsid w:val="00B21768"/>
    <w:rsid w:val="00B220C1"/>
    <w:rsid w:val="00B26FF5"/>
    <w:rsid w:val="00B321E1"/>
    <w:rsid w:val="00B32EF1"/>
    <w:rsid w:val="00B36F42"/>
    <w:rsid w:val="00B401AD"/>
    <w:rsid w:val="00B4396D"/>
    <w:rsid w:val="00B53F33"/>
    <w:rsid w:val="00B54725"/>
    <w:rsid w:val="00B56D63"/>
    <w:rsid w:val="00B61C37"/>
    <w:rsid w:val="00B63B29"/>
    <w:rsid w:val="00B64ECF"/>
    <w:rsid w:val="00B7040C"/>
    <w:rsid w:val="00B77383"/>
    <w:rsid w:val="00B8145B"/>
    <w:rsid w:val="00B82CA8"/>
    <w:rsid w:val="00B862B3"/>
    <w:rsid w:val="00B960D8"/>
    <w:rsid w:val="00BA496F"/>
    <w:rsid w:val="00BA60E5"/>
    <w:rsid w:val="00BA7B25"/>
    <w:rsid w:val="00BB6563"/>
    <w:rsid w:val="00BE23E6"/>
    <w:rsid w:val="00BF3D4F"/>
    <w:rsid w:val="00C00F1E"/>
    <w:rsid w:val="00C03A02"/>
    <w:rsid w:val="00C03AF5"/>
    <w:rsid w:val="00C2711C"/>
    <w:rsid w:val="00C368E4"/>
    <w:rsid w:val="00C374D6"/>
    <w:rsid w:val="00C40681"/>
    <w:rsid w:val="00C42E68"/>
    <w:rsid w:val="00C5008F"/>
    <w:rsid w:val="00C60D1D"/>
    <w:rsid w:val="00C74A58"/>
    <w:rsid w:val="00C90F8D"/>
    <w:rsid w:val="00C923EC"/>
    <w:rsid w:val="00CA6935"/>
    <w:rsid w:val="00CA6F2A"/>
    <w:rsid w:val="00CD753B"/>
    <w:rsid w:val="00CE513D"/>
    <w:rsid w:val="00CE77D2"/>
    <w:rsid w:val="00CF69DB"/>
    <w:rsid w:val="00CF6F76"/>
    <w:rsid w:val="00CF724A"/>
    <w:rsid w:val="00D009F9"/>
    <w:rsid w:val="00D018DD"/>
    <w:rsid w:val="00D01C6E"/>
    <w:rsid w:val="00D126F1"/>
    <w:rsid w:val="00D2152C"/>
    <w:rsid w:val="00D4254A"/>
    <w:rsid w:val="00D53C2E"/>
    <w:rsid w:val="00D56816"/>
    <w:rsid w:val="00D73EEA"/>
    <w:rsid w:val="00DA22B9"/>
    <w:rsid w:val="00DB0F50"/>
    <w:rsid w:val="00DB56AC"/>
    <w:rsid w:val="00DB6916"/>
    <w:rsid w:val="00DD21CB"/>
    <w:rsid w:val="00DE30C8"/>
    <w:rsid w:val="00DE583A"/>
    <w:rsid w:val="00DF0022"/>
    <w:rsid w:val="00DF302E"/>
    <w:rsid w:val="00DF4075"/>
    <w:rsid w:val="00DF42B0"/>
    <w:rsid w:val="00E0310D"/>
    <w:rsid w:val="00E051FC"/>
    <w:rsid w:val="00E1085D"/>
    <w:rsid w:val="00E11963"/>
    <w:rsid w:val="00E20C34"/>
    <w:rsid w:val="00E21071"/>
    <w:rsid w:val="00E26EB7"/>
    <w:rsid w:val="00E566BF"/>
    <w:rsid w:val="00E66E7E"/>
    <w:rsid w:val="00E71571"/>
    <w:rsid w:val="00E81F27"/>
    <w:rsid w:val="00E8720E"/>
    <w:rsid w:val="00E9211C"/>
    <w:rsid w:val="00E924B6"/>
    <w:rsid w:val="00E9728A"/>
    <w:rsid w:val="00EB2BFD"/>
    <w:rsid w:val="00EB451F"/>
    <w:rsid w:val="00EC0731"/>
    <w:rsid w:val="00EC076B"/>
    <w:rsid w:val="00ED2491"/>
    <w:rsid w:val="00EE3907"/>
    <w:rsid w:val="00EF1E54"/>
    <w:rsid w:val="00EF6450"/>
    <w:rsid w:val="00EF75F8"/>
    <w:rsid w:val="00F01D8F"/>
    <w:rsid w:val="00F140EA"/>
    <w:rsid w:val="00F150DE"/>
    <w:rsid w:val="00F23529"/>
    <w:rsid w:val="00F433E0"/>
    <w:rsid w:val="00F564C5"/>
    <w:rsid w:val="00F700DB"/>
    <w:rsid w:val="00F80EB8"/>
    <w:rsid w:val="00F80EC7"/>
    <w:rsid w:val="00F97B38"/>
    <w:rsid w:val="00FA2878"/>
    <w:rsid w:val="00FB27FD"/>
    <w:rsid w:val="00FC556B"/>
    <w:rsid w:val="00FC73C4"/>
    <w:rsid w:val="00FD0F49"/>
    <w:rsid w:val="00FD54F6"/>
    <w:rsid w:val="00FD5E16"/>
    <w:rsid w:val="00FD5E1A"/>
    <w:rsid w:val="00FE06AC"/>
    <w:rsid w:val="00FE0EE6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4B98"/>
    <w:pPr>
      <w:keepNext/>
      <w:keepLines/>
      <w:spacing w:before="360" w:after="120" w:line="259" w:lineRule="auto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04B98"/>
    <w:pPr>
      <w:keepNext/>
      <w:keepLines/>
      <w:spacing w:before="160" w:after="120" w:line="259" w:lineRule="auto"/>
      <w:outlineLvl w:val="1"/>
    </w:pPr>
    <w:rPr>
      <w:rFonts w:eastAsiaTheme="majorEastAsia" w:cstheme="majorBidi"/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04B98"/>
    <w:pPr>
      <w:keepNext/>
      <w:spacing w:before="120" w:after="120"/>
      <w:ind w:left="708"/>
      <w:outlineLvl w:val="2"/>
    </w:pPr>
    <w:rPr>
      <w:rFonts w:eastAsiaTheme="majorEastAsia" w:cs="Trebuchet MS"/>
      <w:b/>
      <w:bCs/>
      <w:sz w:val="28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F0022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B98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04B9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04B98"/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F002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footer"/>
    <w:basedOn w:val="a"/>
    <w:link w:val="a4"/>
    <w:uiPriority w:val="99"/>
    <w:rsid w:val="002742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74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7423A"/>
  </w:style>
  <w:style w:type="paragraph" w:styleId="a6">
    <w:name w:val="Normal (Web)"/>
    <w:basedOn w:val="a"/>
    <w:uiPriority w:val="99"/>
    <w:rsid w:val="0027423A"/>
    <w:pPr>
      <w:spacing w:before="100" w:beforeAutospacing="1" w:after="100" w:afterAutospacing="1"/>
    </w:pPr>
  </w:style>
  <w:style w:type="paragraph" w:customStyle="1" w:styleId="s1">
    <w:name w:val="s_1"/>
    <w:basedOn w:val="a"/>
    <w:rsid w:val="0027423A"/>
    <w:pPr>
      <w:spacing w:before="100" w:beforeAutospacing="1" w:after="100" w:afterAutospacing="1"/>
    </w:pPr>
  </w:style>
  <w:style w:type="paragraph" w:customStyle="1" w:styleId="21">
    <w:name w:val="стиль2"/>
    <w:basedOn w:val="a"/>
    <w:rsid w:val="0027423A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u">
    <w:name w:val="u"/>
    <w:basedOn w:val="a"/>
    <w:rsid w:val="0027423A"/>
    <w:pPr>
      <w:spacing w:before="100" w:beforeAutospacing="1" w:after="100" w:afterAutospacing="1"/>
    </w:pPr>
  </w:style>
  <w:style w:type="paragraph" w:styleId="a7">
    <w:name w:val="No Spacing"/>
    <w:link w:val="a8"/>
    <w:uiPriority w:val="1"/>
    <w:qFormat/>
    <w:rsid w:val="002742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EF1E54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a"/>
    <w:uiPriority w:val="99"/>
    <w:qFormat/>
    <w:rsid w:val="0027423A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CE7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928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928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B21768"/>
    <w:rPr>
      <w:rFonts w:ascii="Times New Roman" w:hAnsi="Times New Roman" w:cs="Times New Roman" w:hint="default"/>
      <w:sz w:val="18"/>
      <w:szCs w:val="18"/>
    </w:rPr>
  </w:style>
  <w:style w:type="paragraph" w:customStyle="1" w:styleId="22">
    <w:name w:val="Основной текст2"/>
    <w:basedOn w:val="a"/>
    <w:rsid w:val="006F2425"/>
    <w:pPr>
      <w:widowControl w:val="0"/>
      <w:shd w:val="clear" w:color="auto" w:fill="FFFFFF"/>
      <w:spacing w:line="317" w:lineRule="exact"/>
      <w:ind w:hanging="540"/>
      <w:jc w:val="both"/>
    </w:pPr>
    <w:rPr>
      <w:sz w:val="26"/>
      <w:szCs w:val="26"/>
      <w:lang w:bidi="ru-RU"/>
    </w:rPr>
  </w:style>
  <w:style w:type="character" w:customStyle="1" w:styleId="Bodytext">
    <w:name w:val="Body text_"/>
    <w:basedOn w:val="a0"/>
    <w:link w:val="11"/>
    <w:rsid w:val="007E00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7E0098"/>
    <w:pPr>
      <w:widowControl w:val="0"/>
      <w:shd w:val="clear" w:color="auto" w:fill="FFFFFF"/>
      <w:spacing w:line="245" w:lineRule="exact"/>
    </w:pPr>
    <w:rPr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C64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642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semiHidden/>
    <w:rsid w:val="00E9211C"/>
    <w:pPr>
      <w:suppressAutoHyphens/>
      <w:spacing w:after="120"/>
      <w:ind w:left="283"/>
    </w:pPr>
    <w:rPr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E921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Emphasis"/>
    <w:uiPriority w:val="20"/>
    <w:qFormat/>
    <w:rsid w:val="00E9211C"/>
    <w:rPr>
      <w:i/>
      <w:iCs/>
    </w:rPr>
  </w:style>
  <w:style w:type="table" w:styleId="af2">
    <w:name w:val="Table Grid"/>
    <w:basedOn w:val="a1"/>
    <w:uiPriority w:val="59"/>
    <w:rsid w:val="00BA4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1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rsid w:val="00EF1E54"/>
    <w:rPr>
      <w:color w:val="0000FF"/>
      <w:u w:val="single"/>
    </w:rPr>
  </w:style>
  <w:style w:type="character" w:customStyle="1" w:styleId="FontStyle19">
    <w:name w:val="Font Style19"/>
    <w:basedOn w:val="a0"/>
    <w:rsid w:val="00742F4B"/>
    <w:rPr>
      <w:rFonts w:ascii="Times New Roman" w:hAnsi="Times New Roman" w:cs="Times New Roman"/>
      <w:sz w:val="22"/>
      <w:szCs w:val="22"/>
    </w:rPr>
  </w:style>
  <w:style w:type="paragraph" w:customStyle="1" w:styleId="12">
    <w:name w:val="Без интервала1"/>
    <w:basedOn w:val="a"/>
    <w:qFormat/>
    <w:rsid w:val="002F7A01"/>
    <w:rPr>
      <w:lang w:val="en-US" w:eastAsia="en-US"/>
    </w:rPr>
  </w:style>
  <w:style w:type="table" w:customStyle="1" w:styleId="13">
    <w:name w:val="Сетка таблицы1"/>
    <w:basedOn w:val="a1"/>
    <w:next w:val="af2"/>
    <w:rsid w:val="00400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rsid w:val="00CE513D"/>
  </w:style>
  <w:style w:type="character" w:styleId="af4">
    <w:name w:val="Strong"/>
    <w:qFormat/>
    <w:rsid w:val="00A06D28"/>
    <w:rPr>
      <w:b/>
      <w:bCs/>
    </w:rPr>
  </w:style>
  <w:style w:type="paragraph" w:styleId="af5">
    <w:name w:val="footnote text"/>
    <w:aliases w:val="Основной текст с отступом1,Основной текст с отступом11,Body Text Indent,Знак1,Body Text Indent1"/>
    <w:basedOn w:val="a"/>
    <w:link w:val="af6"/>
    <w:unhideWhenUsed/>
    <w:rsid w:val="007D64E8"/>
    <w:rPr>
      <w:rFonts w:asciiTheme="minorHAnsi" w:eastAsiaTheme="minorEastAsia" w:hAnsiTheme="minorHAnsi" w:cstheme="minorBidi"/>
      <w:sz w:val="20"/>
      <w:szCs w:val="20"/>
    </w:rPr>
  </w:style>
  <w:style w:type="character" w:customStyle="1" w:styleId="af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f5"/>
    <w:rsid w:val="007D64E8"/>
    <w:rPr>
      <w:rFonts w:eastAsiaTheme="minorEastAsia"/>
      <w:sz w:val="20"/>
      <w:szCs w:val="20"/>
      <w:lang w:eastAsia="ru-RU"/>
    </w:rPr>
  </w:style>
  <w:style w:type="paragraph" w:styleId="af7">
    <w:name w:val="Body Text"/>
    <w:basedOn w:val="a"/>
    <w:link w:val="af8"/>
    <w:uiPriority w:val="99"/>
    <w:unhideWhenUsed/>
    <w:rsid w:val="0068709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87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68709B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character" w:styleId="af9">
    <w:name w:val="footnote reference"/>
    <w:basedOn w:val="a0"/>
    <w:uiPriority w:val="99"/>
    <w:unhideWhenUsed/>
    <w:rsid w:val="0068709B"/>
    <w:rPr>
      <w:vertAlign w:val="superscript"/>
    </w:rPr>
  </w:style>
  <w:style w:type="character" w:customStyle="1" w:styleId="afa">
    <w:name w:val="Основной Знак"/>
    <w:link w:val="afb"/>
    <w:locked/>
    <w:rsid w:val="0011557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b">
    <w:name w:val="Основной"/>
    <w:basedOn w:val="a"/>
    <w:link w:val="afa"/>
    <w:rsid w:val="00115571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FontStyle97">
    <w:name w:val="Font Style97"/>
    <w:basedOn w:val="a0"/>
    <w:rsid w:val="00115571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115571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115571"/>
    <w:pPr>
      <w:widowControl w:val="0"/>
      <w:autoSpaceDE w:val="0"/>
      <w:autoSpaceDN w:val="0"/>
      <w:adjustRightInd w:val="0"/>
    </w:pPr>
  </w:style>
  <w:style w:type="paragraph" w:customStyle="1" w:styleId="c0">
    <w:name w:val="c0"/>
    <w:basedOn w:val="a"/>
    <w:rsid w:val="0039305E"/>
    <w:pPr>
      <w:spacing w:before="100" w:beforeAutospacing="1" w:after="100" w:afterAutospacing="1"/>
    </w:pPr>
  </w:style>
  <w:style w:type="character" w:customStyle="1" w:styleId="c2">
    <w:name w:val="c2"/>
    <w:basedOn w:val="a0"/>
    <w:rsid w:val="0039305E"/>
  </w:style>
  <w:style w:type="paragraph" w:customStyle="1" w:styleId="c10">
    <w:name w:val="c10"/>
    <w:basedOn w:val="a"/>
    <w:rsid w:val="0039305E"/>
    <w:pPr>
      <w:spacing w:before="100" w:beforeAutospacing="1" w:after="100" w:afterAutospacing="1"/>
    </w:pPr>
  </w:style>
  <w:style w:type="character" w:customStyle="1" w:styleId="c16">
    <w:name w:val="c16"/>
    <w:basedOn w:val="a0"/>
    <w:rsid w:val="0039305E"/>
  </w:style>
  <w:style w:type="character" w:customStyle="1" w:styleId="c15">
    <w:name w:val="c15"/>
    <w:basedOn w:val="a0"/>
    <w:rsid w:val="0039305E"/>
  </w:style>
  <w:style w:type="character" w:customStyle="1" w:styleId="c14">
    <w:name w:val="c14"/>
    <w:basedOn w:val="a0"/>
    <w:rsid w:val="0039305E"/>
  </w:style>
  <w:style w:type="character" w:customStyle="1" w:styleId="c5">
    <w:name w:val="c5"/>
    <w:basedOn w:val="a0"/>
    <w:rsid w:val="0039305E"/>
  </w:style>
  <w:style w:type="paragraph" w:styleId="afc">
    <w:name w:val="Normal Indent"/>
    <w:basedOn w:val="a"/>
    <w:uiPriority w:val="99"/>
    <w:unhideWhenUsed/>
    <w:rsid w:val="00DF0022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d">
    <w:name w:val="Subtitle"/>
    <w:basedOn w:val="a"/>
    <w:next w:val="a"/>
    <w:link w:val="afe"/>
    <w:uiPriority w:val="11"/>
    <w:qFormat/>
    <w:rsid w:val="00DF0022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afe">
    <w:name w:val="Подзаголовок Знак"/>
    <w:basedOn w:val="a0"/>
    <w:link w:val="afd"/>
    <w:uiPriority w:val="11"/>
    <w:rsid w:val="00DF00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f">
    <w:name w:val="Title"/>
    <w:basedOn w:val="a"/>
    <w:next w:val="a"/>
    <w:link w:val="aff0"/>
    <w:uiPriority w:val="10"/>
    <w:qFormat/>
    <w:rsid w:val="00DF0022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0">
    <w:name w:val="Название Знак"/>
    <w:basedOn w:val="a0"/>
    <w:link w:val="aff"/>
    <w:uiPriority w:val="10"/>
    <w:rsid w:val="00DF00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4B98"/>
    <w:pPr>
      <w:keepNext/>
      <w:keepLines/>
      <w:spacing w:before="360" w:after="120" w:line="259" w:lineRule="auto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04B98"/>
    <w:pPr>
      <w:keepNext/>
      <w:keepLines/>
      <w:spacing w:before="160" w:after="120" w:line="259" w:lineRule="auto"/>
      <w:outlineLvl w:val="1"/>
    </w:pPr>
    <w:rPr>
      <w:rFonts w:eastAsiaTheme="majorEastAsia" w:cstheme="majorBidi"/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04B98"/>
    <w:pPr>
      <w:keepNext/>
      <w:spacing w:before="120" w:after="120"/>
      <w:ind w:left="708"/>
      <w:outlineLvl w:val="2"/>
    </w:pPr>
    <w:rPr>
      <w:rFonts w:eastAsiaTheme="majorEastAsia" w:cs="Trebuchet MS"/>
      <w:b/>
      <w:bCs/>
      <w:sz w:val="28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F0022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B98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04B9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04B98"/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F002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footer"/>
    <w:basedOn w:val="a"/>
    <w:link w:val="a4"/>
    <w:uiPriority w:val="99"/>
    <w:rsid w:val="002742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74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7423A"/>
  </w:style>
  <w:style w:type="paragraph" w:styleId="a6">
    <w:name w:val="Normal (Web)"/>
    <w:basedOn w:val="a"/>
    <w:uiPriority w:val="99"/>
    <w:rsid w:val="0027423A"/>
    <w:pPr>
      <w:spacing w:before="100" w:beforeAutospacing="1" w:after="100" w:afterAutospacing="1"/>
    </w:pPr>
  </w:style>
  <w:style w:type="paragraph" w:customStyle="1" w:styleId="s1">
    <w:name w:val="s_1"/>
    <w:basedOn w:val="a"/>
    <w:rsid w:val="0027423A"/>
    <w:pPr>
      <w:spacing w:before="100" w:beforeAutospacing="1" w:after="100" w:afterAutospacing="1"/>
    </w:pPr>
  </w:style>
  <w:style w:type="paragraph" w:customStyle="1" w:styleId="21">
    <w:name w:val="стиль2"/>
    <w:basedOn w:val="a"/>
    <w:rsid w:val="0027423A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u">
    <w:name w:val="u"/>
    <w:basedOn w:val="a"/>
    <w:rsid w:val="0027423A"/>
    <w:pPr>
      <w:spacing w:before="100" w:beforeAutospacing="1" w:after="100" w:afterAutospacing="1"/>
    </w:pPr>
  </w:style>
  <w:style w:type="paragraph" w:styleId="a7">
    <w:name w:val="No Spacing"/>
    <w:link w:val="a8"/>
    <w:uiPriority w:val="1"/>
    <w:qFormat/>
    <w:rsid w:val="002742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EF1E54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a"/>
    <w:uiPriority w:val="99"/>
    <w:qFormat/>
    <w:rsid w:val="0027423A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CE7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928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928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B21768"/>
    <w:rPr>
      <w:rFonts w:ascii="Times New Roman" w:hAnsi="Times New Roman" w:cs="Times New Roman" w:hint="default"/>
      <w:sz w:val="18"/>
      <w:szCs w:val="18"/>
    </w:rPr>
  </w:style>
  <w:style w:type="paragraph" w:customStyle="1" w:styleId="22">
    <w:name w:val="Основной текст2"/>
    <w:basedOn w:val="a"/>
    <w:rsid w:val="006F2425"/>
    <w:pPr>
      <w:widowControl w:val="0"/>
      <w:shd w:val="clear" w:color="auto" w:fill="FFFFFF"/>
      <w:spacing w:line="317" w:lineRule="exact"/>
      <w:ind w:hanging="540"/>
      <w:jc w:val="both"/>
    </w:pPr>
    <w:rPr>
      <w:sz w:val="26"/>
      <w:szCs w:val="26"/>
      <w:lang w:bidi="ru-RU"/>
    </w:rPr>
  </w:style>
  <w:style w:type="character" w:customStyle="1" w:styleId="Bodytext">
    <w:name w:val="Body text_"/>
    <w:basedOn w:val="a0"/>
    <w:link w:val="11"/>
    <w:rsid w:val="007E00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7E0098"/>
    <w:pPr>
      <w:widowControl w:val="0"/>
      <w:shd w:val="clear" w:color="auto" w:fill="FFFFFF"/>
      <w:spacing w:line="245" w:lineRule="exact"/>
    </w:pPr>
    <w:rPr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C64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642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semiHidden/>
    <w:rsid w:val="00E9211C"/>
    <w:pPr>
      <w:suppressAutoHyphens/>
      <w:spacing w:after="120"/>
      <w:ind w:left="283"/>
    </w:pPr>
    <w:rPr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E921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Emphasis"/>
    <w:uiPriority w:val="20"/>
    <w:qFormat/>
    <w:rsid w:val="00E9211C"/>
    <w:rPr>
      <w:i/>
      <w:iCs/>
    </w:rPr>
  </w:style>
  <w:style w:type="table" w:styleId="af2">
    <w:name w:val="Table Grid"/>
    <w:basedOn w:val="a1"/>
    <w:uiPriority w:val="59"/>
    <w:rsid w:val="00BA4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1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rsid w:val="00EF1E54"/>
    <w:rPr>
      <w:color w:val="0000FF"/>
      <w:u w:val="single"/>
    </w:rPr>
  </w:style>
  <w:style w:type="character" w:customStyle="1" w:styleId="FontStyle19">
    <w:name w:val="Font Style19"/>
    <w:basedOn w:val="a0"/>
    <w:rsid w:val="00742F4B"/>
    <w:rPr>
      <w:rFonts w:ascii="Times New Roman" w:hAnsi="Times New Roman" w:cs="Times New Roman"/>
      <w:sz w:val="22"/>
      <w:szCs w:val="22"/>
    </w:rPr>
  </w:style>
  <w:style w:type="paragraph" w:customStyle="1" w:styleId="12">
    <w:name w:val="Без интервала1"/>
    <w:basedOn w:val="a"/>
    <w:qFormat/>
    <w:rsid w:val="002F7A01"/>
    <w:rPr>
      <w:lang w:val="en-US" w:eastAsia="en-US"/>
    </w:rPr>
  </w:style>
  <w:style w:type="table" w:customStyle="1" w:styleId="13">
    <w:name w:val="Сетка таблицы1"/>
    <w:basedOn w:val="a1"/>
    <w:next w:val="af2"/>
    <w:rsid w:val="00400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rsid w:val="00CE513D"/>
  </w:style>
  <w:style w:type="character" w:styleId="af4">
    <w:name w:val="Strong"/>
    <w:qFormat/>
    <w:rsid w:val="00A06D28"/>
    <w:rPr>
      <w:b/>
      <w:bCs/>
    </w:rPr>
  </w:style>
  <w:style w:type="paragraph" w:styleId="af5">
    <w:name w:val="footnote text"/>
    <w:aliases w:val="Основной текст с отступом1,Основной текст с отступом11,Body Text Indent,Знак1,Body Text Indent1"/>
    <w:basedOn w:val="a"/>
    <w:link w:val="af6"/>
    <w:unhideWhenUsed/>
    <w:rsid w:val="007D64E8"/>
    <w:rPr>
      <w:rFonts w:asciiTheme="minorHAnsi" w:eastAsiaTheme="minorEastAsia" w:hAnsiTheme="minorHAnsi" w:cstheme="minorBidi"/>
      <w:sz w:val="20"/>
      <w:szCs w:val="20"/>
    </w:rPr>
  </w:style>
  <w:style w:type="character" w:customStyle="1" w:styleId="af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f5"/>
    <w:rsid w:val="007D64E8"/>
    <w:rPr>
      <w:rFonts w:eastAsiaTheme="minorEastAsia"/>
      <w:sz w:val="20"/>
      <w:szCs w:val="20"/>
      <w:lang w:eastAsia="ru-RU"/>
    </w:rPr>
  </w:style>
  <w:style w:type="paragraph" w:styleId="af7">
    <w:name w:val="Body Text"/>
    <w:basedOn w:val="a"/>
    <w:link w:val="af8"/>
    <w:uiPriority w:val="99"/>
    <w:unhideWhenUsed/>
    <w:rsid w:val="0068709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87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68709B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character" w:styleId="af9">
    <w:name w:val="footnote reference"/>
    <w:basedOn w:val="a0"/>
    <w:uiPriority w:val="99"/>
    <w:unhideWhenUsed/>
    <w:rsid w:val="0068709B"/>
    <w:rPr>
      <w:vertAlign w:val="superscript"/>
    </w:rPr>
  </w:style>
  <w:style w:type="character" w:customStyle="1" w:styleId="afa">
    <w:name w:val="Основной Знак"/>
    <w:link w:val="afb"/>
    <w:locked/>
    <w:rsid w:val="0011557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b">
    <w:name w:val="Основной"/>
    <w:basedOn w:val="a"/>
    <w:link w:val="afa"/>
    <w:rsid w:val="00115571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FontStyle97">
    <w:name w:val="Font Style97"/>
    <w:basedOn w:val="a0"/>
    <w:rsid w:val="00115571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115571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115571"/>
    <w:pPr>
      <w:widowControl w:val="0"/>
      <w:autoSpaceDE w:val="0"/>
      <w:autoSpaceDN w:val="0"/>
      <w:adjustRightInd w:val="0"/>
    </w:pPr>
  </w:style>
  <w:style w:type="paragraph" w:customStyle="1" w:styleId="c0">
    <w:name w:val="c0"/>
    <w:basedOn w:val="a"/>
    <w:rsid w:val="0039305E"/>
    <w:pPr>
      <w:spacing w:before="100" w:beforeAutospacing="1" w:after="100" w:afterAutospacing="1"/>
    </w:pPr>
  </w:style>
  <w:style w:type="character" w:customStyle="1" w:styleId="c2">
    <w:name w:val="c2"/>
    <w:basedOn w:val="a0"/>
    <w:rsid w:val="0039305E"/>
  </w:style>
  <w:style w:type="paragraph" w:customStyle="1" w:styleId="c10">
    <w:name w:val="c10"/>
    <w:basedOn w:val="a"/>
    <w:rsid w:val="0039305E"/>
    <w:pPr>
      <w:spacing w:before="100" w:beforeAutospacing="1" w:after="100" w:afterAutospacing="1"/>
    </w:pPr>
  </w:style>
  <w:style w:type="character" w:customStyle="1" w:styleId="c16">
    <w:name w:val="c16"/>
    <w:basedOn w:val="a0"/>
    <w:rsid w:val="0039305E"/>
  </w:style>
  <w:style w:type="character" w:customStyle="1" w:styleId="c15">
    <w:name w:val="c15"/>
    <w:basedOn w:val="a0"/>
    <w:rsid w:val="0039305E"/>
  </w:style>
  <w:style w:type="character" w:customStyle="1" w:styleId="c14">
    <w:name w:val="c14"/>
    <w:basedOn w:val="a0"/>
    <w:rsid w:val="0039305E"/>
  </w:style>
  <w:style w:type="character" w:customStyle="1" w:styleId="c5">
    <w:name w:val="c5"/>
    <w:basedOn w:val="a0"/>
    <w:rsid w:val="0039305E"/>
  </w:style>
  <w:style w:type="paragraph" w:styleId="afc">
    <w:name w:val="Normal Indent"/>
    <w:basedOn w:val="a"/>
    <w:uiPriority w:val="99"/>
    <w:unhideWhenUsed/>
    <w:rsid w:val="00DF0022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d">
    <w:name w:val="Subtitle"/>
    <w:basedOn w:val="a"/>
    <w:next w:val="a"/>
    <w:link w:val="afe"/>
    <w:uiPriority w:val="11"/>
    <w:qFormat/>
    <w:rsid w:val="00DF0022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afe">
    <w:name w:val="Подзаголовок Знак"/>
    <w:basedOn w:val="a0"/>
    <w:link w:val="afd"/>
    <w:uiPriority w:val="11"/>
    <w:rsid w:val="00DF00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f">
    <w:name w:val="Title"/>
    <w:basedOn w:val="a"/>
    <w:next w:val="a"/>
    <w:link w:val="aff0"/>
    <w:uiPriority w:val="10"/>
    <w:qFormat/>
    <w:rsid w:val="00DF0022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0">
    <w:name w:val="Название Знак"/>
    <w:basedOn w:val="a0"/>
    <w:link w:val="aff"/>
    <w:uiPriority w:val="10"/>
    <w:rsid w:val="00DF00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sh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sh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06B5-F59D-4B7A-9E41-DC2160CF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18</Pages>
  <Words>6080</Words>
  <Characters>34657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№3</cp:lastModifiedBy>
  <cp:revision>43</cp:revision>
  <cp:lastPrinted>2023-10-17T13:37:00Z</cp:lastPrinted>
  <dcterms:created xsi:type="dcterms:W3CDTF">2022-11-20T18:01:00Z</dcterms:created>
  <dcterms:modified xsi:type="dcterms:W3CDTF">2026-01-26T09:26:00Z</dcterms:modified>
</cp:coreProperties>
</file>