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08" w:rsidRPr="005E2173" w:rsidRDefault="00685308" w:rsidP="00685308">
      <w:pPr>
        <w:pStyle w:val="14"/>
        <w:jc w:val="center"/>
        <w:rPr>
          <w:rFonts w:eastAsia="Calibri"/>
          <w:sz w:val="28"/>
          <w:szCs w:val="28"/>
          <w:lang w:val="ru-RU"/>
        </w:rPr>
      </w:pPr>
      <w:bookmarkStart w:id="0" w:name="_Toc142903140"/>
      <w:r w:rsidRPr="005E2173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85308" w:rsidRPr="005E2173" w:rsidRDefault="00685308" w:rsidP="00685308">
      <w:pPr>
        <w:pStyle w:val="14"/>
        <w:jc w:val="center"/>
        <w:rPr>
          <w:rFonts w:eastAsia="Calibri"/>
          <w:sz w:val="28"/>
          <w:szCs w:val="28"/>
          <w:lang w:val="ru-RU"/>
        </w:rPr>
      </w:pPr>
      <w:r w:rsidRPr="005E2173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685308" w:rsidRPr="005E2173" w:rsidRDefault="00685308" w:rsidP="00685308">
      <w:pPr>
        <w:pStyle w:val="14"/>
        <w:rPr>
          <w:rFonts w:eastAsia="Calibri"/>
          <w:sz w:val="28"/>
          <w:szCs w:val="28"/>
          <w:lang w:val="ru-RU"/>
        </w:rPr>
      </w:pPr>
    </w:p>
    <w:p w:rsidR="00685308" w:rsidRPr="005E2173" w:rsidRDefault="00685308" w:rsidP="00685308">
      <w:pPr>
        <w:pStyle w:val="14"/>
        <w:rPr>
          <w:rFonts w:eastAsia="Calibri"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685308" w:rsidRPr="00685308" w:rsidTr="00F64658">
        <w:trPr>
          <w:trHeight w:val="2400"/>
        </w:trPr>
        <w:tc>
          <w:tcPr>
            <w:tcW w:w="3366" w:type="dxa"/>
          </w:tcPr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 xml:space="preserve">Е.С. Гнилякова  ________ 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</w:rPr>
            </w:pPr>
            <w:r w:rsidRPr="00685308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</w:rPr>
            </w:pPr>
            <w:r w:rsidRPr="00685308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685308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</w:p>
          <w:p w:rsidR="00685308" w:rsidRPr="00685308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685308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685308" w:rsidRPr="005E2173" w:rsidRDefault="00685308" w:rsidP="00685308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5E2173">
              <w:rPr>
                <w:rFonts w:eastAsia="Calibri"/>
                <w:sz w:val="28"/>
                <w:szCs w:val="28"/>
                <w:lang w:val="ru-RU"/>
              </w:rPr>
              <w:t>Приказ № 345</w:t>
            </w:r>
            <w:r w:rsidRPr="005E2173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5E2173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от «01»</w:t>
            </w:r>
            <w:r w:rsidRPr="00685308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5E2173">
              <w:rPr>
                <w:rFonts w:eastAsia="Calibri"/>
                <w:sz w:val="28"/>
                <w:szCs w:val="28"/>
                <w:lang w:val="ru-RU"/>
              </w:rPr>
              <w:t>сентября</w:t>
            </w:r>
            <w:r w:rsidRPr="00685308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5E2173">
              <w:rPr>
                <w:rFonts w:eastAsia="Calibri"/>
                <w:sz w:val="28"/>
                <w:szCs w:val="28"/>
                <w:lang w:val="ru-RU"/>
              </w:rPr>
              <w:t>2025</w:t>
            </w:r>
            <w:r w:rsidRPr="00685308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5E2173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г.</w:t>
            </w:r>
          </w:p>
        </w:tc>
      </w:tr>
    </w:tbl>
    <w:p w:rsidR="00685308" w:rsidRPr="005E2173" w:rsidRDefault="00685308" w:rsidP="00685308">
      <w:pPr>
        <w:pStyle w:val="14"/>
        <w:rPr>
          <w:b/>
          <w:sz w:val="28"/>
          <w:szCs w:val="28"/>
          <w:lang w:val="ru-RU"/>
        </w:rPr>
      </w:pPr>
    </w:p>
    <w:p w:rsidR="00685308" w:rsidRPr="005E2173" w:rsidRDefault="00685308" w:rsidP="00685308">
      <w:pPr>
        <w:pStyle w:val="14"/>
        <w:rPr>
          <w:b/>
          <w:sz w:val="28"/>
          <w:szCs w:val="28"/>
          <w:lang w:val="ru-RU"/>
        </w:rPr>
      </w:pPr>
      <w:r w:rsidRPr="005E2173">
        <w:rPr>
          <w:b/>
          <w:sz w:val="28"/>
          <w:szCs w:val="28"/>
          <w:lang w:val="ru-RU"/>
        </w:rPr>
        <w:tab/>
      </w:r>
    </w:p>
    <w:p w:rsidR="00685308" w:rsidRPr="005E2173" w:rsidRDefault="00685308" w:rsidP="00685308">
      <w:pPr>
        <w:pStyle w:val="14"/>
        <w:rPr>
          <w:b/>
          <w:sz w:val="28"/>
          <w:szCs w:val="28"/>
          <w:lang w:val="ru-RU"/>
        </w:rPr>
      </w:pPr>
    </w:p>
    <w:p w:rsidR="00685308" w:rsidRPr="005E2173" w:rsidRDefault="00685308" w:rsidP="00685308">
      <w:pPr>
        <w:pStyle w:val="14"/>
        <w:rPr>
          <w:b/>
          <w:sz w:val="28"/>
          <w:szCs w:val="28"/>
          <w:lang w:val="ru-RU"/>
        </w:rPr>
      </w:pPr>
    </w:p>
    <w:p w:rsidR="00685308" w:rsidRPr="005E2173" w:rsidRDefault="00685308" w:rsidP="00685308">
      <w:pPr>
        <w:pStyle w:val="14"/>
        <w:rPr>
          <w:b/>
          <w:sz w:val="28"/>
          <w:szCs w:val="28"/>
          <w:lang w:val="ru-RU"/>
        </w:rPr>
      </w:pPr>
    </w:p>
    <w:p w:rsidR="00685308" w:rsidRPr="00685308" w:rsidRDefault="00685308" w:rsidP="00685308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685308">
        <w:rPr>
          <w:b/>
          <w:sz w:val="28"/>
          <w:szCs w:val="28"/>
        </w:rPr>
        <w:t>АДАПТИРОВАННАЯ</w:t>
      </w:r>
    </w:p>
    <w:p w:rsidR="00685308" w:rsidRPr="00685308" w:rsidRDefault="00685308" w:rsidP="00685308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685308">
        <w:rPr>
          <w:b/>
          <w:sz w:val="28"/>
          <w:szCs w:val="28"/>
        </w:rPr>
        <w:t>РАБОЧАЯ  ПРОГРАММА</w:t>
      </w:r>
    </w:p>
    <w:p w:rsidR="00685308" w:rsidRPr="00685308" w:rsidRDefault="00685308" w:rsidP="00685308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685308">
        <w:rPr>
          <w:b/>
          <w:sz w:val="28"/>
          <w:szCs w:val="28"/>
        </w:rPr>
        <w:t>ДЛЯ ОБУЧАЮЩЕГОСЯ</w:t>
      </w:r>
    </w:p>
    <w:p w:rsidR="00685308" w:rsidRPr="00685308" w:rsidRDefault="00685308" w:rsidP="00685308">
      <w:pPr>
        <w:pStyle w:val="14"/>
        <w:spacing w:line="360" w:lineRule="auto"/>
        <w:jc w:val="center"/>
        <w:rPr>
          <w:b/>
          <w:sz w:val="28"/>
          <w:szCs w:val="28"/>
        </w:rPr>
      </w:pPr>
      <w:r w:rsidRPr="00685308">
        <w:rPr>
          <w:b/>
          <w:sz w:val="28"/>
          <w:szCs w:val="28"/>
        </w:rPr>
        <w:t>С ЗАДЕРЖКОЙ ПСИХИЧЕСКОГО РАЗВИТИЯ</w:t>
      </w:r>
    </w:p>
    <w:p w:rsidR="00685308" w:rsidRPr="00685308" w:rsidRDefault="00685308" w:rsidP="00685308">
      <w:pPr>
        <w:pStyle w:val="14"/>
        <w:spacing w:line="360" w:lineRule="auto"/>
        <w:jc w:val="center"/>
        <w:rPr>
          <w:b/>
          <w:sz w:val="28"/>
          <w:szCs w:val="28"/>
          <w:lang w:val="ru-RU"/>
        </w:rPr>
      </w:pPr>
      <w:r w:rsidRPr="00685308">
        <w:rPr>
          <w:b/>
          <w:sz w:val="28"/>
          <w:szCs w:val="28"/>
          <w:lang w:val="ru-RU"/>
        </w:rPr>
        <w:t>ВАРИАНТ 7.2</w:t>
      </w:r>
    </w:p>
    <w:p w:rsidR="00685308" w:rsidRPr="00685308" w:rsidRDefault="00685308" w:rsidP="00685308">
      <w:pPr>
        <w:pStyle w:val="14"/>
        <w:spacing w:line="360" w:lineRule="auto"/>
        <w:jc w:val="center"/>
        <w:rPr>
          <w:b/>
          <w:sz w:val="28"/>
          <w:szCs w:val="28"/>
          <w:lang w:val="ru-RU"/>
        </w:rPr>
      </w:pPr>
    </w:p>
    <w:p w:rsidR="00685308" w:rsidRPr="00685308" w:rsidRDefault="00685308" w:rsidP="00685308">
      <w:pPr>
        <w:pStyle w:val="14"/>
        <w:spacing w:line="360" w:lineRule="auto"/>
        <w:jc w:val="center"/>
        <w:rPr>
          <w:b/>
          <w:sz w:val="28"/>
          <w:szCs w:val="28"/>
          <w:lang w:val="ru-RU"/>
        </w:rPr>
      </w:pPr>
      <w:r w:rsidRPr="00685308">
        <w:rPr>
          <w:b/>
          <w:sz w:val="28"/>
          <w:szCs w:val="28"/>
          <w:lang w:val="ru-RU"/>
        </w:rPr>
        <w:t>учебного предмета «</w:t>
      </w:r>
      <w:r>
        <w:rPr>
          <w:b/>
          <w:sz w:val="28"/>
          <w:szCs w:val="28"/>
          <w:lang w:val="ru-RU"/>
        </w:rPr>
        <w:t>Литературное чтение</w:t>
      </w:r>
      <w:r w:rsidRPr="00685308">
        <w:rPr>
          <w:b/>
          <w:sz w:val="28"/>
          <w:szCs w:val="28"/>
          <w:lang w:val="ru-RU"/>
        </w:rPr>
        <w:t>»</w:t>
      </w:r>
    </w:p>
    <w:p w:rsidR="00685308" w:rsidRPr="00685308" w:rsidRDefault="00685308" w:rsidP="00685308">
      <w:pPr>
        <w:pStyle w:val="14"/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Pr="00685308">
        <w:rPr>
          <w:b/>
          <w:sz w:val="28"/>
          <w:szCs w:val="28"/>
          <w:lang w:val="ru-RU"/>
        </w:rPr>
        <w:t xml:space="preserve"> класс</w:t>
      </w:r>
    </w:p>
    <w:p w:rsidR="00685308" w:rsidRPr="00685308" w:rsidRDefault="00685308" w:rsidP="00685308">
      <w:pPr>
        <w:pStyle w:val="14"/>
        <w:spacing w:line="360" w:lineRule="auto"/>
        <w:jc w:val="center"/>
        <w:rPr>
          <w:b/>
          <w:sz w:val="28"/>
          <w:szCs w:val="28"/>
          <w:lang w:val="ru-RU"/>
        </w:rPr>
      </w:pPr>
    </w:p>
    <w:p w:rsidR="00685308" w:rsidRPr="00685308" w:rsidRDefault="00685308" w:rsidP="00685308">
      <w:pPr>
        <w:pStyle w:val="14"/>
        <w:spacing w:line="360" w:lineRule="auto"/>
        <w:jc w:val="center"/>
        <w:rPr>
          <w:sz w:val="28"/>
          <w:szCs w:val="28"/>
          <w:lang w:val="ru-RU"/>
        </w:rPr>
      </w:pPr>
    </w:p>
    <w:p w:rsidR="00685308" w:rsidRPr="00685308" w:rsidRDefault="00685308" w:rsidP="00685308">
      <w:pPr>
        <w:pStyle w:val="14"/>
        <w:spacing w:line="360" w:lineRule="auto"/>
        <w:rPr>
          <w:sz w:val="28"/>
          <w:szCs w:val="28"/>
          <w:lang w:val="ru-RU"/>
        </w:rPr>
      </w:pPr>
    </w:p>
    <w:p w:rsidR="00685308" w:rsidRPr="00685308" w:rsidRDefault="00685308" w:rsidP="00685308">
      <w:pPr>
        <w:pStyle w:val="14"/>
        <w:spacing w:line="360" w:lineRule="auto"/>
        <w:jc w:val="center"/>
        <w:rPr>
          <w:sz w:val="28"/>
          <w:szCs w:val="28"/>
          <w:lang w:val="ru-RU"/>
        </w:rPr>
      </w:pPr>
    </w:p>
    <w:p w:rsidR="00685308" w:rsidRPr="00685308" w:rsidRDefault="00685308" w:rsidP="00685308">
      <w:pPr>
        <w:pStyle w:val="14"/>
        <w:spacing w:line="360" w:lineRule="auto"/>
        <w:jc w:val="center"/>
        <w:rPr>
          <w:sz w:val="28"/>
          <w:szCs w:val="28"/>
          <w:lang w:val="ru-RU"/>
        </w:rPr>
      </w:pPr>
    </w:p>
    <w:p w:rsidR="00685308" w:rsidRPr="00685308" w:rsidRDefault="00685308" w:rsidP="00685308">
      <w:pPr>
        <w:pStyle w:val="14"/>
        <w:spacing w:line="360" w:lineRule="auto"/>
        <w:jc w:val="center"/>
        <w:rPr>
          <w:sz w:val="28"/>
          <w:szCs w:val="28"/>
          <w:lang w:val="ru-RU"/>
        </w:rPr>
      </w:pPr>
    </w:p>
    <w:p w:rsidR="00685308" w:rsidRPr="00685308" w:rsidRDefault="00685308" w:rsidP="00685308">
      <w:pPr>
        <w:pStyle w:val="14"/>
        <w:spacing w:line="360" w:lineRule="auto"/>
        <w:jc w:val="center"/>
        <w:rPr>
          <w:sz w:val="28"/>
          <w:szCs w:val="28"/>
          <w:lang w:val="ru-RU"/>
        </w:rPr>
      </w:pPr>
    </w:p>
    <w:p w:rsidR="00685308" w:rsidRPr="00685308" w:rsidRDefault="00685308" w:rsidP="00685308">
      <w:pPr>
        <w:pStyle w:val="14"/>
        <w:spacing w:line="360" w:lineRule="auto"/>
        <w:jc w:val="center"/>
        <w:rPr>
          <w:sz w:val="28"/>
          <w:szCs w:val="28"/>
          <w:lang w:val="ru-RU"/>
        </w:rPr>
      </w:pPr>
    </w:p>
    <w:p w:rsidR="009B586A" w:rsidRPr="00685308" w:rsidRDefault="00685308" w:rsidP="00685308">
      <w:pPr>
        <w:pStyle w:val="14"/>
        <w:spacing w:line="360" w:lineRule="auto"/>
        <w:jc w:val="center"/>
        <w:rPr>
          <w:sz w:val="28"/>
          <w:szCs w:val="28"/>
          <w:lang w:val="ru-RU"/>
        </w:rPr>
        <w:sectPr w:rsidR="009B586A" w:rsidRPr="00685308" w:rsidSect="00C47A76">
          <w:pgSz w:w="11906" w:h="16383"/>
          <w:pgMar w:top="1701" w:right="1134" w:bottom="851" w:left="1134" w:header="720" w:footer="720" w:gutter="0"/>
          <w:cols w:space="720"/>
        </w:sectPr>
      </w:pPr>
      <w:bookmarkStart w:id="1" w:name="_GoBack"/>
      <w:bookmarkEnd w:id="1"/>
      <w:r w:rsidRPr="00685308">
        <w:rPr>
          <w:sz w:val="28"/>
          <w:szCs w:val="28"/>
          <w:lang w:val="ru-RU"/>
        </w:rPr>
        <w:t>п. Орловский</w:t>
      </w:r>
    </w:p>
    <w:p w:rsidR="00F921E7" w:rsidRPr="005E7E4A" w:rsidRDefault="00F921E7" w:rsidP="00FD056C">
      <w:pPr>
        <w:pStyle w:val="1"/>
        <w:spacing w:before="0" w:line="240" w:lineRule="atLeast"/>
        <w:jc w:val="center"/>
      </w:pPr>
      <w:r w:rsidRPr="005E7E4A">
        <w:lastRenderedPageBreak/>
        <w:t>П</w:t>
      </w:r>
      <w:r w:rsidR="0093557A" w:rsidRPr="005E7E4A">
        <w:t>ОЯСНИТЕЛЬНАЯ ЗАПИСКА</w:t>
      </w:r>
      <w:bookmarkEnd w:id="0"/>
    </w:p>
    <w:p w:rsidR="00D22CD5" w:rsidRPr="005E7E4A" w:rsidRDefault="00D22CD5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86A" w:rsidRPr="009B586A" w:rsidRDefault="009B586A" w:rsidP="009B586A">
      <w:pPr>
        <w:pStyle w:val="14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9B586A">
        <w:rPr>
          <w:lang w:val="ru-RU"/>
        </w:rPr>
        <w:t xml:space="preserve">Рабочая программа по литературному чтению составлена на основе Федерального государственного образовательного стандарта начального общего образования обучающихся с ОВЗ (ФГОС НОО ОВЗ, приказ минобрнауки РФ от 19.12.2014 № 1598), Федеральной адаптированной образовательной программы НОО для обучающихся с ОВЗ (ФАОП НОО ОВЗ, приказ МП РФ от 24.11.2022 № 1023)  и примерной </w:t>
      </w:r>
      <w:r w:rsidRPr="009B586A">
        <w:rPr>
          <w:kern w:val="28"/>
          <w:lang w:val="ru-RU"/>
        </w:rPr>
        <w:t>а</w:t>
      </w:r>
      <w:r w:rsidRPr="009B586A">
        <w:rPr>
          <w:lang w:val="ru-RU"/>
        </w:rPr>
        <w:t>даптированной основной общеобразовательной программы начального общего образования обучающихся с ЗПР (вариант 7.</w:t>
      </w:r>
      <w:r w:rsidR="0081642F">
        <w:rPr>
          <w:lang w:val="ru-RU"/>
        </w:rPr>
        <w:t>2</w:t>
      </w:r>
      <w:r w:rsidRPr="009B586A">
        <w:rPr>
          <w:lang w:val="ru-RU"/>
        </w:rPr>
        <w:t xml:space="preserve">). Программа отражает содержание обучения предмету «литературное чтение» с учетом особых образовательных потребностей обучающихся с ЗПР. </w:t>
      </w:r>
    </w:p>
    <w:p w:rsidR="009B586A" w:rsidRPr="009B586A" w:rsidRDefault="009B586A" w:rsidP="009B58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  Годовое количество часов на изучение курса по программе составляет </w:t>
      </w:r>
      <w:r w:rsidRPr="009B586A">
        <w:rPr>
          <w:rFonts w:ascii="Times New Roman" w:hAnsi="Times New Roman" w:cs="Times New Roman"/>
          <w:bCs/>
          <w:sz w:val="24"/>
          <w:szCs w:val="24"/>
        </w:rPr>
        <w:t>132 часа</w:t>
      </w:r>
      <w:r w:rsidRPr="009B586A">
        <w:rPr>
          <w:rFonts w:ascii="Times New Roman" w:hAnsi="Times New Roman" w:cs="Times New Roman"/>
          <w:sz w:val="24"/>
          <w:szCs w:val="24"/>
        </w:rPr>
        <w:t>,  4 часа в неделю, 33 учебные недели. Программный материал будет пройден в полном объёме.</w:t>
      </w:r>
    </w:p>
    <w:p w:rsidR="0060063E" w:rsidRPr="009B586A" w:rsidRDefault="0060063E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Учебный предмет «Литературное чтение» является одним из основных предметов в системе подготовки обучающегося с ЗПР. Овладение читательской компетенцией, умение излагать свои мысли необходимо для полноценной социализации обучающегося с ЗПР. В процессе освоения курса у обучающихся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справочниках. Позитивное отношение к книгам и чтению способствует формированию общей культуры. </w:t>
      </w:r>
    </w:p>
    <w:p w:rsidR="0060063E" w:rsidRPr="009B586A" w:rsidRDefault="0060063E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Приобретенные обучающимися с ЗПР знания, полученный опыт решения учебных задач, а также сформированность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60063E" w:rsidRPr="009B586A" w:rsidRDefault="0060063E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обучения предмету «Литературное чтение» с учетом особых образовательных потребностей обучающихся с ЗПР. Коррекционная направленность обучения предполагает введение дополнительных видов деятельности и специальных упражнений, направленных на преодоление недостатков в развитии речи </w:t>
      </w:r>
      <w:r w:rsidR="00D22CD5" w:rsidRPr="009B586A">
        <w:rPr>
          <w:rFonts w:ascii="Times New Roman" w:hAnsi="Times New Roman" w:cs="Times New Roman"/>
          <w:sz w:val="24"/>
          <w:szCs w:val="24"/>
        </w:rPr>
        <w:t>обучающихся</w:t>
      </w:r>
      <w:r w:rsidRPr="009B586A">
        <w:rPr>
          <w:rFonts w:ascii="Times New Roman" w:hAnsi="Times New Roman" w:cs="Times New Roman"/>
          <w:sz w:val="24"/>
          <w:szCs w:val="24"/>
        </w:rPr>
        <w:t xml:space="preserve"> с ЗПР, обогащение словарного запаса, активизацию развития звукового анализа и синтеза как основы профилактики специфических ошибок чтения. Учитель начальных классов должен поддерживать тесную связь с учителем-логопедом, осуществляющим профилактику таких расстройств письменной речи как дислексия.</w:t>
      </w:r>
    </w:p>
    <w:p w:rsidR="0060063E" w:rsidRPr="009B586A" w:rsidRDefault="0060063E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Для совершенствования техники чтения, преодоления разнообразных ошибок и затруднений </w:t>
      </w:r>
      <w:r w:rsidR="00FB0BB7" w:rsidRPr="009B586A">
        <w:rPr>
          <w:rFonts w:ascii="Times New Roman" w:hAnsi="Times New Roman" w:cs="Times New Roman"/>
          <w:sz w:val="24"/>
          <w:szCs w:val="24"/>
        </w:rPr>
        <w:t>у обучающихся с ЗПР проводя</w:t>
      </w:r>
      <w:r w:rsidRPr="009B586A">
        <w:rPr>
          <w:rFonts w:ascii="Times New Roman" w:hAnsi="Times New Roman" w:cs="Times New Roman"/>
          <w:sz w:val="24"/>
          <w:szCs w:val="24"/>
        </w:rPr>
        <w:t xml:space="preserve">тся специальные тренировочные упражнения, включающие чтение слоговых таблиц, столбиков слов с наращиванием слогов, чтение пар слов, отличающихся одной буквой, преобразование слов, отработка чтения слов определенной слоговой структуры и др. Также используются упражнения по расширению поля зрения читающего, тренировки зрительного восприятия. Особое место отводится работе с текстом, в процессе которой обучающиеся поэтапно переводятся от умений работать с помощью учителя к самостоятельному анализу прочитанного. Склонность </w:t>
      </w:r>
      <w:r w:rsidR="00FB0BB7" w:rsidRPr="009B586A">
        <w:rPr>
          <w:rFonts w:ascii="Times New Roman" w:hAnsi="Times New Roman" w:cs="Times New Roman"/>
          <w:sz w:val="24"/>
          <w:szCs w:val="24"/>
        </w:rPr>
        <w:t>обучающихся</w:t>
      </w:r>
      <w:r w:rsidRPr="009B586A">
        <w:rPr>
          <w:rFonts w:ascii="Times New Roman" w:hAnsi="Times New Roman" w:cs="Times New Roman"/>
          <w:sz w:val="24"/>
          <w:szCs w:val="24"/>
        </w:rPr>
        <w:t xml:space="preserve"> с ЗПР к механическому чтению требует необходимости усиления видов деятельности учащихся над осознанностью чтения, пониманием прочитанного. С первого класса проводится работа над выборочным чтением, </w:t>
      </w:r>
      <w:r w:rsidR="00F578C1" w:rsidRPr="009B586A">
        <w:rPr>
          <w:rFonts w:ascii="Times New Roman" w:hAnsi="Times New Roman" w:cs="Times New Roman"/>
          <w:sz w:val="24"/>
          <w:szCs w:val="24"/>
        </w:rPr>
        <w:t>нахождением</w:t>
      </w:r>
      <w:r w:rsidRPr="009B586A">
        <w:rPr>
          <w:rFonts w:ascii="Times New Roman" w:hAnsi="Times New Roman" w:cs="Times New Roman"/>
          <w:sz w:val="24"/>
          <w:szCs w:val="24"/>
        </w:rPr>
        <w:t xml:space="preserve"> в предложении или тексте заданных слов, выражений, отрывков. </w:t>
      </w:r>
      <w:r w:rsidR="00F578C1" w:rsidRPr="009B586A">
        <w:rPr>
          <w:rFonts w:ascii="Times New Roman" w:hAnsi="Times New Roman" w:cs="Times New Roman"/>
          <w:sz w:val="24"/>
          <w:szCs w:val="24"/>
        </w:rPr>
        <w:t>Обучающиеся</w:t>
      </w:r>
      <w:r w:rsidRPr="009B586A">
        <w:rPr>
          <w:rFonts w:ascii="Times New Roman" w:hAnsi="Times New Roman" w:cs="Times New Roman"/>
          <w:sz w:val="24"/>
          <w:szCs w:val="24"/>
        </w:rPr>
        <w:t xml:space="preserve"> с ЗПР приучаются к целостному анализу прочитанного, поиску логических связей между частями произведения, причинно-следственных связей между событиями. </w:t>
      </w:r>
      <w:r w:rsidR="00F578C1" w:rsidRPr="009B586A">
        <w:rPr>
          <w:rFonts w:ascii="Times New Roman" w:hAnsi="Times New Roman" w:cs="Times New Roman"/>
          <w:sz w:val="24"/>
          <w:szCs w:val="24"/>
        </w:rPr>
        <w:t xml:space="preserve">Большое </w:t>
      </w:r>
      <w:r w:rsidRPr="009B586A">
        <w:rPr>
          <w:rFonts w:ascii="Times New Roman" w:hAnsi="Times New Roman" w:cs="Times New Roman"/>
          <w:sz w:val="24"/>
          <w:szCs w:val="24"/>
        </w:rPr>
        <w:t>значение</w:t>
      </w:r>
      <w:r w:rsidR="00F578C1" w:rsidRPr="009B586A">
        <w:rPr>
          <w:rFonts w:ascii="Times New Roman" w:hAnsi="Times New Roman" w:cs="Times New Roman"/>
          <w:sz w:val="24"/>
          <w:szCs w:val="24"/>
        </w:rPr>
        <w:t xml:space="preserve"> уделяется</w:t>
      </w:r>
      <w:r w:rsidRPr="009B586A">
        <w:rPr>
          <w:rFonts w:ascii="Times New Roman" w:hAnsi="Times New Roman" w:cs="Times New Roman"/>
          <w:sz w:val="24"/>
          <w:szCs w:val="24"/>
        </w:rPr>
        <w:t xml:space="preserve"> словарной работ</w:t>
      </w:r>
      <w:r w:rsidR="00F578C1" w:rsidRPr="009B586A">
        <w:rPr>
          <w:rFonts w:ascii="Times New Roman" w:hAnsi="Times New Roman" w:cs="Times New Roman"/>
          <w:sz w:val="24"/>
          <w:szCs w:val="24"/>
        </w:rPr>
        <w:t>е</w:t>
      </w:r>
      <w:r w:rsidRPr="009B586A">
        <w:rPr>
          <w:rFonts w:ascii="Times New Roman" w:hAnsi="Times New Roman" w:cs="Times New Roman"/>
          <w:sz w:val="24"/>
          <w:szCs w:val="24"/>
        </w:rPr>
        <w:t>. Происходит развитие понятийной стороны речи, расширение словаря</w:t>
      </w:r>
      <w:r w:rsidR="00F578C1" w:rsidRPr="009B586A">
        <w:rPr>
          <w:rFonts w:ascii="Times New Roman" w:hAnsi="Times New Roman" w:cs="Times New Roman"/>
          <w:sz w:val="24"/>
          <w:szCs w:val="24"/>
        </w:rPr>
        <w:t>;обучающиеся</w:t>
      </w:r>
      <w:r w:rsidRPr="009B586A">
        <w:rPr>
          <w:rFonts w:ascii="Times New Roman" w:hAnsi="Times New Roman" w:cs="Times New Roman"/>
          <w:sz w:val="24"/>
          <w:szCs w:val="24"/>
        </w:rPr>
        <w:t xml:space="preserve"> с З</w:t>
      </w:r>
      <w:r w:rsidR="00F578C1" w:rsidRPr="009B586A">
        <w:rPr>
          <w:rFonts w:ascii="Times New Roman" w:hAnsi="Times New Roman" w:cs="Times New Roman"/>
          <w:sz w:val="24"/>
          <w:szCs w:val="24"/>
        </w:rPr>
        <w:t>П</w:t>
      </w:r>
      <w:r w:rsidRPr="009B586A">
        <w:rPr>
          <w:rFonts w:ascii="Times New Roman" w:hAnsi="Times New Roman" w:cs="Times New Roman"/>
          <w:sz w:val="24"/>
          <w:szCs w:val="24"/>
        </w:rPr>
        <w:t xml:space="preserve">Р приучаются обращать внимание на непонятные слова, развивают привычку выяснять их значение, более тонко анализируют языковой материал. </w:t>
      </w:r>
      <w:r w:rsidR="00F578C1" w:rsidRPr="009B586A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9B586A">
        <w:rPr>
          <w:rFonts w:ascii="Times New Roman" w:hAnsi="Times New Roman" w:cs="Times New Roman"/>
          <w:sz w:val="24"/>
          <w:szCs w:val="24"/>
        </w:rPr>
        <w:t xml:space="preserve">олжна предусматриваться специальная продолжительная работа по обучению пересказу. </w:t>
      </w:r>
      <w:r w:rsidR="00F578C1" w:rsidRPr="009B586A">
        <w:rPr>
          <w:rFonts w:ascii="Times New Roman" w:hAnsi="Times New Roman" w:cs="Times New Roman"/>
          <w:sz w:val="24"/>
          <w:szCs w:val="24"/>
        </w:rPr>
        <w:t>Обучающиеся</w:t>
      </w:r>
      <w:r w:rsidRPr="009B586A">
        <w:rPr>
          <w:rFonts w:ascii="Times New Roman" w:hAnsi="Times New Roman" w:cs="Times New Roman"/>
          <w:sz w:val="24"/>
          <w:szCs w:val="24"/>
        </w:rPr>
        <w:t xml:space="preserve"> учатся излагать тексты небольшого объема с опорой на картинный план и ключевые слова, затем на план-во</w:t>
      </w:r>
      <w:r w:rsidR="00A45087" w:rsidRPr="009B586A">
        <w:rPr>
          <w:rFonts w:ascii="Times New Roman" w:hAnsi="Times New Roman" w:cs="Times New Roman"/>
          <w:sz w:val="24"/>
          <w:szCs w:val="24"/>
        </w:rPr>
        <w:t>п</w:t>
      </w:r>
      <w:r w:rsidRPr="009B586A">
        <w:rPr>
          <w:rFonts w:ascii="Times New Roman" w:hAnsi="Times New Roman" w:cs="Times New Roman"/>
          <w:sz w:val="24"/>
          <w:szCs w:val="24"/>
        </w:rPr>
        <w:t xml:space="preserve">рос и позже на совместно составленный план излагаемого текста, при этом визуальная поддержка может долго служить опорой для </w:t>
      </w:r>
      <w:r w:rsidR="00A45087" w:rsidRPr="009B586A">
        <w:rPr>
          <w:rFonts w:ascii="Times New Roman" w:hAnsi="Times New Roman" w:cs="Times New Roman"/>
          <w:sz w:val="24"/>
          <w:szCs w:val="24"/>
        </w:rPr>
        <w:t>обучающегося</w:t>
      </w:r>
      <w:r w:rsidRPr="009B586A">
        <w:rPr>
          <w:rFonts w:ascii="Times New Roman" w:hAnsi="Times New Roman" w:cs="Times New Roman"/>
          <w:sz w:val="24"/>
          <w:szCs w:val="24"/>
        </w:rPr>
        <w:t>.</w:t>
      </w:r>
    </w:p>
    <w:p w:rsidR="0060063E" w:rsidRPr="009B586A" w:rsidRDefault="0060063E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При усвоении учебного предмета «Литературное чтение» у обучающихся с ЗПР формируется положительная мотивация к систематическому чтению и слушанию художественной литературы и произведений устного народного творчества; происходит достижение необходимого для продолжения образования уровня общего речевого развития; формируется первоначальное представление о многообразии жанров художественных произведений и произведений устного народного творчества; происходит 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 происходит овладение техникой смыслового чтения вслух, «про себя» (молча) и текстовой деятельностью, обеспечивающей понимание и использование информации для решения учебных задач. </w:t>
      </w:r>
    </w:p>
    <w:p w:rsidR="0060063E" w:rsidRPr="009B586A" w:rsidRDefault="0060063E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60063E" w:rsidRPr="009B586A" w:rsidRDefault="0060063E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60063E" w:rsidRPr="009B586A" w:rsidRDefault="0060063E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60063E" w:rsidRPr="009B586A" w:rsidRDefault="0060063E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0063E" w:rsidRPr="009B586A" w:rsidRDefault="0060063E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Литературное чтение является преемственным по отношению к учебному предмету «Литература», который изучается на уровне основного общего образования.</w:t>
      </w:r>
    </w:p>
    <w:p w:rsidR="005E2173" w:rsidRDefault="005E2173" w:rsidP="005E217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2" w:name="_Toc142903141"/>
    </w:p>
    <w:p w:rsidR="00F921E7" w:rsidRPr="005E2173" w:rsidRDefault="00F921E7" w:rsidP="005E217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E2173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173E5D" w:rsidRPr="005E2173">
        <w:rPr>
          <w:rFonts w:ascii="Times New Roman" w:hAnsi="Times New Roman" w:cs="Times New Roman"/>
          <w:b/>
          <w:sz w:val="24"/>
          <w:szCs w:val="24"/>
        </w:rPr>
        <w:t>УЧЕБНОГО ПРЕДМЕТА «ЛИТЕРАТУРНОЕ ЧТЕНИЕ»</w:t>
      </w:r>
      <w:bookmarkEnd w:id="2"/>
    </w:p>
    <w:p w:rsidR="00C65D87" w:rsidRPr="009B586A" w:rsidRDefault="00C65D87" w:rsidP="00FD056C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D87" w:rsidRPr="009B586A" w:rsidRDefault="00C65D87" w:rsidP="00FD056C">
      <w:pPr>
        <w:pStyle w:val="2"/>
        <w:spacing w:before="0" w:line="240" w:lineRule="atLeast"/>
        <w:rPr>
          <w:rFonts w:eastAsia="Times New Roman"/>
          <w:sz w:val="24"/>
          <w:szCs w:val="24"/>
        </w:rPr>
      </w:pPr>
      <w:bookmarkStart w:id="3" w:name="_Toc142903142"/>
      <w:r w:rsidRPr="009B586A">
        <w:rPr>
          <w:rFonts w:eastAsia="Times New Roman"/>
          <w:sz w:val="24"/>
          <w:szCs w:val="24"/>
        </w:rPr>
        <w:t>1КЛАСС</w:t>
      </w:r>
      <w:bookmarkEnd w:id="3"/>
    </w:p>
    <w:p w:rsidR="00EA223A" w:rsidRPr="00685308" w:rsidRDefault="00EA223A" w:rsidP="00EA223A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308">
        <w:rPr>
          <w:rFonts w:ascii="Times New Roman" w:hAnsi="Times New Roman" w:cs="Times New Roman"/>
          <w:b/>
          <w:sz w:val="24"/>
          <w:szCs w:val="24"/>
        </w:rPr>
        <w:t>Обучениеграмоте</w:t>
      </w:r>
    </w:p>
    <w:p w:rsidR="00EA223A" w:rsidRPr="00BA29B9" w:rsidRDefault="00EA223A" w:rsidP="00EA223A">
      <w:pPr>
        <w:pStyle w:val="3"/>
        <w:spacing w:line="240" w:lineRule="atLeast"/>
        <w:jc w:val="both"/>
        <w:rPr>
          <w:sz w:val="24"/>
        </w:rPr>
      </w:pPr>
      <w:r w:rsidRPr="00BA29B9">
        <w:rPr>
          <w:sz w:val="24"/>
        </w:rPr>
        <w:t>Развитиеречи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Составление небольших рассказов повествовательного характера посерии сюжетных картинок, на основе собственных игр, занятий. Знакомствосречевымишаблонамидляиспользованиявситуацииобщенияиприведениидиалога.Участие вдиалоге.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Понимание текста при его прослушивании и/или при самостоятельномчтениивслух.Пониманиевопросактексту,построениеответапопредло</w:t>
      </w:r>
      <w:r w:rsidRPr="00BA29B9">
        <w:rPr>
          <w:sz w:val="24"/>
          <w:szCs w:val="24"/>
        </w:rPr>
        <w:lastRenderedPageBreak/>
        <w:t>женномуречевому шаблону.</w:t>
      </w:r>
    </w:p>
    <w:p w:rsidR="00EA223A" w:rsidRPr="00BA29B9" w:rsidRDefault="00EA223A" w:rsidP="00EA223A">
      <w:pPr>
        <w:pStyle w:val="3"/>
        <w:spacing w:line="240" w:lineRule="atLeast"/>
        <w:jc w:val="both"/>
        <w:rPr>
          <w:sz w:val="24"/>
        </w:rPr>
      </w:pPr>
      <w:r w:rsidRPr="00BA29B9">
        <w:rPr>
          <w:sz w:val="24"/>
        </w:rPr>
        <w:t>Словоипредложение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Предложение.Заглавнаябукваиточка-границыпредложения.Определениеколичествасловвпредложении.Схемапредложения.Различение слова и предложения. Работа с предложением: выделение слов,изменениеихпорядка.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Восприятиесловакакобъектаизучения,материаладляанализа.Наблюдениенадзначениемслова.Выявлениеслов,значениекоторыхтребуетуточнения.</w:t>
      </w:r>
    </w:p>
    <w:p w:rsidR="00EA223A" w:rsidRPr="00BA29B9" w:rsidRDefault="00EA223A" w:rsidP="00EA223A">
      <w:pPr>
        <w:pStyle w:val="3"/>
        <w:spacing w:line="240" w:lineRule="atLeast"/>
        <w:rPr>
          <w:sz w:val="24"/>
        </w:rPr>
      </w:pPr>
      <w:r w:rsidRPr="00BA29B9">
        <w:rPr>
          <w:sz w:val="24"/>
        </w:rPr>
        <w:t>Фонетика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Звукиречи.Единствозвуковогосоставасловаиегозначения.Установление последовательности звуков в слове и определение количествазвуков.Сопоставлениеслов,различающихсяоднимилинесколькимизвуками. Звуковой анализ слова, работа со звуковыми схемами моделями:соотнесениепроизнесениясловаспредложеннойзвуковойсхемой,построение схемы звукового состава слова, подбор слов, соответствующихзаданной схемы. Различение гласных и согласных звуков, гласных ударныхибезударных,согласныхтвёрдыхимягких,звонкихиглухих.Определение места</w:t>
      </w:r>
      <w:r w:rsidRPr="00BA29B9">
        <w:rPr>
          <w:sz w:val="24"/>
          <w:szCs w:val="24"/>
        </w:rPr>
        <w:tab/>
        <w:t>ударения.</w:t>
      </w:r>
      <w:r w:rsidRPr="00BA29B9">
        <w:rPr>
          <w:sz w:val="24"/>
          <w:szCs w:val="24"/>
        </w:rPr>
        <w:tab/>
        <w:t>Слог</w:t>
      </w:r>
      <w:r w:rsidRPr="00BA29B9">
        <w:rPr>
          <w:sz w:val="24"/>
          <w:szCs w:val="24"/>
        </w:rPr>
        <w:tab/>
        <w:t>как</w:t>
      </w:r>
      <w:r w:rsidRPr="00BA29B9">
        <w:rPr>
          <w:sz w:val="24"/>
          <w:szCs w:val="24"/>
        </w:rPr>
        <w:tab/>
        <w:t>минимальная</w:t>
      </w:r>
      <w:r w:rsidRPr="00BA29B9">
        <w:rPr>
          <w:sz w:val="24"/>
          <w:szCs w:val="24"/>
        </w:rPr>
        <w:tab/>
        <w:t>произносительная</w:t>
      </w:r>
      <w:r w:rsidRPr="00BA29B9">
        <w:rPr>
          <w:sz w:val="24"/>
          <w:szCs w:val="24"/>
        </w:rPr>
        <w:tab/>
      </w:r>
      <w:r w:rsidRPr="00BA29B9">
        <w:rPr>
          <w:spacing w:val="-1"/>
          <w:sz w:val="24"/>
          <w:szCs w:val="24"/>
        </w:rPr>
        <w:t>единица.</w:t>
      </w:r>
      <w:r w:rsidRPr="00BA29B9">
        <w:rPr>
          <w:sz w:val="24"/>
          <w:szCs w:val="24"/>
        </w:rPr>
        <w:t>Количествослоговвслове. Ударныйслог.</w:t>
      </w:r>
    </w:p>
    <w:p w:rsidR="00EA223A" w:rsidRPr="00BA29B9" w:rsidRDefault="00EA223A" w:rsidP="00EA223A">
      <w:pPr>
        <w:pStyle w:val="3"/>
        <w:spacing w:line="240" w:lineRule="atLeast"/>
        <w:rPr>
          <w:sz w:val="24"/>
        </w:rPr>
      </w:pPr>
      <w:r w:rsidRPr="00BA29B9">
        <w:rPr>
          <w:sz w:val="24"/>
        </w:rPr>
        <w:t>Графика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Различение звука и буквы: буква как знак звука. Слоговой принципрусскойграфики.Буквыгласныхкакпоказательтвёрдости–мягкостисогласных звуков. Функции букв е, ё, ю, я. Мягкий знак как показательмягкости предшествующего согласного звука в конце слова. Наблюдение запоследовательность буквврусскомалфавите.</w:t>
      </w:r>
    </w:p>
    <w:p w:rsidR="00EA223A" w:rsidRPr="00BA29B9" w:rsidRDefault="00EA223A" w:rsidP="00EA223A">
      <w:pPr>
        <w:pStyle w:val="3"/>
        <w:spacing w:line="240" w:lineRule="atLeast"/>
        <w:rPr>
          <w:sz w:val="24"/>
        </w:rPr>
      </w:pPr>
      <w:r w:rsidRPr="00BA29B9">
        <w:rPr>
          <w:sz w:val="24"/>
        </w:rPr>
        <w:t>Чтение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Слоговое чтение (ориентация на букву, обозначающую гласный звук).Плавноеслоговоечтениеичтениецелымисловамисоскоростью,соответствующейиндивидуальномутемпу.Осознанноечтениеслов,словосочетаний,предложений.Чтениесинтонациямиипаузамивсоответствии со знаками препинания. Выразительное чтение на материаленебольшихпрозаическихтекстовистихотворений.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Орфографическоечтение(проговаривание)каксредствосамоконтроляприписьме поддиктовку иприсписывании.</w:t>
      </w:r>
    </w:p>
    <w:p w:rsidR="00EA223A" w:rsidRPr="00BA29B9" w:rsidRDefault="00EA223A" w:rsidP="00EA223A">
      <w:pPr>
        <w:pStyle w:val="3"/>
        <w:spacing w:line="240" w:lineRule="atLeast"/>
        <w:rPr>
          <w:sz w:val="24"/>
        </w:rPr>
      </w:pPr>
      <w:r w:rsidRPr="00BA29B9">
        <w:rPr>
          <w:sz w:val="24"/>
        </w:rPr>
        <w:t>Письмо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Ориентациянапространствелиставтетрадиинапространствеклассной доски. Гигиенические требования, которые необходимо соблюдатьвовремя письма.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Начертаниеписьменныхпрописныхистрочныхбукв.Письморазборчивым,аккуратнымпочерком.Пониманиефункциинебуквенныхграфических средств: пробела между словами, знака переноса</w:t>
      </w:r>
      <w:r w:rsidRPr="00BA29B9">
        <w:rPr>
          <w:i/>
          <w:sz w:val="24"/>
          <w:szCs w:val="24"/>
        </w:rPr>
        <w:t xml:space="preserve">. </w:t>
      </w:r>
      <w:r w:rsidRPr="00BA29B9">
        <w:rPr>
          <w:sz w:val="24"/>
          <w:szCs w:val="24"/>
        </w:rPr>
        <w:t>Письмо поддиктовку слов (без стечения согласных) и предложений (не более четырехслов), написание которых не расходится с их произношением. Приёмы ипоследовательностьправильногосписываниятекста(неболеепятипредложений).</w:t>
      </w:r>
    </w:p>
    <w:p w:rsidR="00EA223A" w:rsidRPr="00BA29B9" w:rsidRDefault="00EA223A" w:rsidP="00EA223A">
      <w:pPr>
        <w:pStyle w:val="3"/>
        <w:spacing w:line="240" w:lineRule="atLeast"/>
        <w:jc w:val="both"/>
        <w:rPr>
          <w:sz w:val="24"/>
        </w:rPr>
      </w:pPr>
      <w:r w:rsidRPr="00BA29B9">
        <w:rPr>
          <w:sz w:val="24"/>
        </w:rPr>
        <w:t>Орфографияипунктуация</w:t>
      </w:r>
    </w:p>
    <w:p w:rsidR="00EA223A" w:rsidRPr="00BA29B9" w:rsidRDefault="00EA223A" w:rsidP="00EA223A">
      <w:pPr>
        <w:pStyle w:val="a4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Правилаправописанияиихприменение:раздельноенаписаниеслов; обозначениегласныхпослешипящихвсочетанияхжи,ши(вположенииподударением),ча,ща,чу,щу;прописнаябуквавначалепредложения,вименахсобственных(именахлюдей,кличкахживотных);</w:t>
      </w:r>
      <w:r w:rsidRPr="00BA29B9">
        <w:rPr>
          <w:i/>
          <w:sz w:val="24"/>
          <w:szCs w:val="24"/>
        </w:rPr>
        <w:t>переноспослогамсловбезстечениясогласных</w:t>
      </w:r>
      <w:r w:rsidRPr="00BA29B9">
        <w:rPr>
          <w:i/>
          <w:position w:val="9"/>
          <w:sz w:val="24"/>
          <w:szCs w:val="24"/>
        </w:rPr>
        <w:t>1</w:t>
      </w:r>
      <w:r w:rsidRPr="00BA29B9">
        <w:rPr>
          <w:sz w:val="24"/>
          <w:szCs w:val="24"/>
        </w:rPr>
        <w:t>;знакипрепинаниявконцепредложения.</w:t>
      </w:r>
    </w:p>
    <w:p w:rsidR="00EA223A" w:rsidRPr="00BA29B9" w:rsidRDefault="00EA223A" w:rsidP="00EA223A">
      <w:pPr>
        <w:pStyle w:val="a4"/>
        <w:spacing w:line="240" w:lineRule="atLeast"/>
        <w:jc w:val="left"/>
        <w:rPr>
          <w:sz w:val="24"/>
          <w:szCs w:val="24"/>
        </w:rPr>
      </w:pPr>
    </w:p>
    <w:p w:rsidR="00EA223A" w:rsidRPr="00BA29B9" w:rsidRDefault="00EA223A" w:rsidP="00EA223A">
      <w:pPr>
        <w:pStyle w:val="2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УНИВЕРСАЛЬНЫЕ УЧЕБНЫЕ ДЕЙСТВИЯ(ПРОПЕДЕВТИЧЕСКИЙУРОВЕНЬ)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 xml:space="preserve">Изучение содержания учебного предмета «Русский язык» </w:t>
      </w:r>
      <w:r w:rsidRPr="00BA29B9">
        <w:rPr>
          <w:sz w:val="24"/>
          <w:szCs w:val="24"/>
        </w:rPr>
        <w:lastRenderedPageBreak/>
        <w:t xml:space="preserve">(«Обучениеграмоте») в </w:t>
      </w:r>
      <w:r w:rsidRPr="00BA29B9">
        <w:rPr>
          <w:b/>
          <w:sz w:val="24"/>
          <w:szCs w:val="24"/>
        </w:rPr>
        <w:t xml:space="preserve">1 классе </w:t>
      </w:r>
      <w:r w:rsidRPr="00BA29B9">
        <w:rPr>
          <w:sz w:val="24"/>
          <w:szCs w:val="24"/>
        </w:rPr>
        <w:t>способствует на пропедевтическом уровне работе надрядомметапредметных результатов.</w:t>
      </w:r>
    </w:p>
    <w:p w:rsidR="00EA223A" w:rsidRPr="00BA29B9" w:rsidRDefault="00EA223A" w:rsidP="00EA223A">
      <w:pPr>
        <w:pStyle w:val="a4"/>
        <w:spacing w:line="240" w:lineRule="atLeast"/>
        <w:jc w:val="left"/>
        <w:rPr>
          <w:sz w:val="24"/>
          <w:szCs w:val="24"/>
        </w:rPr>
      </w:pPr>
    </w:p>
    <w:p w:rsidR="00EA223A" w:rsidRPr="00BA29B9" w:rsidRDefault="00EA223A" w:rsidP="00EA223A">
      <w:pPr>
        <w:pStyle w:val="2"/>
        <w:spacing w:line="240" w:lineRule="atLeast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Познавательныеуниверсальныеучебныедействия:</w:t>
      </w:r>
    </w:p>
    <w:p w:rsidR="00EA223A" w:rsidRPr="00BA29B9" w:rsidRDefault="00EA223A" w:rsidP="00EA223A">
      <w:pPr>
        <w:pStyle w:val="3"/>
        <w:spacing w:line="240" w:lineRule="atLeast"/>
        <w:jc w:val="both"/>
        <w:rPr>
          <w:sz w:val="24"/>
        </w:rPr>
      </w:pPr>
      <w:r w:rsidRPr="00BA29B9">
        <w:rPr>
          <w:sz w:val="24"/>
        </w:rPr>
        <w:t>Базовыелогическиедействия: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проводитьанализзвуковогосоставаслова:определятьколичествозвуковвслове, ихпоследовательность иместозвукавслове;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сравниватьзвукивсоответствиисучебнойзадачей:определятьотличительные особенности гласных и согласных звуков; твёрдых и мягкихсогласныхзвуков(сиспользованиемнагляднойопоры);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сравниватьзвуковойибуквенныйсоставсловавсоответствиисучебнойзадачей:определятьсовпадениеирасхождениевзвуковомибуквенномсоставе словснаправляющейпомощью учителя;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характеризоватьзвукипозаданнымпризнакампосмысловойнаглядной опоре; приводить примеры гласных звуков; твёрдых согласных,мягкихсогласных,звонкихсогласных,глухихсогласныхзвуков;словсзаданнымзвуком;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анализироватьпредложение,определятьколичествословвпредложении; определять количествопредложенийвпростомтексте.</w:t>
      </w:r>
    </w:p>
    <w:p w:rsidR="00EA223A" w:rsidRPr="00BA29B9" w:rsidRDefault="00EA223A" w:rsidP="00EA223A">
      <w:pPr>
        <w:pStyle w:val="3"/>
        <w:spacing w:line="240" w:lineRule="atLeast"/>
        <w:jc w:val="both"/>
        <w:rPr>
          <w:sz w:val="24"/>
        </w:rPr>
      </w:pPr>
      <w:r w:rsidRPr="00BA29B9">
        <w:rPr>
          <w:sz w:val="24"/>
        </w:rPr>
        <w:t>Базовыеисследовательскиедействия: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проводить изменения звуковой модели по предложенному учителемалгоритмуиспомощьюпедагога,подбиратьсловакмоделииз2-3предложенныхвариантов;</w:t>
      </w:r>
    </w:p>
    <w:p w:rsidR="00EA223A" w:rsidRPr="00BA29B9" w:rsidRDefault="00EA223A" w:rsidP="00EA223A">
      <w:pPr>
        <w:pStyle w:val="a4"/>
        <w:spacing w:line="240" w:lineRule="atLeast"/>
        <w:ind w:firstLine="780"/>
        <w:rPr>
          <w:sz w:val="24"/>
          <w:szCs w:val="24"/>
        </w:rPr>
      </w:pPr>
      <w:r w:rsidRPr="00BA29B9">
        <w:rPr>
          <w:sz w:val="24"/>
          <w:szCs w:val="24"/>
        </w:rPr>
        <w:t>формулироватьвыводыосоответствиизвуковогоибуквенногосоставаслова (после совместногоанализа).</w:t>
      </w:r>
    </w:p>
    <w:p w:rsidR="00EA223A" w:rsidRPr="00BA29B9" w:rsidRDefault="00EA223A" w:rsidP="00EA223A">
      <w:pPr>
        <w:pStyle w:val="3"/>
        <w:spacing w:line="240" w:lineRule="atLeast"/>
        <w:jc w:val="both"/>
        <w:rPr>
          <w:sz w:val="24"/>
        </w:rPr>
      </w:pPr>
      <w:r w:rsidRPr="00BA29B9">
        <w:rPr>
          <w:sz w:val="24"/>
        </w:rPr>
        <w:t>Работасинформацией:</w:t>
      </w:r>
    </w:p>
    <w:p w:rsidR="00EA223A" w:rsidRPr="00BA29B9" w:rsidRDefault="00EA223A" w:rsidP="00EA223A">
      <w:pPr>
        <w:pStyle w:val="a4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работатьпоалгоритму,удерживатьпоследовательностьдействий,соблюдать ходвыполнения работы;</w:t>
      </w:r>
    </w:p>
    <w:p w:rsidR="00EA223A" w:rsidRPr="00BA29B9" w:rsidRDefault="00EA223A" w:rsidP="00EA223A">
      <w:pPr>
        <w:pStyle w:val="a4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анализироватьграфическуюинформациюмоделизвуковогосоставаслова;</w:t>
      </w:r>
    </w:p>
    <w:p w:rsidR="00EA223A" w:rsidRPr="00BA29B9" w:rsidRDefault="00EA223A" w:rsidP="00EA223A">
      <w:pPr>
        <w:pStyle w:val="a4"/>
        <w:tabs>
          <w:tab w:val="left" w:pos="2944"/>
          <w:tab w:val="left" w:pos="4338"/>
          <w:tab w:val="left" w:pos="5457"/>
          <w:tab w:val="left" w:pos="6881"/>
          <w:tab w:val="left" w:pos="8021"/>
          <w:tab w:val="left" w:pos="8925"/>
        </w:tabs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самостоятельно</w:t>
      </w:r>
      <w:r w:rsidRPr="00BA29B9">
        <w:rPr>
          <w:sz w:val="24"/>
          <w:szCs w:val="24"/>
        </w:rPr>
        <w:tab/>
        <w:t>создавать</w:t>
      </w:r>
      <w:r w:rsidRPr="00BA29B9">
        <w:rPr>
          <w:sz w:val="24"/>
          <w:szCs w:val="24"/>
        </w:rPr>
        <w:tab/>
        <w:t>модели</w:t>
      </w:r>
      <w:r w:rsidRPr="00BA29B9">
        <w:rPr>
          <w:sz w:val="24"/>
          <w:szCs w:val="24"/>
        </w:rPr>
        <w:tab/>
        <w:t>звукового</w:t>
      </w:r>
      <w:r w:rsidRPr="00BA29B9">
        <w:rPr>
          <w:sz w:val="24"/>
          <w:szCs w:val="24"/>
        </w:rPr>
        <w:tab/>
        <w:t>состава</w:t>
      </w:r>
      <w:r w:rsidRPr="00BA29B9">
        <w:rPr>
          <w:sz w:val="24"/>
          <w:szCs w:val="24"/>
        </w:rPr>
        <w:tab/>
        <w:t>слова</w:t>
      </w:r>
      <w:r w:rsidRPr="00BA29B9">
        <w:rPr>
          <w:sz w:val="24"/>
          <w:szCs w:val="24"/>
        </w:rPr>
        <w:tab/>
        <w:t>(наматериалепростых слов).</w:t>
      </w:r>
    </w:p>
    <w:p w:rsidR="00EA223A" w:rsidRPr="00BA29B9" w:rsidRDefault="00EA223A" w:rsidP="00EA223A">
      <w:pPr>
        <w:pStyle w:val="a4"/>
        <w:spacing w:line="240" w:lineRule="atLeast"/>
        <w:jc w:val="left"/>
        <w:rPr>
          <w:sz w:val="24"/>
          <w:szCs w:val="24"/>
        </w:rPr>
      </w:pPr>
    </w:p>
    <w:p w:rsidR="00EA223A" w:rsidRPr="00BA29B9" w:rsidRDefault="00EA223A" w:rsidP="00EA223A">
      <w:pPr>
        <w:pStyle w:val="2"/>
        <w:spacing w:line="240" w:lineRule="atLeast"/>
        <w:jc w:val="both"/>
        <w:rPr>
          <w:sz w:val="24"/>
          <w:szCs w:val="24"/>
        </w:rPr>
      </w:pPr>
      <w:bookmarkStart w:id="4" w:name="Коммуникативные_универсальные_учебные_де"/>
      <w:bookmarkEnd w:id="4"/>
      <w:r w:rsidRPr="00BA29B9">
        <w:rPr>
          <w:sz w:val="24"/>
          <w:szCs w:val="24"/>
        </w:rPr>
        <w:t>Коммуникативныеуниверсальныеучебныедействия</w:t>
      </w:r>
    </w:p>
    <w:p w:rsidR="00EA223A" w:rsidRPr="00BA29B9" w:rsidRDefault="00EA223A" w:rsidP="00EA223A">
      <w:pPr>
        <w:pStyle w:val="3"/>
        <w:spacing w:line="240" w:lineRule="atLeast"/>
        <w:rPr>
          <w:sz w:val="24"/>
        </w:rPr>
      </w:pPr>
      <w:r w:rsidRPr="00BA29B9">
        <w:rPr>
          <w:sz w:val="24"/>
        </w:rPr>
        <w:t>Общение:</w:t>
      </w:r>
    </w:p>
    <w:p w:rsidR="00EA223A" w:rsidRPr="00BA29B9" w:rsidRDefault="00EA223A" w:rsidP="00EA223A">
      <w:pPr>
        <w:pStyle w:val="a4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восприниматьсуждения,выражатьэмоциивсоответствиисцелямииусловиямиобщениявзнакомой среде;</w:t>
      </w:r>
    </w:p>
    <w:p w:rsidR="00EA223A" w:rsidRPr="00BA29B9" w:rsidRDefault="00EA223A" w:rsidP="00EA223A">
      <w:pPr>
        <w:pStyle w:val="a4"/>
        <w:tabs>
          <w:tab w:val="left" w:pos="2223"/>
          <w:tab w:val="left" w:pos="4087"/>
          <w:tab w:val="left" w:pos="5601"/>
          <w:tab w:val="left" w:pos="9168"/>
        </w:tabs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проявлять</w:t>
      </w:r>
      <w:r w:rsidRPr="00BA29B9">
        <w:rPr>
          <w:sz w:val="24"/>
          <w:szCs w:val="24"/>
        </w:rPr>
        <w:tab/>
        <w:t>уважительное</w:t>
      </w:r>
      <w:r w:rsidRPr="00BA29B9">
        <w:rPr>
          <w:sz w:val="24"/>
          <w:szCs w:val="24"/>
        </w:rPr>
        <w:tab/>
        <w:t>отношение</w:t>
      </w:r>
      <w:r w:rsidRPr="00BA29B9">
        <w:rPr>
          <w:sz w:val="24"/>
          <w:szCs w:val="24"/>
        </w:rPr>
        <w:tab/>
        <w:t>ксобеседнику,соблюдать</w:t>
      </w:r>
      <w:r w:rsidRPr="00BA29B9">
        <w:rPr>
          <w:sz w:val="24"/>
          <w:szCs w:val="24"/>
        </w:rPr>
        <w:tab/>
      </w:r>
      <w:r w:rsidRPr="00BA29B9">
        <w:rPr>
          <w:spacing w:val="-1"/>
          <w:sz w:val="24"/>
          <w:szCs w:val="24"/>
        </w:rPr>
        <w:t>в</w:t>
      </w:r>
      <w:r w:rsidRPr="00BA29B9">
        <w:rPr>
          <w:sz w:val="24"/>
          <w:szCs w:val="24"/>
        </w:rPr>
        <w:t>процессеобщениянормыречевого этикета;</w:t>
      </w:r>
    </w:p>
    <w:p w:rsidR="00EA223A" w:rsidRPr="00BA29B9" w:rsidRDefault="00EA223A" w:rsidP="00EA223A">
      <w:pPr>
        <w:pStyle w:val="a4"/>
        <w:spacing w:line="240" w:lineRule="atLeast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соблюдать правила ведения диалога;воспринимать разныеточкизрения;</w:t>
      </w:r>
    </w:p>
    <w:p w:rsidR="00EA223A" w:rsidRPr="00BA29B9" w:rsidRDefault="00EA223A" w:rsidP="00EA223A">
      <w:pPr>
        <w:pStyle w:val="a4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впроцессеучебногодиалогаотвечатьнавопросыпоизученномуматериалу;</w:t>
      </w:r>
    </w:p>
    <w:p w:rsidR="00EA223A" w:rsidRPr="00BA29B9" w:rsidRDefault="00EA223A" w:rsidP="00EA223A">
      <w:pPr>
        <w:pStyle w:val="a4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строитьустноеречевоевысказываниеобобозначениизвуковбуквами,озвуковомибуквенномсоставе слова;</w:t>
      </w:r>
    </w:p>
    <w:p w:rsidR="00EA223A" w:rsidRPr="00BA29B9" w:rsidRDefault="00EA223A" w:rsidP="00EA223A">
      <w:pPr>
        <w:pStyle w:val="a4"/>
        <w:tabs>
          <w:tab w:val="left" w:pos="1829"/>
          <w:tab w:val="left" w:pos="3338"/>
          <w:tab w:val="left" w:pos="4233"/>
          <w:tab w:val="left" w:pos="4612"/>
          <w:tab w:val="left" w:pos="6486"/>
          <w:tab w:val="left" w:pos="7740"/>
          <w:tab w:val="left" w:pos="9079"/>
        </w:tabs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давать</w:t>
      </w:r>
      <w:r w:rsidRPr="00BA29B9">
        <w:rPr>
          <w:sz w:val="24"/>
          <w:szCs w:val="24"/>
        </w:rPr>
        <w:tab/>
        <w:t>словесный</w:t>
      </w:r>
      <w:r w:rsidRPr="00BA29B9">
        <w:rPr>
          <w:sz w:val="24"/>
          <w:szCs w:val="24"/>
        </w:rPr>
        <w:tab/>
        <w:t>отчет</w:t>
      </w:r>
      <w:r w:rsidRPr="00BA29B9">
        <w:rPr>
          <w:sz w:val="24"/>
          <w:szCs w:val="24"/>
        </w:rPr>
        <w:tab/>
        <w:t>о</w:t>
      </w:r>
      <w:r w:rsidRPr="00BA29B9">
        <w:rPr>
          <w:sz w:val="24"/>
          <w:szCs w:val="24"/>
        </w:rPr>
        <w:tab/>
        <w:t>выполненном</w:t>
      </w:r>
      <w:r w:rsidRPr="00BA29B9">
        <w:rPr>
          <w:sz w:val="24"/>
          <w:szCs w:val="24"/>
        </w:rPr>
        <w:tab/>
        <w:t>учебном</w:t>
      </w:r>
      <w:r w:rsidRPr="00BA29B9">
        <w:rPr>
          <w:sz w:val="24"/>
          <w:szCs w:val="24"/>
        </w:rPr>
        <w:tab/>
        <w:t>действии</w:t>
      </w:r>
      <w:r w:rsidRPr="00BA29B9">
        <w:rPr>
          <w:sz w:val="24"/>
          <w:szCs w:val="24"/>
        </w:rPr>
        <w:tab/>
        <w:t>(снаправляющейпомощью учителя).</w:t>
      </w:r>
    </w:p>
    <w:p w:rsidR="00EA223A" w:rsidRPr="00BA29B9" w:rsidRDefault="00EA223A" w:rsidP="00EA223A">
      <w:pPr>
        <w:pStyle w:val="a4"/>
        <w:spacing w:line="240" w:lineRule="atLeast"/>
        <w:jc w:val="left"/>
        <w:rPr>
          <w:sz w:val="24"/>
          <w:szCs w:val="24"/>
        </w:rPr>
      </w:pPr>
    </w:p>
    <w:p w:rsidR="00EA223A" w:rsidRPr="00BA29B9" w:rsidRDefault="00EA223A" w:rsidP="00EA223A">
      <w:pPr>
        <w:pStyle w:val="2"/>
        <w:spacing w:line="240" w:lineRule="atLeast"/>
        <w:rPr>
          <w:sz w:val="24"/>
          <w:szCs w:val="24"/>
        </w:rPr>
      </w:pPr>
      <w:bookmarkStart w:id="5" w:name="Регулятивные_универсальные_учебные_дейст"/>
      <w:bookmarkEnd w:id="5"/>
      <w:r w:rsidRPr="00BA29B9">
        <w:rPr>
          <w:sz w:val="24"/>
          <w:szCs w:val="24"/>
        </w:rPr>
        <w:t>Регулятивныеуниверсальныеучебныедействия</w:t>
      </w:r>
    </w:p>
    <w:p w:rsidR="00EA223A" w:rsidRPr="00BA29B9" w:rsidRDefault="00EA223A" w:rsidP="00EA223A">
      <w:pPr>
        <w:pStyle w:val="3"/>
        <w:spacing w:line="240" w:lineRule="atLeast"/>
        <w:rPr>
          <w:sz w:val="24"/>
        </w:rPr>
      </w:pPr>
      <w:r w:rsidRPr="00BA29B9">
        <w:rPr>
          <w:sz w:val="24"/>
        </w:rPr>
        <w:t>Самоорганизация:</w:t>
      </w:r>
    </w:p>
    <w:p w:rsidR="00EA223A" w:rsidRPr="00BA29B9" w:rsidRDefault="00EA223A" w:rsidP="00EA223A">
      <w:pPr>
        <w:pStyle w:val="a4"/>
        <w:spacing w:line="240" w:lineRule="atLeast"/>
        <w:rPr>
          <w:sz w:val="24"/>
          <w:szCs w:val="24"/>
        </w:rPr>
      </w:pPr>
      <w:r w:rsidRPr="00BA29B9">
        <w:rPr>
          <w:sz w:val="24"/>
          <w:szCs w:val="24"/>
        </w:rPr>
        <w:t>соблюдатьправилаучебногоповедения;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понимать смысл предъявляемых учебных задач (проанализировать,написать ит.п.);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 xml:space="preserve">планировать свои действия в соответствии с поставленной задачей иусловием </w:t>
      </w:r>
      <w:r w:rsidRPr="00BA29B9">
        <w:rPr>
          <w:sz w:val="24"/>
          <w:szCs w:val="24"/>
        </w:rPr>
        <w:lastRenderedPageBreak/>
        <w:t>ее реализации (например, подбор слов к схеме, предполагающейстечениесогласных);</w:t>
      </w:r>
    </w:p>
    <w:p w:rsidR="00EA223A" w:rsidRPr="00BA29B9" w:rsidRDefault="00EA223A" w:rsidP="00EA223A">
      <w:pPr>
        <w:pStyle w:val="a4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различать способы и результат действия (записывать слово печатнымиилиписьменнымибуквами);</w:t>
      </w:r>
    </w:p>
    <w:p w:rsidR="00EA223A" w:rsidRPr="00BA29B9" w:rsidRDefault="00EA223A" w:rsidP="00EA223A">
      <w:pPr>
        <w:pStyle w:val="a4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соблюдать последовательность учебных операций при проведениизвуковогоанализаслова поалгоритму;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удерживать учебную задачу при проведении звукового анализа, приобозначениизвуковбуквами,присписываниитекста,приписьмеподдиктовку.</w:t>
      </w:r>
    </w:p>
    <w:p w:rsidR="00EA223A" w:rsidRPr="00BA29B9" w:rsidRDefault="00EA223A" w:rsidP="00EA223A">
      <w:pPr>
        <w:pStyle w:val="3"/>
        <w:spacing w:line="240" w:lineRule="atLeast"/>
        <w:rPr>
          <w:sz w:val="24"/>
        </w:rPr>
      </w:pPr>
      <w:r w:rsidRPr="00BA29B9">
        <w:rPr>
          <w:sz w:val="24"/>
        </w:rPr>
        <w:t>Самоконтроль:</w:t>
      </w:r>
    </w:p>
    <w:p w:rsidR="00EA223A" w:rsidRPr="00BA29B9" w:rsidRDefault="00EA223A" w:rsidP="00EA223A">
      <w:pPr>
        <w:pStyle w:val="a4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вноситьнеобходимыекоррективывдействиянаосновеихоценкииучетахарактера сделанных ошибок;</w:t>
      </w:r>
    </w:p>
    <w:p w:rsidR="00EA223A" w:rsidRPr="00BA29B9" w:rsidRDefault="00EA223A" w:rsidP="00EA223A">
      <w:pPr>
        <w:pStyle w:val="a4"/>
        <w:tabs>
          <w:tab w:val="left" w:pos="2664"/>
          <w:tab w:val="left" w:pos="4232"/>
          <w:tab w:val="left" w:pos="4592"/>
          <w:tab w:val="left" w:pos="5931"/>
          <w:tab w:val="left" w:pos="7240"/>
          <w:tab w:val="left" w:pos="8869"/>
        </w:tabs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осуществлять</w:t>
      </w:r>
      <w:r w:rsidRPr="00BA29B9">
        <w:rPr>
          <w:sz w:val="24"/>
          <w:szCs w:val="24"/>
        </w:rPr>
        <w:tab/>
        <w:t>пошаговый</w:t>
      </w:r>
      <w:r w:rsidRPr="00BA29B9">
        <w:rPr>
          <w:sz w:val="24"/>
          <w:szCs w:val="24"/>
        </w:rPr>
        <w:tab/>
        <w:t>и</w:t>
      </w:r>
      <w:r w:rsidRPr="00BA29B9">
        <w:rPr>
          <w:sz w:val="24"/>
          <w:szCs w:val="24"/>
        </w:rPr>
        <w:tab/>
        <w:t>итоговый</w:t>
      </w:r>
      <w:r w:rsidRPr="00BA29B9">
        <w:rPr>
          <w:sz w:val="24"/>
          <w:szCs w:val="24"/>
        </w:rPr>
        <w:tab/>
        <w:t>контроль</w:t>
      </w:r>
      <w:r w:rsidRPr="00BA29B9">
        <w:rPr>
          <w:sz w:val="24"/>
          <w:szCs w:val="24"/>
        </w:rPr>
        <w:tab/>
        <w:t>результатов</w:t>
      </w:r>
      <w:r w:rsidRPr="00BA29B9">
        <w:rPr>
          <w:sz w:val="24"/>
          <w:szCs w:val="24"/>
        </w:rPr>
        <w:tab/>
      </w:r>
      <w:r w:rsidRPr="00BA29B9">
        <w:rPr>
          <w:spacing w:val="-1"/>
          <w:sz w:val="24"/>
          <w:szCs w:val="24"/>
        </w:rPr>
        <w:t>под</w:t>
      </w:r>
      <w:r w:rsidRPr="00BA29B9">
        <w:rPr>
          <w:sz w:val="24"/>
          <w:szCs w:val="24"/>
        </w:rPr>
        <w:t>руководствомучителя исамостоятельно;</w:t>
      </w:r>
    </w:p>
    <w:p w:rsidR="00EA223A" w:rsidRPr="00BA29B9" w:rsidRDefault="00EA223A" w:rsidP="00EA223A">
      <w:pPr>
        <w:pStyle w:val="a4"/>
        <w:spacing w:line="240" w:lineRule="atLeast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оцениватьправильностьнаписаниябукв,соединенийбукв.</w:t>
      </w:r>
    </w:p>
    <w:p w:rsidR="00EA223A" w:rsidRPr="00BA29B9" w:rsidRDefault="00EA223A" w:rsidP="00EA223A">
      <w:pPr>
        <w:pStyle w:val="a4"/>
        <w:spacing w:line="240" w:lineRule="atLeast"/>
        <w:jc w:val="left"/>
        <w:rPr>
          <w:sz w:val="24"/>
          <w:szCs w:val="24"/>
        </w:rPr>
      </w:pPr>
    </w:p>
    <w:p w:rsidR="00EA223A" w:rsidRPr="00BA29B9" w:rsidRDefault="00EA223A" w:rsidP="00EA223A">
      <w:pPr>
        <w:pStyle w:val="a4"/>
        <w:spacing w:line="240" w:lineRule="atLeast"/>
        <w:jc w:val="left"/>
        <w:rPr>
          <w:sz w:val="24"/>
          <w:szCs w:val="24"/>
        </w:rPr>
      </w:pPr>
    </w:p>
    <w:p w:rsidR="00EA223A" w:rsidRPr="00BA29B9" w:rsidRDefault="00EA223A" w:rsidP="00EA223A">
      <w:pPr>
        <w:pStyle w:val="2"/>
        <w:spacing w:line="240" w:lineRule="atLeast"/>
        <w:jc w:val="both"/>
        <w:rPr>
          <w:sz w:val="24"/>
          <w:szCs w:val="24"/>
        </w:rPr>
      </w:pPr>
      <w:r w:rsidRPr="00BA29B9">
        <w:rPr>
          <w:sz w:val="24"/>
          <w:szCs w:val="24"/>
        </w:rPr>
        <w:t>Совместнаядеятельность:</w:t>
      </w:r>
    </w:p>
    <w:p w:rsidR="00EA223A" w:rsidRPr="00BA29B9" w:rsidRDefault="00EA223A" w:rsidP="00EA223A">
      <w:pPr>
        <w:pStyle w:val="a4"/>
        <w:spacing w:line="240" w:lineRule="atLeast"/>
        <w:ind w:firstLine="710"/>
        <w:rPr>
          <w:sz w:val="24"/>
          <w:szCs w:val="24"/>
        </w:rPr>
      </w:pPr>
      <w:r w:rsidRPr="00BA29B9">
        <w:rPr>
          <w:sz w:val="24"/>
          <w:szCs w:val="24"/>
        </w:rPr>
        <w:t>приниматьобщуюзадачусовместнойдеятельности,распределять</w:t>
      </w:r>
      <w:r w:rsidRPr="00BA29B9">
        <w:rPr>
          <w:spacing w:val="-1"/>
          <w:sz w:val="24"/>
          <w:szCs w:val="24"/>
        </w:rPr>
        <w:t>роли,включаться</w:t>
      </w:r>
      <w:r w:rsidRPr="00BA29B9">
        <w:rPr>
          <w:sz w:val="24"/>
          <w:szCs w:val="24"/>
        </w:rPr>
        <w:t>всовместнуюработуиответственновыполнятьсвоючастьработы;</w:t>
      </w:r>
    </w:p>
    <w:p w:rsidR="00EA223A" w:rsidRPr="00BA29B9" w:rsidRDefault="00EA223A" w:rsidP="00EA223A">
      <w:pPr>
        <w:pStyle w:val="a4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использовать формулы речевого этикета во взаимодействии ссоученикамииучителем;</w:t>
      </w:r>
    </w:p>
    <w:p w:rsidR="005E2173" w:rsidRDefault="00EA223A" w:rsidP="005E2173">
      <w:pPr>
        <w:pStyle w:val="a4"/>
        <w:spacing w:line="240" w:lineRule="atLeast"/>
        <w:ind w:firstLine="710"/>
        <w:jc w:val="left"/>
        <w:rPr>
          <w:sz w:val="24"/>
          <w:szCs w:val="24"/>
        </w:rPr>
      </w:pPr>
      <w:r w:rsidRPr="00BA29B9">
        <w:rPr>
          <w:sz w:val="24"/>
          <w:szCs w:val="24"/>
        </w:rPr>
        <w:t>принимать участие в простых формах совместной деятельности (работавпаре, малой группе).</w:t>
      </w:r>
      <w:bookmarkStart w:id="6" w:name="_Toc142903147"/>
    </w:p>
    <w:p w:rsidR="005E2173" w:rsidRDefault="005E2173" w:rsidP="005E2173">
      <w:pPr>
        <w:pStyle w:val="a4"/>
        <w:spacing w:line="240" w:lineRule="atLeast"/>
        <w:ind w:firstLine="710"/>
        <w:jc w:val="left"/>
        <w:rPr>
          <w:sz w:val="24"/>
          <w:szCs w:val="24"/>
        </w:rPr>
      </w:pPr>
    </w:p>
    <w:p w:rsidR="00F921E7" w:rsidRPr="005E2173" w:rsidRDefault="00F921E7" w:rsidP="005E2173">
      <w:pPr>
        <w:pStyle w:val="a4"/>
        <w:spacing w:line="240" w:lineRule="atLeast"/>
        <w:ind w:firstLine="710"/>
        <w:jc w:val="left"/>
        <w:rPr>
          <w:b/>
          <w:sz w:val="24"/>
          <w:szCs w:val="24"/>
        </w:rPr>
      </w:pPr>
      <w:r w:rsidRPr="005E2173">
        <w:rPr>
          <w:b/>
          <w:sz w:val="24"/>
          <w:szCs w:val="24"/>
        </w:rPr>
        <w:t>ПЛАНИРУЕМЫЕ РЕЗУЛЬТАТЫ ОСВОЕНИЯ ПРОГРАММЫ УЧЕБНОГО ПРЕДМЕТА «</w:t>
      </w:r>
      <w:r w:rsidR="00300D73" w:rsidRPr="005E2173">
        <w:rPr>
          <w:b/>
          <w:sz w:val="24"/>
          <w:szCs w:val="24"/>
        </w:rPr>
        <w:t>ЛИТЕРАТУРНОЕ ЧТЕНИЕ</w:t>
      </w:r>
      <w:r w:rsidRPr="005E2173">
        <w:rPr>
          <w:b/>
          <w:sz w:val="24"/>
          <w:szCs w:val="24"/>
        </w:rPr>
        <w:t>» НА УРОВНЕ НАЧАЛЬНОГО ОБЩЕГО ОБРАЗОВАНИЯ</w:t>
      </w:r>
      <w:bookmarkEnd w:id="6"/>
    </w:p>
    <w:p w:rsidR="00D30E1D" w:rsidRPr="009B586A" w:rsidRDefault="00D30E1D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1E7" w:rsidRPr="009B586A" w:rsidRDefault="00F921E7" w:rsidP="00FD056C">
      <w:pPr>
        <w:pStyle w:val="2"/>
        <w:spacing w:before="0" w:line="240" w:lineRule="atLeast"/>
        <w:rPr>
          <w:sz w:val="24"/>
          <w:szCs w:val="24"/>
        </w:rPr>
      </w:pPr>
      <w:bookmarkStart w:id="7" w:name="_Toc142903148"/>
      <w:r w:rsidRPr="009B586A">
        <w:rPr>
          <w:sz w:val="24"/>
          <w:szCs w:val="24"/>
        </w:rPr>
        <w:t>ЛИЧНОСТНЫЕ РЕЗУЛЬТАТЫ</w:t>
      </w:r>
      <w:bookmarkEnd w:id="7"/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Личностные результаты освоения программы по литературному чтению отражают освоение обучающимися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результаты:</w:t>
      </w:r>
    </w:p>
    <w:p w:rsidR="00F25066" w:rsidRPr="009B586A" w:rsidRDefault="003E2B20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6A">
        <w:rPr>
          <w:rFonts w:ascii="Times New Roman" w:hAnsi="Times New Roman" w:cs="Times New Roman"/>
          <w:b/>
          <w:sz w:val="24"/>
          <w:szCs w:val="24"/>
        </w:rPr>
        <w:t>Г</w:t>
      </w:r>
      <w:r w:rsidR="00F25066" w:rsidRPr="009B586A">
        <w:rPr>
          <w:rFonts w:ascii="Times New Roman" w:hAnsi="Times New Roman" w:cs="Times New Roman"/>
          <w:b/>
          <w:sz w:val="24"/>
          <w:szCs w:val="24"/>
        </w:rPr>
        <w:t xml:space="preserve">ражданско-патриотическое воспитание: </w:t>
      </w:r>
      <w:r w:rsidR="00F25066" w:rsidRPr="009B586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25066" w:rsidRPr="009B586A" w:rsidRDefault="003E2B20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6A"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="00F25066" w:rsidRPr="009B586A">
        <w:rPr>
          <w:rFonts w:ascii="Times New Roman" w:hAnsi="Times New Roman" w:cs="Times New Roman"/>
          <w:b/>
          <w:sz w:val="24"/>
          <w:szCs w:val="24"/>
        </w:rPr>
        <w:t>уховно-нравственное воспитание: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page">
              <wp:posOffset>316865</wp:posOffset>
            </wp:positionH>
            <wp:positionV relativeFrom="page">
              <wp:posOffset>1271270</wp:posOffset>
            </wp:positionV>
            <wp:extent cx="12065" cy="15240"/>
            <wp:effectExtent l="0" t="0" r="0" b="0"/>
            <wp:wrapSquare wrapText="bothSides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86A">
        <w:rPr>
          <w:rFonts w:ascii="Times New Roman" w:hAnsi="Times New Roman" w:cs="Times New Roman"/>
          <w:sz w:val="24"/>
          <w:szCs w:val="24"/>
        </w:rPr>
        <w:t>освоение опыта человеческих взаимоотношений, проявление сопереживания, уважения, любви, доброжелательности и других моральных качеств к родным и другим людям, независимо от их национальности, социального статуса, вероисповедания; осознание этических понятий, оценка поведения и поступков персонажей художественных произведений в ситуации нравственного выбора;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 неприятие любых форм поведения, направленных на причинение физического и морального вреда другим людям.</w:t>
      </w:r>
    </w:p>
    <w:p w:rsidR="00F25066" w:rsidRPr="009B586A" w:rsidRDefault="003E2B20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6A">
        <w:rPr>
          <w:rFonts w:ascii="Times New Roman" w:hAnsi="Times New Roman" w:cs="Times New Roman"/>
          <w:b/>
          <w:sz w:val="24"/>
          <w:szCs w:val="24"/>
        </w:rPr>
        <w:t>Э</w:t>
      </w:r>
      <w:r w:rsidR="00F25066" w:rsidRPr="009B586A">
        <w:rPr>
          <w:rFonts w:ascii="Times New Roman" w:hAnsi="Times New Roman" w:cs="Times New Roman"/>
          <w:b/>
          <w:sz w:val="24"/>
          <w:szCs w:val="24"/>
        </w:rPr>
        <w:t>стетическое воспитание: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своё отношение в разных видах художественной деятельности; приобретение эстетического опыта слушания, чтения и эмоционально-эстетической оценки произведений фольклора и художественной литературы; понимание образного языка художественных произведений, выразительных средств, создающих художественный образ.</w:t>
      </w:r>
    </w:p>
    <w:p w:rsidR="00F25066" w:rsidRPr="009B586A" w:rsidRDefault="003E2B20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6A">
        <w:rPr>
          <w:rFonts w:ascii="Times New Roman" w:hAnsi="Times New Roman" w:cs="Times New Roman"/>
          <w:b/>
          <w:sz w:val="24"/>
          <w:szCs w:val="24"/>
        </w:rPr>
        <w:t>Т</w:t>
      </w:r>
      <w:r w:rsidR="00F25066" w:rsidRPr="009B586A">
        <w:rPr>
          <w:rFonts w:ascii="Times New Roman" w:hAnsi="Times New Roman" w:cs="Times New Roman"/>
          <w:b/>
          <w:sz w:val="24"/>
          <w:szCs w:val="24"/>
        </w:rPr>
        <w:t>рудовое воспитание: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25066" w:rsidRPr="009B586A" w:rsidRDefault="003E2B20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6A">
        <w:rPr>
          <w:rFonts w:ascii="Times New Roman" w:hAnsi="Times New Roman" w:cs="Times New Roman"/>
          <w:b/>
          <w:sz w:val="24"/>
          <w:szCs w:val="24"/>
        </w:rPr>
        <w:t>Э</w:t>
      </w:r>
      <w:r w:rsidR="00F25066" w:rsidRPr="009B586A">
        <w:rPr>
          <w:rFonts w:ascii="Times New Roman" w:hAnsi="Times New Roman" w:cs="Times New Roman"/>
          <w:b/>
          <w:sz w:val="24"/>
          <w:szCs w:val="24"/>
        </w:rPr>
        <w:t>кологическое воспитание: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 неприятие действий, приносящих вред окружающей среде.</w:t>
      </w:r>
    </w:p>
    <w:p w:rsidR="00F25066" w:rsidRPr="009B586A" w:rsidRDefault="003E2B20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6A">
        <w:rPr>
          <w:rFonts w:ascii="Times New Roman" w:hAnsi="Times New Roman" w:cs="Times New Roman"/>
          <w:b/>
          <w:sz w:val="24"/>
          <w:szCs w:val="24"/>
        </w:rPr>
        <w:t>Ц</w:t>
      </w:r>
      <w:r w:rsidR="00F25066" w:rsidRPr="009B586A">
        <w:rPr>
          <w:rFonts w:ascii="Times New Roman" w:hAnsi="Times New Roman" w:cs="Times New Roman"/>
          <w:b/>
          <w:sz w:val="24"/>
          <w:szCs w:val="24"/>
        </w:rPr>
        <w:t>енности научного познания: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 овладение смысловым чтением для решения различного уровня учебных и жизненных задач;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5A36B5" w:rsidRPr="009B586A" w:rsidRDefault="005A36B5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1E7" w:rsidRPr="009B586A" w:rsidRDefault="00F921E7" w:rsidP="00FD056C">
      <w:pPr>
        <w:pStyle w:val="2"/>
        <w:spacing w:before="0" w:line="240" w:lineRule="atLeast"/>
        <w:rPr>
          <w:sz w:val="24"/>
          <w:szCs w:val="24"/>
        </w:rPr>
      </w:pPr>
      <w:bookmarkStart w:id="8" w:name="_Toc142903149"/>
      <w:r w:rsidRPr="009B586A">
        <w:rPr>
          <w:sz w:val="24"/>
          <w:szCs w:val="24"/>
        </w:rPr>
        <w:t>МЕТАПРЕДМЕТНЫЕ РЕЗУЛЬТАТЫ</w:t>
      </w:r>
      <w:bookmarkEnd w:id="8"/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E2B20" w:rsidRPr="009B586A" w:rsidRDefault="003E2B20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586A">
        <w:rPr>
          <w:rFonts w:ascii="Times New Roman" w:hAnsi="Times New Roman" w:cs="Times New Roman"/>
          <w:b/>
          <w:bCs/>
          <w:iCs/>
          <w:sz w:val="24"/>
          <w:szCs w:val="24"/>
        </w:rPr>
        <w:t>Познавательные универсальные учебные действия</w:t>
      </w:r>
    </w:p>
    <w:p w:rsidR="003E2B20" w:rsidRPr="009B586A" w:rsidRDefault="003E2B20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6A">
        <w:rPr>
          <w:rFonts w:ascii="Times New Roman" w:hAnsi="Times New Roman" w:cs="Times New Roman"/>
          <w:b/>
          <w:i/>
          <w:sz w:val="24"/>
          <w:szCs w:val="24"/>
        </w:rPr>
        <w:t>Базовые логические действия</w:t>
      </w:r>
      <w:r w:rsidRPr="009B586A">
        <w:rPr>
          <w:rFonts w:ascii="Times New Roman" w:hAnsi="Times New Roman" w:cs="Times New Roman"/>
          <w:b/>
          <w:sz w:val="24"/>
          <w:szCs w:val="24"/>
        </w:rPr>
        <w:t>:</w:t>
      </w:r>
    </w:p>
    <w:p w:rsidR="00D8454F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сравнивать произведения по теме, главной мысли, жанру, соотносить произведение и его автора, устанавливать после совместного анализа основания для сравнения произведений, устанавливать аналогии; </w:t>
      </w:r>
    </w:p>
    <w:p w:rsidR="00D8454F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объединять произведения по жанру, авторской принадлежности; </w:t>
      </w:r>
    </w:p>
    <w:p w:rsidR="00D8454F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определять с помощью учителя существенный признак для классификации, классифицировать произведения по темам, жанрам; </w:t>
      </w:r>
    </w:p>
    <w:p w:rsidR="00D8454F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находить после совместного анализа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 </w:t>
      </w:r>
    </w:p>
    <w:p w:rsidR="00D8454F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lastRenderedPageBreak/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героев.</w:t>
      </w:r>
    </w:p>
    <w:p w:rsidR="00F25066" w:rsidRPr="009B586A" w:rsidRDefault="00D8454F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586A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F25066" w:rsidRPr="009B586A">
        <w:rPr>
          <w:rFonts w:ascii="Times New Roman" w:hAnsi="Times New Roman" w:cs="Times New Roman"/>
          <w:b/>
          <w:i/>
          <w:sz w:val="24"/>
          <w:szCs w:val="24"/>
        </w:rPr>
        <w:t>азовые исследовательские действия:</w:t>
      </w:r>
    </w:p>
    <w:p w:rsidR="00D8454F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определять разрыв между реальным и желательным состоянием объекта </w:t>
      </w:r>
      <w:r w:rsidRPr="009B58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page">
              <wp:posOffset>262255</wp:posOffset>
            </wp:positionH>
            <wp:positionV relativeFrom="page">
              <wp:posOffset>1292225</wp:posOffset>
            </wp:positionV>
            <wp:extent cx="6350" cy="8890"/>
            <wp:effectExtent l="0" t="0" r="0" b="0"/>
            <wp:wrapSquare wrapText="bothSides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8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page">
              <wp:posOffset>255905</wp:posOffset>
            </wp:positionH>
            <wp:positionV relativeFrom="page">
              <wp:posOffset>2697480</wp:posOffset>
            </wp:positionV>
            <wp:extent cx="6350" cy="6350"/>
            <wp:effectExtent l="0" t="0" r="0" b="0"/>
            <wp:wrapSquare wrapText="bothSides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8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262255</wp:posOffset>
            </wp:positionH>
            <wp:positionV relativeFrom="page">
              <wp:posOffset>5498465</wp:posOffset>
            </wp:positionV>
            <wp:extent cx="6350" cy="3175"/>
            <wp:effectExtent l="0" t="0" r="0" b="0"/>
            <wp:wrapSquare wrapText="bothSides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8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265430</wp:posOffset>
            </wp:positionH>
            <wp:positionV relativeFrom="page">
              <wp:posOffset>5507990</wp:posOffset>
            </wp:positionV>
            <wp:extent cx="8890" cy="6350"/>
            <wp:effectExtent l="0" t="0" r="0" b="0"/>
            <wp:wrapSquare wrapText="bothSides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8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267970</wp:posOffset>
            </wp:positionH>
            <wp:positionV relativeFrom="page">
              <wp:posOffset>8293735</wp:posOffset>
            </wp:positionV>
            <wp:extent cx="3175" cy="3175"/>
            <wp:effectExtent l="0" t="0" r="0" b="0"/>
            <wp:wrapSquare wrapText="bothSides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8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274320</wp:posOffset>
            </wp:positionH>
            <wp:positionV relativeFrom="page">
              <wp:posOffset>8299450</wp:posOffset>
            </wp:positionV>
            <wp:extent cx="6350" cy="8890"/>
            <wp:effectExtent l="0" t="0" r="0" b="0"/>
            <wp:wrapSquare wrapText="bothSides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5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86A">
        <w:rPr>
          <w:rFonts w:ascii="Times New Roman" w:hAnsi="Times New Roman" w:cs="Times New Roman"/>
          <w:sz w:val="24"/>
          <w:szCs w:val="24"/>
        </w:rPr>
        <w:t xml:space="preserve">(ситуации) на основе предложенных учителем вопросов; </w:t>
      </w:r>
    </w:p>
    <w:p w:rsidR="00D8454F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формулировать с помощью учителя цель, планировать изменения объекта, ситуации; сравнивать несколько вариантов решения задачи, выбирать наиболее подходящий (на основе предложенных критериев); </w:t>
      </w:r>
    </w:p>
    <w:p w:rsidR="0026701A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формулировать с помощь. учителя выводы и подкреплять их доказательствами на основе результатов проведённого наблюдения (опыта, классификации, сравнения, исследования); 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25066" w:rsidRPr="009B586A" w:rsidRDefault="00D8454F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586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25066" w:rsidRPr="009B586A">
        <w:rPr>
          <w:rFonts w:ascii="Times New Roman" w:hAnsi="Times New Roman" w:cs="Times New Roman"/>
          <w:b/>
          <w:i/>
          <w:sz w:val="24"/>
          <w:szCs w:val="24"/>
        </w:rPr>
        <w:t>абота с информацией:</w:t>
      </w:r>
    </w:p>
    <w:p w:rsidR="0026701A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выбирать источник получения информации; </w:t>
      </w:r>
    </w:p>
    <w:p w:rsidR="0026701A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6701A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26701A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соблюдать с помощью взрослых (учителей, родителей (законных представителей) правила информационной безопасности при поиске информации в информационно-коммуникационной сети «Интернет»; </w:t>
      </w:r>
    </w:p>
    <w:p w:rsidR="0026701A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26701A" w:rsidRPr="009B586A" w:rsidRDefault="0026701A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586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Коммуникативные универсальные учебные действия </w:t>
      </w:r>
    </w:p>
    <w:p w:rsidR="00F25066" w:rsidRPr="009B586A" w:rsidRDefault="0026701A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58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Общение: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корректно и аргументированно высказывать своё мнение; строить речевое высказывание в соответствии с поставленной задачей; </w:t>
      </w:r>
      <w:r w:rsidRPr="009B58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 готовить с помощью взрослого небольшие публичные выступления; подбирать иллюстративный материал (рисунки, фото, плакаты) к тексту выступления.</w:t>
      </w:r>
    </w:p>
    <w:p w:rsidR="0026701A" w:rsidRPr="009B586A" w:rsidRDefault="0026701A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6A">
        <w:rPr>
          <w:rFonts w:ascii="Times New Roman" w:hAnsi="Times New Roman" w:cs="Times New Roman"/>
          <w:b/>
          <w:sz w:val="24"/>
          <w:szCs w:val="24"/>
        </w:rPr>
        <w:t xml:space="preserve">Регулятивные универсальные учебные действия </w:t>
      </w:r>
    </w:p>
    <w:p w:rsidR="0026701A" w:rsidRPr="009B586A" w:rsidRDefault="0026701A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К концу обучения на уровне начального общего образования у обучающегося с ЗПР формируются</w:t>
      </w:r>
      <w:r w:rsidRPr="009B586A">
        <w:rPr>
          <w:rFonts w:ascii="Times New Roman" w:hAnsi="Times New Roman" w:cs="Times New Roman"/>
          <w:bCs/>
          <w:sz w:val="24"/>
          <w:szCs w:val="24"/>
        </w:rPr>
        <w:t xml:space="preserve"> регулятивные</w:t>
      </w:r>
      <w:r w:rsidRPr="009B586A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действия.</w:t>
      </w:r>
    </w:p>
    <w:p w:rsidR="0026701A" w:rsidRPr="009B586A" w:rsidRDefault="0026701A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586A">
        <w:rPr>
          <w:rFonts w:ascii="Times New Roman" w:hAnsi="Times New Roman" w:cs="Times New Roman"/>
          <w:b/>
          <w:i/>
          <w:sz w:val="24"/>
          <w:szCs w:val="24"/>
        </w:rPr>
        <w:t>Самоорганизация: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действий, придерживаться последовательности действий в соответствии с целью.</w:t>
      </w:r>
    </w:p>
    <w:p w:rsidR="00F25066" w:rsidRPr="009B586A" w:rsidRDefault="003F06E1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586A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F25066" w:rsidRPr="009B586A">
        <w:rPr>
          <w:rFonts w:ascii="Times New Roman" w:hAnsi="Times New Roman" w:cs="Times New Roman"/>
          <w:b/>
          <w:i/>
          <w:sz w:val="24"/>
          <w:szCs w:val="24"/>
        </w:rPr>
        <w:t>амоконтрол</w:t>
      </w:r>
      <w:r w:rsidRPr="009B586A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F25066" w:rsidRPr="009B586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устанавливать после совместного анализа причины успеха (неудач) учебной деятельности; </w:t>
      </w:r>
    </w:p>
    <w:p w:rsidR="00F2506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корректировать свои учебные действия для преодоления ошибок.</w:t>
      </w:r>
    </w:p>
    <w:p w:rsidR="00F25066" w:rsidRPr="009B586A" w:rsidRDefault="003F06E1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6A">
        <w:rPr>
          <w:rFonts w:ascii="Times New Roman" w:hAnsi="Times New Roman" w:cs="Times New Roman"/>
          <w:b/>
          <w:sz w:val="24"/>
          <w:szCs w:val="24"/>
        </w:rPr>
        <w:t>С</w:t>
      </w:r>
      <w:r w:rsidR="00F25066" w:rsidRPr="009B586A">
        <w:rPr>
          <w:rFonts w:ascii="Times New Roman" w:hAnsi="Times New Roman" w:cs="Times New Roman"/>
          <w:b/>
          <w:sz w:val="24"/>
          <w:szCs w:val="24"/>
        </w:rPr>
        <w:t>овместн</w:t>
      </w:r>
      <w:r w:rsidRPr="009B586A">
        <w:rPr>
          <w:rFonts w:ascii="Times New Roman" w:hAnsi="Times New Roman" w:cs="Times New Roman"/>
          <w:b/>
          <w:sz w:val="24"/>
          <w:szCs w:val="24"/>
        </w:rPr>
        <w:t>ая</w:t>
      </w:r>
      <w:r w:rsidR="00F25066" w:rsidRPr="009B586A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 w:rsidRPr="009B586A">
        <w:rPr>
          <w:rFonts w:ascii="Times New Roman" w:hAnsi="Times New Roman" w:cs="Times New Roman"/>
          <w:b/>
          <w:sz w:val="24"/>
          <w:szCs w:val="24"/>
        </w:rPr>
        <w:t>ь</w:t>
      </w:r>
      <w:r w:rsidR="00F25066" w:rsidRPr="009B586A">
        <w:rPr>
          <w:rFonts w:ascii="Times New Roman" w:hAnsi="Times New Roman" w:cs="Times New Roman"/>
          <w:b/>
          <w:sz w:val="24"/>
          <w:szCs w:val="24"/>
        </w:rPr>
        <w:t>: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lastRenderedPageBreak/>
        <w:t xml:space="preserve">с помощью учителя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ответственно выполнять свою часть работы; 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оценивать после совместного анализа свой вклад в общий результат; </w:t>
      </w:r>
    </w:p>
    <w:p w:rsidR="003F06E1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выполнять совместные проектные задания с опорой на предложенные образцы; </w:t>
      </w:r>
    </w:p>
    <w:p w:rsidR="00A44296" w:rsidRPr="009B586A" w:rsidRDefault="00F25066" w:rsidP="00FD0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:rsidR="0045114B" w:rsidRPr="009B586A" w:rsidRDefault="00F25066" w:rsidP="007B246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действий.</w:t>
      </w:r>
    </w:p>
    <w:p w:rsidR="00F921E7" w:rsidRPr="009B586A" w:rsidRDefault="00F921E7" w:rsidP="00FD056C">
      <w:pPr>
        <w:pStyle w:val="2"/>
        <w:spacing w:before="0" w:line="240" w:lineRule="atLeast"/>
        <w:rPr>
          <w:sz w:val="24"/>
          <w:szCs w:val="24"/>
        </w:rPr>
      </w:pPr>
      <w:bookmarkStart w:id="9" w:name="_Toc142903150"/>
      <w:r w:rsidRPr="009B586A">
        <w:rPr>
          <w:sz w:val="24"/>
          <w:szCs w:val="24"/>
        </w:rPr>
        <w:lastRenderedPageBreak/>
        <w:t>ПРЕДМЕТНЫЕ РЕЗУЛЬТАТЫ</w:t>
      </w:r>
      <w:bookmarkEnd w:id="9"/>
    </w:p>
    <w:p w:rsidR="00F921E7" w:rsidRPr="009B586A" w:rsidRDefault="00F921E7" w:rsidP="00FD056C">
      <w:pPr>
        <w:pStyle w:val="3"/>
        <w:spacing w:before="0" w:line="240" w:lineRule="atLeast"/>
        <w:rPr>
          <w:sz w:val="24"/>
        </w:rPr>
      </w:pPr>
      <w:bookmarkStart w:id="10" w:name="_Toc142903151"/>
      <w:r w:rsidRPr="009B586A">
        <w:rPr>
          <w:sz w:val="24"/>
        </w:rPr>
        <w:t>1 КЛАСС</w:t>
      </w:r>
      <w:bookmarkEnd w:id="10"/>
    </w:p>
    <w:p w:rsidR="00EA223A" w:rsidRPr="00EA223A" w:rsidRDefault="00EA223A" w:rsidP="00EA223A">
      <w:pPr>
        <w:pStyle w:val="1"/>
        <w:rPr>
          <w:rFonts w:cs="Times New Roman"/>
          <w:b w:val="0"/>
          <w:sz w:val="24"/>
          <w:szCs w:val="24"/>
        </w:rPr>
      </w:pPr>
      <w:bookmarkStart w:id="11" w:name="_Toc142903156"/>
      <w:r w:rsidRPr="00EA223A">
        <w:rPr>
          <w:rFonts w:cs="Times New Roman"/>
          <w:b w:val="0"/>
          <w:sz w:val="24"/>
          <w:szCs w:val="24"/>
        </w:rPr>
        <w:t>К концу обучения в 1 классе обучающийся научится: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различать</w:t>
      </w:r>
      <w:r w:rsidRPr="00EA223A">
        <w:rPr>
          <w:rFonts w:cs="Times New Roman"/>
          <w:b w:val="0"/>
          <w:sz w:val="24"/>
          <w:szCs w:val="24"/>
        </w:rPr>
        <w:tab/>
        <w:t>слово</w:t>
      </w:r>
      <w:r w:rsidRPr="00EA223A">
        <w:rPr>
          <w:rFonts w:cs="Times New Roman"/>
          <w:b w:val="0"/>
          <w:sz w:val="24"/>
          <w:szCs w:val="24"/>
        </w:rPr>
        <w:tab/>
        <w:t>и</w:t>
      </w:r>
      <w:r w:rsidRPr="00EA223A">
        <w:rPr>
          <w:rFonts w:cs="Times New Roman"/>
          <w:b w:val="0"/>
          <w:sz w:val="24"/>
          <w:szCs w:val="24"/>
        </w:rPr>
        <w:tab/>
        <w:t>предложение,</w:t>
      </w:r>
      <w:r w:rsidRPr="00EA223A">
        <w:rPr>
          <w:rFonts w:cs="Times New Roman"/>
          <w:b w:val="0"/>
          <w:sz w:val="24"/>
          <w:szCs w:val="24"/>
        </w:rPr>
        <w:tab/>
        <w:t>вычленять</w:t>
      </w:r>
      <w:r w:rsidRPr="00EA223A">
        <w:rPr>
          <w:rFonts w:cs="Times New Roman"/>
          <w:b w:val="0"/>
          <w:sz w:val="24"/>
          <w:szCs w:val="24"/>
        </w:rPr>
        <w:tab/>
        <w:t>слова</w:t>
      </w:r>
      <w:r w:rsidRPr="00EA223A">
        <w:rPr>
          <w:rFonts w:cs="Times New Roman"/>
          <w:b w:val="0"/>
          <w:sz w:val="24"/>
          <w:szCs w:val="24"/>
        </w:rPr>
        <w:tab/>
        <w:t>из предложений, определять количество слов в предложении;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вычленять звуки из слова;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различать гласные и согласные звуки;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i/>
          <w:sz w:val="24"/>
          <w:szCs w:val="24"/>
        </w:rPr>
      </w:pPr>
      <w:r w:rsidRPr="00EA223A">
        <w:rPr>
          <w:rFonts w:cs="Times New Roman"/>
          <w:b w:val="0"/>
          <w:i/>
          <w:sz w:val="24"/>
          <w:szCs w:val="24"/>
        </w:rPr>
        <w:t>различать ударные и безударные гласные звуки;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i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различать согласные звуки: мягкие и твёрдые</w:t>
      </w:r>
      <w:r w:rsidRPr="00EA223A">
        <w:rPr>
          <w:rFonts w:cs="Times New Roman"/>
          <w:b w:val="0"/>
          <w:i/>
          <w:sz w:val="24"/>
          <w:szCs w:val="24"/>
        </w:rPr>
        <w:t>, звонкие и глухие (вне слова и в слове);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различать понятия «звук» и «буква»;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слова, с учетом развития мелкой моторики детей (при необходимости с наглядной опорой);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иметь представления о правилах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(именах, фамилиях людей, кличках животных); перенос слов по слогам (простые случаи: слова из слогов типа</w:t>
      </w:r>
    </w:p>
    <w:p w:rsidR="00EA223A" w:rsidRPr="00EA223A" w:rsidRDefault="00EA223A" w:rsidP="00EA223A">
      <w:pPr>
        <w:pStyle w:val="1"/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правильно списывать (без пропусков и искажений букв) слова и предложения, тексты объёмом не более 15-20 слов;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писать под диктовку (без пропусков и искажений букв) слова (без стечения согласных), предложения из 3–4 слов, простые тексты объёмом не более 12-15 слов, правописание которых не расходится с произношением;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понимать прослушанный текст;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читать вслух короткие тексты с соблюдением интонации и пауз в соответствии со знаками препинания в конце предложения;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различать в тексте слова, значение которых требует уточнения;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составлять предложение из набора форм слов, находящихся в соответствующей грамматической форме не более 3-5 слов.</w:t>
      </w:r>
    </w:p>
    <w:p w:rsidR="00EA223A" w:rsidRPr="00EA223A" w:rsidRDefault="00EA223A" w:rsidP="00EA223A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</w:pPr>
      <w:r w:rsidRPr="00EA223A">
        <w:rPr>
          <w:rFonts w:cs="Times New Roman"/>
          <w:b w:val="0"/>
          <w:sz w:val="24"/>
          <w:szCs w:val="24"/>
        </w:rPr>
        <w:t>устно составлять текст из 3–5 предложений по сюжетным картинкам и на основе наблюдений с опорой на план-вопрос;</w:t>
      </w:r>
    </w:p>
    <w:p w:rsidR="00EA223A" w:rsidRPr="00685308" w:rsidRDefault="00EA223A" w:rsidP="00685308">
      <w:pPr>
        <w:pStyle w:val="1"/>
        <w:numPr>
          <w:ilvl w:val="0"/>
          <w:numId w:val="1"/>
        </w:numPr>
        <w:rPr>
          <w:rFonts w:cs="Times New Roman"/>
          <w:b w:val="0"/>
          <w:sz w:val="24"/>
          <w:szCs w:val="24"/>
        </w:rPr>
        <w:sectPr w:rsidR="00EA223A" w:rsidRPr="00685308" w:rsidSect="009B586A">
          <w:footerReference w:type="default" r:id="rId1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A223A">
        <w:rPr>
          <w:rFonts w:cs="Times New Roman"/>
          <w:b w:val="0"/>
          <w:sz w:val="24"/>
          <w:szCs w:val="24"/>
        </w:rPr>
        <w:t>использовать простые учебные понятия в</w:t>
      </w:r>
      <w:r w:rsidR="005E2173">
        <w:rPr>
          <w:rFonts w:cs="Times New Roman"/>
          <w:b w:val="0"/>
          <w:sz w:val="24"/>
          <w:szCs w:val="24"/>
        </w:rPr>
        <w:t xml:space="preserve"> процессе решения учебных задач</w:t>
      </w:r>
    </w:p>
    <w:p w:rsidR="00507302" w:rsidRPr="00CE09E7" w:rsidRDefault="00507302" w:rsidP="00507302">
      <w:pPr>
        <w:tabs>
          <w:tab w:val="left" w:pos="10570"/>
        </w:tabs>
        <w:rPr>
          <w:sz w:val="20"/>
        </w:rPr>
        <w:sectPr w:rsidR="00507302" w:rsidRPr="00CE09E7" w:rsidSect="00FF3B2F">
          <w:pgSz w:w="11907" w:h="16839" w:code="9"/>
          <w:pgMar w:top="1701" w:right="1134" w:bottom="851" w:left="1134" w:header="720" w:footer="720" w:gutter="0"/>
          <w:cols w:space="720"/>
          <w:docGrid w:linePitch="299"/>
        </w:sectPr>
      </w:pPr>
    </w:p>
    <w:p w:rsidR="00F921E7" w:rsidRPr="009B586A" w:rsidRDefault="00F921E7" w:rsidP="00EA223A">
      <w:pPr>
        <w:pStyle w:val="1"/>
        <w:spacing w:before="0" w:line="240" w:lineRule="atLeast"/>
        <w:jc w:val="center"/>
        <w:rPr>
          <w:sz w:val="24"/>
          <w:szCs w:val="24"/>
        </w:rPr>
      </w:pPr>
      <w:r w:rsidRPr="009B586A">
        <w:rPr>
          <w:sz w:val="24"/>
          <w:szCs w:val="24"/>
        </w:rPr>
        <w:lastRenderedPageBreak/>
        <w:t>ТЕМАТИЧЕСКОЕ ПЛАНИРОВАНИЕ</w:t>
      </w:r>
      <w:bookmarkEnd w:id="11"/>
    </w:p>
    <w:p w:rsidR="00027CF8" w:rsidRPr="009B586A" w:rsidRDefault="00E9621C" w:rsidP="00EA223A">
      <w:pPr>
        <w:pStyle w:val="2"/>
        <w:spacing w:before="0" w:line="240" w:lineRule="atLeast"/>
        <w:jc w:val="center"/>
        <w:rPr>
          <w:sz w:val="24"/>
          <w:szCs w:val="24"/>
        </w:rPr>
      </w:pPr>
      <w:bookmarkStart w:id="12" w:name="_Toc142903157"/>
      <w:r w:rsidRPr="009B586A">
        <w:rPr>
          <w:sz w:val="24"/>
          <w:szCs w:val="24"/>
        </w:rPr>
        <w:t xml:space="preserve">1 </w:t>
      </w:r>
      <w:r w:rsidR="00027CF8" w:rsidRPr="009B586A">
        <w:rPr>
          <w:sz w:val="24"/>
          <w:szCs w:val="24"/>
        </w:rPr>
        <w:t>КЛАСС</w:t>
      </w:r>
      <w:r w:rsidR="00630DC4" w:rsidRPr="009B586A">
        <w:rPr>
          <w:sz w:val="24"/>
          <w:szCs w:val="24"/>
        </w:rPr>
        <w:t xml:space="preserve"> (165 часов)</w:t>
      </w:r>
      <w:bookmarkEnd w:id="12"/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7"/>
        <w:gridCol w:w="4682"/>
        <w:gridCol w:w="7377"/>
      </w:tblGrid>
      <w:tr w:rsidR="00EA223A" w:rsidTr="00D40366">
        <w:trPr>
          <w:trHeight w:val="595"/>
        </w:trPr>
        <w:tc>
          <w:tcPr>
            <w:tcW w:w="711" w:type="dxa"/>
            <w:tcBorders>
              <w:bottom w:val="single" w:sz="6" w:space="0" w:color="000000"/>
            </w:tcBorders>
          </w:tcPr>
          <w:p w:rsidR="00EA223A" w:rsidRDefault="00EA223A" w:rsidP="00D40366">
            <w:pPr>
              <w:pStyle w:val="TableParagraph"/>
              <w:spacing w:line="240" w:lineRule="atLeast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№п/п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EA223A" w:rsidRDefault="00EA223A" w:rsidP="00D40366">
            <w:pPr>
              <w:pStyle w:val="TableParagraph"/>
              <w:spacing w:line="240" w:lineRule="atLeas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Тема, </w:t>
            </w:r>
            <w:r>
              <w:rPr>
                <w:b/>
                <w:sz w:val="24"/>
              </w:rPr>
              <w:t>разделкурса</w:t>
            </w: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EA223A" w:rsidRDefault="00EA223A" w:rsidP="00D40366">
            <w:pPr>
              <w:pStyle w:val="TableParagraph"/>
              <w:spacing w:line="2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Программноесодержание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EA223A" w:rsidRDefault="00EA223A" w:rsidP="00D40366">
            <w:pPr>
              <w:pStyle w:val="TableParagraph"/>
              <w:spacing w:line="240" w:lineRule="atLeast"/>
              <w:rPr>
                <w:b/>
                <w:sz w:val="24"/>
              </w:rPr>
            </w:pPr>
            <w:r w:rsidRPr="00EA223A">
              <w:rPr>
                <w:b/>
                <w:sz w:val="24"/>
                <w:lang w:val="ru-RU"/>
              </w:rPr>
              <w:t xml:space="preserve">Методы и формы организации обучения. </w:t>
            </w:r>
            <w:r>
              <w:rPr>
                <w:b/>
                <w:sz w:val="24"/>
              </w:rPr>
              <w:t>Характеристикадеятельностиобучающихся</w:t>
            </w:r>
          </w:p>
        </w:tc>
      </w:tr>
      <w:tr w:rsidR="00EA223A" w:rsidTr="00D40366">
        <w:trPr>
          <w:trHeight w:val="590"/>
        </w:trPr>
        <w:tc>
          <w:tcPr>
            <w:tcW w:w="14897" w:type="dxa"/>
            <w:gridSpan w:val="4"/>
            <w:tcBorders>
              <w:top w:val="single" w:sz="6" w:space="0" w:color="000000"/>
            </w:tcBorders>
          </w:tcPr>
          <w:p w:rsidR="00EA223A" w:rsidRPr="00EA223A" w:rsidRDefault="00EA223A" w:rsidP="00D40366">
            <w:pPr>
              <w:pStyle w:val="TableParagraph"/>
              <w:spacing w:line="240" w:lineRule="atLeast"/>
              <w:jc w:val="center"/>
              <w:rPr>
                <w:b/>
                <w:sz w:val="24"/>
                <w:lang w:val="ru-RU"/>
              </w:rPr>
            </w:pPr>
            <w:r w:rsidRPr="00EA223A">
              <w:rPr>
                <w:b/>
                <w:spacing w:val="-1"/>
                <w:sz w:val="24"/>
                <w:lang w:val="ru-RU"/>
              </w:rPr>
              <w:t>Обучениеграмоте(297</w:t>
            </w:r>
            <w:r w:rsidRPr="00EA223A">
              <w:rPr>
                <w:b/>
                <w:sz w:val="24"/>
                <w:lang w:val="ru-RU"/>
              </w:rPr>
              <w:t>часов:165часовпредмета«Русскийязык»и132часовпредмета</w:t>
            </w:r>
          </w:p>
          <w:p w:rsidR="00EA223A" w:rsidRPr="00786AA9" w:rsidRDefault="00EA223A" w:rsidP="00D40366">
            <w:pPr>
              <w:pStyle w:val="TableParagraph"/>
              <w:spacing w:line="240" w:lineRule="atLeast"/>
              <w:jc w:val="center"/>
              <w:rPr>
                <w:b/>
                <w:sz w:val="24"/>
                <w:lang w:val="ru-RU"/>
              </w:rPr>
            </w:pPr>
            <w:r w:rsidRPr="00786AA9">
              <w:rPr>
                <w:b/>
                <w:sz w:val="24"/>
                <w:lang w:val="ru-RU"/>
              </w:rPr>
              <w:t>«Литературноечтение»)</w:t>
            </w:r>
          </w:p>
        </w:tc>
      </w:tr>
      <w:tr w:rsidR="00EA223A" w:rsidTr="00D40366">
        <w:trPr>
          <w:trHeight w:val="556"/>
        </w:trPr>
        <w:tc>
          <w:tcPr>
            <w:tcW w:w="71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223A" w:rsidRDefault="00EA223A" w:rsidP="00D40366">
            <w:pPr>
              <w:pStyle w:val="TableParagraph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</w:tcBorders>
          </w:tcPr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4"/>
                <w:lang w:val="ru-RU"/>
              </w:rPr>
            </w:pPr>
            <w:r w:rsidRPr="00EA223A">
              <w:rPr>
                <w:b/>
                <w:spacing w:val="-2"/>
                <w:sz w:val="24"/>
                <w:lang w:val="ru-RU"/>
              </w:rPr>
              <w:t>Развитие</w:t>
            </w:r>
            <w:r w:rsidRPr="00EA223A">
              <w:rPr>
                <w:b/>
                <w:spacing w:val="-1"/>
                <w:sz w:val="24"/>
                <w:lang w:val="ru-RU"/>
              </w:rPr>
              <w:t>речи</w:t>
            </w:r>
            <w:r w:rsidRPr="00EA223A">
              <w:rPr>
                <w:b/>
                <w:sz w:val="24"/>
                <w:lang w:val="ru-RU"/>
              </w:rPr>
              <w:t>(8часов: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4"/>
                <w:lang w:val="ru-RU"/>
              </w:rPr>
            </w:pPr>
            <w:r w:rsidRPr="00EA223A">
              <w:rPr>
                <w:b/>
                <w:sz w:val="24"/>
                <w:lang w:val="ru-RU"/>
              </w:rPr>
              <w:t>Русский язык - 3 часа,</w:t>
            </w:r>
          </w:p>
          <w:p w:rsidR="00EA223A" w:rsidRDefault="00EA223A" w:rsidP="00D40366">
            <w:pPr>
              <w:pStyle w:val="TableParagraph"/>
              <w:spacing w:line="240" w:lineRule="atLeast"/>
              <w:rPr>
                <w:b/>
                <w:sz w:val="24"/>
              </w:rPr>
            </w:pPr>
            <w:r w:rsidRPr="00131890">
              <w:rPr>
                <w:b/>
                <w:sz w:val="24"/>
              </w:rPr>
              <w:t>Литературноечтение - 5 часов)</w:t>
            </w:r>
          </w:p>
        </w:tc>
        <w:tc>
          <w:tcPr>
            <w:tcW w:w="4682" w:type="dxa"/>
            <w:vMerge w:val="restart"/>
          </w:tcPr>
          <w:p w:rsidR="00EA223A" w:rsidRPr="00EA223A" w:rsidRDefault="00EA223A" w:rsidP="00D40366">
            <w:pPr>
              <w:pStyle w:val="TableParagraph"/>
              <w:tabs>
                <w:tab w:val="left" w:pos="1411"/>
                <w:tab w:val="left" w:pos="1935"/>
                <w:tab w:val="left" w:pos="3235"/>
              </w:tabs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Составлениепредложенийинебольшихрассказов</w:t>
            </w:r>
            <w:r w:rsidRPr="00EA223A">
              <w:rPr>
                <w:sz w:val="24"/>
                <w:lang w:val="ru-RU"/>
              </w:rPr>
              <w:tab/>
              <w:t>по</w:t>
            </w:r>
            <w:r w:rsidRPr="00EA223A">
              <w:rPr>
                <w:sz w:val="24"/>
                <w:lang w:val="ru-RU"/>
              </w:rPr>
              <w:tab/>
              <w:t>вопросам.</w:t>
            </w:r>
            <w:r w:rsidRPr="00EA223A">
              <w:rPr>
                <w:sz w:val="24"/>
                <w:lang w:val="ru-RU"/>
              </w:rPr>
              <w:tab/>
            </w:r>
            <w:r w:rsidRPr="00EA223A">
              <w:rPr>
                <w:spacing w:val="-1"/>
                <w:sz w:val="24"/>
                <w:lang w:val="ru-RU"/>
              </w:rPr>
              <w:t>Составление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небольшихрассказовповествовательного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характерапосериисюжетныхкартинок,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подемонстрируемомудействию.Участие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вдиалоге.Пониманиетекстаприего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прослушиваниииприсамостоятельном</w:t>
            </w:r>
          </w:p>
          <w:p w:rsidR="00EA223A" w:rsidRPr="00507302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507302">
              <w:rPr>
                <w:sz w:val="24"/>
                <w:lang w:val="ru-RU"/>
              </w:rPr>
              <w:t>чтении вслух.</w:t>
            </w:r>
          </w:p>
        </w:tc>
        <w:tc>
          <w:tcPr>
            <w:tcW w:w="7377" w:type="dxa"/>
            <w:vMerge w:val="restart"/>
          </w:tcPr>
          <w:p w:rsidR="00EA223A" w:rsidRPr="00EA223A" w:rsidRDefault="00EA223A" w:rsidP="00D40366">
            <w:pPr>
              <w:pStyle w:val="TableParagraph"/>
              <w:tabs>
                <w:tab w:val="left" w:pos="1595"/>
                <w:tab w:val="left" w:pos="2585"/>
                <w:tab w:val="left" w:pos="4078"/>
                <w:tab w:val="left" w:pos="5702"/>
                <w:tab w:val="left" w:pos="6197"/>
              </w:tabs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Совместная</w:t>
            </w:r>
            <w:r w:rsidRPr="00EA223A">
              <w:rPr>
                <w:sz w:val="24"/>
                <w:lang w:val="ru-RU"/>
              </w:rPr>
              <w:tab/>
              <w:t>работа:</w:t>
            </w:r>
            <w:r w:rsidRPr="00EA223A">
              <w:rPr>
                <w:sz w:val="24"/>
                <w:lang w:val="ru-RU"/>
              </w:rPr>
              <w:tab/>
              <w:t>составление</w:t>
            </w:r>
            <w:r w:rsidRPr="00EA223A">
              <w:rPr>
                <w:sz w:val="24"/>
                <w:lang w:val="ru-RU"/>
              </w:rPr>
              <w:tab/>
              <w:t>предложений</w:t>
            </w:r>
            <w:r w:rsidRPr="00EA223A">
              <w:rPr>
                <w:sz w:val="24"/>
                <w:lang w:val="ru-RU"/>
              </w:rPr>
              <w:tab/>
              <w:t>по</w:t>
            </w:r>
            <w:r w:rsidRPr="00EA223A">
              <w:rPr>
                <w:sz w:val="24"/>
                <w:lang w:val="ru-RU"/>
              </w:rPr>
              <w:tab/>
            </w:r>
            <w:r w:rsidRPr="00EA223A">
              <w:rPr>
                <w:spacing w:val="-1"/>
                <w:sz w:val="24"/>
                <w:lang w:val="ru-RU"/>
              </w:rPr>
              <w:t>сюжетной</w:t>
            </w:r>
            <w:r w:rsidRPr="00EA223A">
              <w:rPr>
                <w:sz w:val="24"/>
                <w:lang w:val="ru-RU"/>
              </w:rPr>
              <w:t>картинке.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Работассериейсюжетныхкартинок,выстроенныхвправильной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последовательности:анализизображённыхсобытий,обсуждение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сюжета,составлениеустногорассказасопоройнакартинки(при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направляющейпомощиучителя).</w:t>
            </w:r>
          </w:p>
          <w:p w:rsidR="00EA223A" w:rsidRPr="00EA223A" w:rsidRDefault="00EA223A" w:rsidP="00D40366">
            <w:pPr>
              <w:pStyle w:val="TableParagraph"/>
              <w:tabs>
                <w:tab w:val="left" w:pos="1201"/>
                <w:tab w:val="left" w:pos="1676"/>
                <w:tab w:val="left" w:pos="2740"/>
                <w:tab w:val="left" w:pos="4179"/>
                <w:tab w:val="left" w:pos="5488"/>
                <w:tab w:val="left" w:pos="5958"/>
              </w:tabs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Работа</w:t>
            </w:r>
            <w:r w:rsidRPr="00EA223A">
              <w:rPr>
                <w:sz w:val="24"/>
                <w:lang w:val="ru-RU"/>
              </w:rPr>
              <w:tab/>
              <w:t>с</w:t>
            </w:r>
            <w:r w:rsidRPr="00EA223A">
              <w:rPr>
                <w:sz w:val="24"/>
                <w:lang w:val="ru-RU"/>
              </w:rPr>
              <w:tab/>
              <w:t>серией</w:t>
            </w:r>
            <w:r w:rsidRPr="00EA223A">
              <w:rPr>
                <w:sz w:val="24"/>
                <w:lang w:val="ru-RU"/>
              </w:rPr>
              <w:tab/>
              <w:t>сюжетных</w:t>
            </w:r>
            <w:r w:rsidRPr="00EA223A">
              <w:rPr>
                <w:sz w:val="24"/>
                <w:lang w:val="ru-RU"/>
              </w:rPr>
              <w:tab/>
              <w:t>картинок</w:t>
            </w:r>
            <w:r w:rsidRPr="00EA223A">
              <w:rPr>
                <w:sz w:val="24"/>
                <w:lang w:val="ru-RU"/>
              </w:rPr>
              <w:tab/>
              <w:t>с</w:t>
            </w:r>
            <w:r w:rsidRPr="00EA223A">
              <w:rPr>
                <w:sz w:val="24"/>
                <w:lang w:val="ru-RU"/>
              </w:rPr>
              <w:tab/>
              <w:t>нарушенной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последовательностью,анализизображённыхсобытий,установление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правильнойпоследовательностисобытий,внесениеизмененийв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последовательностькартинок,составлениеустногорассказапо</w:t>
            </w:r>
          </w:p>
          <w:p w:rsidR="00EA223A" w:rsidRPr="00EA223A" w:rsidRDefault="00EA223A" w:rsidP="00D40366">
            <w:pPr>
              <w:pStyle w:val="TableParagraph"/>
              <w:tabs>
                <w:tab w:val="left" w:pos="2135"/>
                <w:tab w:val="left" w:pos="2954"/>
                <w:tab w:val="left" w:pos="4128"/>
                <w:tab w:val="left" w:pos="4468"/>
                <w:tab w:val="left" w:pos="5437"/>
                <w:tab w:val="left" w:pos="5907"/>
              </w:tabs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восстановленной</w:t>
            </w:r>
            <w:r w:rsidRPr="00EA223A">
              <w:rPr>
                <w:sz w:val="24"/>
                <w:lang w:val="ru-RU"/>
              </w:rPr>
              <w:tab/>
              <w:t>серии</w:t>
            </w:r>
            <w:r w:rsidRPr="00EA223A">
              <w:rPr>
                <w:sz w:val="24"/>
                <w:lang w:val="ru-RU"/>
              </w:rPr>
              <w:tab/>
              <w:t>картинок</w:t>
            </w:r>
            <w:r w:rsidRPr="00EA223A">
              <w:rPr>
                <w:sz w:val="24"/>
                <w:lang w:val="ru-RU"/>
              </w:rPr>
              <w:tab/>
              <w:t>с</w:t>
            </w:r>
            <w:r w:rsidRPr="00EA223A">
              <w:rPr>
                <w:sz w:val="24"/>
                <w:lang w:val="ru-RU"/>
              </w:rPr>
              <w:tab/>
              <w:t>опорой</w:t>
            </w:r>
            <w:r w:rsidRPr="00EA223A">
              <w:rPr>
                <w:sz w:val="24"/>
                <w:lang w:val="ru-RU"/>
              </w:rPr>
              <w:tab/>
              <w:t>на</w:t>
            </w:r>
            <w:r w:rsidRPr="00EA223A">
              <w:rPr>
                <w:sz w:val="24"/>
                <w:lang w:val="ru-RU"/>
              </w:rPr>
              <w:tab/>
              <w:t>план-вопрос.</w:t>
            </w:r>
          </w:p>
          <w:p w:rsidR="00EA223A" w:rsidRPr="00EA223A" w:rsidRDefault="00EA223A" w:rsidP="00D40366">
            <w:pPr>
              <w:pStyle w:val="TableParagraph"/>
              <w:tabs>
                <w:tab w:val="left" w:pos="1650"/>
                <w:tab w:val="left" w:pos="2630"/>
                <w:tab w:val="left" w:pos="3179"/>
                <w:tab w:val="left" w:pos="4802"/>
                <w:tab w:val="left" w:pos="6241"/>
              </w:tabs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Совместная</w:t>
            </w:r>
            <w:r w:rsidRPr="00EA223A">
              <w:rPr>
                <w:sz w:val="24"/>
                <w:lang w:val="ru-RU"/>
              </w:rPr>
              <w:tab/>
              <w:t>работа</w:t>
            </w:r>
            <w:r w:rsidRPr="00EA223A">
              <w:rPr>
                <w:sz w:val="24"/>
                <w:lang w:val="ru-RU"/>
              </w:rPr>
              <w:tab/>
              <w:t>по</w:t>
            </w:r>
            <w:r w:rsidRPr="00EA223A">
              <w:rPr>
                <w:sz w:val="24"/>
                <w:lang w:val="ru-RU"/>
              </w:rPr>
              <w:tab/>
              <w:t>составлению</w:t>
            </w:r>
            <w:r w:rsidRPr="00EA223A">
              <w:rPr>
                <w:sz w:val="24"/>
                <w:lang w:val="ru-RU"/>
              </w:rPr>
              <w:tab/>
              <w:t>небольших</w:t>
            </w:r>
            <w:r w:rsidRPr="00EA223A">
              <w:rPr>
                <w:sz w:val="24"/>
                <w:lang w:val="ru-RU"/>
              </w:rPr>
              <w:tab/>
              <w:t>рассказов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повествовательногохарактераподемонстрируемомудействию.</w:t>
            </w:r>
          </w:p>
          <w:p w:rsidR="00EA223A" w:rsidRPr="00EA223A" w:rsidRDefault="00EA223A" w:rsidP="00D40366">
            <w:pPr>
              <w:pStyle w:val="TableParagraph"/>
              <w:tabs>
                <w:tab w:val="left" w:pos="1650"/>
                <w:tab w:val="left" w:pos="2630"/>
                <w:tab w:val="left" w:pos="3179"/>
                <w:tab w:val="left" w:pos="4802"/>
                <w:tab w:val="left" w:pos="6241"/>
              </w:tabs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Совместная</w:t>
            </w:r>
            <w:r w:rsidRPr="00EA223A">
              <w:rPr>
                <w:sz w:val="24"/>
                <w:lang w:val="ru-RU"/>
              </w:rPr>
              <w:tab/>
              <w:t>работа</w:t>
            </w:r>
            <w:r w:rsidRPr="00EA223A">
              <w:rPr>
                <w:sz w:val="24"/>
                <w:lang w:val="ru-RU"/>
              </w:rPr>
              <w:tab/>
              <w:t>по</w:t>
            </w:r>
            <w:r w:rsidRPr="00EA223A">
              <w:rPr>
                <w:sz w:val="24"/>
                <w:lang w:val="ru-RU"/>
              </w:rPr>
              <w:tab/>
              <w:t>составлению</w:t>
            </w:r>
            <w:r w:rsidRPr="00EA223A">
              <w:rPr>
                <w:sz w:val="24"/>
                <w:lang w:val="ru-RU"/>
              </w:rPr>
              <w:tab/>
              <w:t>небольших</w:t>
            </w:r>
            <w:r w:rsidRPr="00EA223A">
              <w:rPr>
                <w:sz w:val="24"/>
                <w:lang w:val="ru-RU"/>
              </w:rPr>
              <w:tab/>
              <w:t>рассказов</w:t>
            </w:r>
          </w:p>
          <w:p w:rsidR="00EA223A" w:rsidRPr="00EA223A" w:rsidRDefault="00EA223A" w:rsidP="00D40366">
            <w:pPr>
              <w:pStyle w:val="TableParagraph"/>
              <w:tabs>
                <w:tab w:val="left" w:pos="1906"/>
                <w:tab w:val="left" w:pos="3166"/>
                <w:tab w:val="left" w:pos="4559"/>
                <w:tab w:val="left" w:pos="5778"/>
                <w:tab w:val="left" w:pos="6982"/>
              </w:tabs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описательного</w:t>
            </w:r>
            <w:r w:rsidRPr="00EA223A">
              <w:rPr>
                <w:sz w:val="24"/>
                <w:lang w:val="ru-RU"/>
              </w:rPr>
              <w:tab/>
              <w:t>характера</w:t>
            </w:r>
            <w:r w:rsidRPr="00EA223A">
              <w:rPr>
                <w:sz w:val="24"/>
                <w:lang w:val="ru-RU"/>
              </w:rPr>
              <w:tab/>
              <w:t>(например,</w:t>
            </w:r>
            <w:r w:rsidRPr="00EA223A">
              <w:rPr>
                <w:sz w:val="24"/>
                <w:lang w:val="ru-RU"/>
              </w:rPr>
              <w:tab/>
              <w:t>описание</w:t>
            </w:r>
            <w:r w:rsidRPr="00EA223A">
              <w:rPr>
                <w:sz w:val="24"/>
                <w:lang w:val="ru-RU"/>
              </w:rPr>
              <w:tab/>
              <w:t>предмета</w:t>
            </w:r>
            <w:r w:rsidRPr="00EA223A">
              <w:rPr>
                <w:sz w:val="24"/>
                <w:lang w:val="ru-RU"/>
              </w:rPr>
              <w:tab/>
              <w:t>по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заданномуалгоритму).</w:t>
            </w:r>
          </w:p>
          <w:p w:rsidR="00EA223A" w:rsidRPr="00EA223A" w:rsidRDefault="00EA223A" w:rsidP="00D40366">
            <w:pPr>
              <w:pStyle w:val="TableParagraph"/>
              <w:tabs>
                <w:tab w:val="left" w:pos="2140"/>
                <w:tab w:val="left" w:pos="3125"/>
                <w:tab w:val="left" w:pos="4608"/>
                <w:tab w:val="left" w:pos="5882"/>
                <w:tab w:val="left" w:pos="6976"/>
              </w:tabs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Самостоятельная</w:t>
            </w:r>
            <w:r w:rsidRPr="00EA223A">
              <w:rPr>
                <w:sz w:val="24"/>
                <w:lang w:val="ru-RU"/>
              </w:rPr>
              <w:tab/>
              <w:t>работа:</w:t>
            </w:r>
            <w:r w:rsidRPr="00EA223A">
              <w:rPr>
                <w:sz w:val="24"/>
                <w:lang w:val="ru-RU"/>
              </w:rPr>
              <w:tab/>
              <w:t>составление</w:t>
            </w:r>
            <w:r w:rsidRPr="00EA223A">
              <w:rPr>
                <w:sz w:val="24"/>
                <w:lang w:val="ru-RU"/>
              </w:rPr>
              <w:tab/>
              <w:t>короткого</w:t>
            </w:r>
            <w:r w:rsidRPr="00EA223A">
              <w:rPr>
                <w:sz w:val="24"/>
                <w:lang w:val="ru-RU"/>
              </w:rPr>
              <w:tab/>
              <w:t>рассказа</w:t>
            </w:r>
            <w:r w:rsidRPr="00EA223A">
              <w:rPr>
                <w:sz w:val="24"/>
                <w:lang w:val="ru-RU"/>
              </w:rPr>
              <w:tab/>
              <w:t>по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опорнымсловамиливопросам.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Учебныйдиалогпо результатамсовместного составления рассказов,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знакомствосречевымишаблонами,используемымидляучебного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диалога,участиевдиалоге,высказываниеиобоснованиесвоейточки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зрения.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Слушаниетекста,пониманиетекстапри егопрослушивании.</w:t>
            </w:r>
          </w:p>
        </w:tc>
      </w:tr>
      <w:tr w:rsidR="00EA223A" w:rsidTr="00D40366">
        <w:trPr>
          <w:trHeight w:val="4820"/>
        </w:trPr>
        <w:tc>
          <w:tcPr>
            <w:tcW w:w="71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0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</w:tcBorders>
          </w:tcPr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0"/>
                <w:lang w:val="ru-RU"/>
              </w:rPr>
            </w:pPr>
          </w:p>
        </w:tc>
        <w:tc>
          <w:tcPr>
            <w:tcW w:w="4682" w:type="dxa"/>
            <w:vMerge/>
          </w:tcPr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</w:p>
        </w:tc>
        <w:tc>
          <w:tcPr>
            <w:tcW w:w="7377" w:type="dxa"/>
            <w:vMerge/>
          </w:tcPr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</w:p>
        </w:tc>
      </w:tr>
      <w:tr w:rsidR="00EA223A" w:rsidTr="00D40366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223A" w:rsidRDefault="00EA223A" w:rsidP="00D40366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A223A" w:rsidRPr="00786AA9" w:rsidRDefault="00EA223A" w:rsidP="00D40366">
            <w:pPr>
              <w:pStyle w:val="TableParagraph"/>
              <w:spacing w:line="240" w:lineRule="atLeast"/>
              <w:rPr>
                <w:b/>
                <w:sz w:val="24"/>
                <w:lang w:val="ru-RU"/>
              </w:rPr>
            </w:pPr>
            <w:r w:rsidRPr="00786AA9">
              <w:rPr>
                <w:b/>
                <w:sz w:val="24"/>
                <w:lang w:val="ru-RU"/>
              </w:rPr>
              <w:t>Слово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b/>
                <w:sz w:val="24"/>
                <w:lang w:val="ru-RU"/>
              </w:rPr>
              <w:t xml:space="preserve">и </w:t>
            </w:r>
            <w:r w:rsidRPr="00EA223A">
              <w:rPr>
                <w:b/>
                <w:sz w:val="24"/>
                <w:lang w:val="ru-RU"/>
              </w:rPr>
              <w:lastRenderedPageBreak/>
              <w:t>предложение(5часов:Русский язык - 2 часа,</w:t>
            </w:r>
          </w:p>
          <w:p w:rsidR="00EA223A" w:rsidRDefault="00EA223A" w:rsidP="00D40366">
            <w:pPr>
              <w:pStyle w:val="TableParagraph"/>
              <w:spacing w:line="240" w:lineRule="atLeast"/>
              <w:rPr>
                <w:sz w:val="20"/>
              </w:rPr>
            </w:pPr>
            <w:r w:rsidRPr="00131890">
              <w:rPr>
                <w:b/>
                <w:sz w:val="24"/>
              </w:rPr>
              <w:t>Литературноечтение - 3 часа)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EA223A" w:rsidRPr="00EA223A" w:rsidRDefault="00EA223A" w:rsidP="00D40366">
            <w:pPr>
              <w:pStyle w:val="TableParagraph"/>
              <w:tabs>
                <w:tab w:val="left" w:pos="2156"/>
                <w:tab w:val="left" w:pos="4015"/>
              </w:tabs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lastRenderedPageBreak/>
              <w:t>Различение слова и предложения. Работа спредложением:выделениеслов,определение</w:t>
            </w:r>
            <w:r w:rsidRPr="00EA223A">
              <w:rPr>
                <w:sz w:val="24"/>
                <w:lang w:val="ru-RU"/>
              </w:rPr>
              <w:lastRenderedPageBreak/>
              <w:tab/>
              <w:t>количества</w:t>
            </w:r>
            <w:r w:rsidRPr="00EA223A">
              <w:rPr>
                <w:sz w:val="24"/>
                <w:lang w:val="ru-RU"/>
              </w:rPr>
              <w:tab/>
            </w:r>
            <w:r w:rsidRPr="00EA223A">
              <w:rPr>
                <w:spacing w:val="-1"/>
                <w:sz w:val="24"/>
                <w:lang w:val="ru-RU"/>
              </w:rPr>
              <w:t>слов,</w:t>
            </w:r>
            <w:r w:rsidRPr="00EA223A">
              <w:rPr>
                <w:sz w:val="24"/>
                <w:lang w:val="ru-RU"/>
              </w:rPr>
              <w:t>распространениепредложения,схемапредложения.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Соотнесениесловаиобозначаемогоимпредмета. Анализ слова, его лексическогои грамматического значения. Наблюдениенадзначениемслова.Различениеслов,значениекоторыхтребуетуточнения.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0"/>
                <w:lang w:val="ru-RU"/>
              </w:rPr>
            </w:pPr>
            <w:r w:rsidRPr="00EA223A">
              <w:rPr>
                <w:sz w:val="24"/>
                <w:lang w:val="ru-RU"/>
              </w:rPr>
              <w:t>Активизацияирасширениесловарногозапаса.Включениесловвпредложение.Осознаниеединствазвуковогосоставасловаиего значения.</w:t>
            </w:r>
          </w:p>
        </w:tc>
        <w:tc>
          <w:tcPr>
            <w:tcW w:w="7377" w:type="dxa"/>
          </w:tcPr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lastRenderedPageBreak/>
              <w:t>Совместная работа: составление предложения с заданным словом,составлениепредложенийпо вопросам.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lastRenderedPageBreak/>
              <w:t>Составлениесхемыпредложенияипредложенийпосхеме.Составление предложения по картинке и их условно-графическаязапись.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Игровоеупражнение«Снежныйком»:распространениепредложений сопоройнасловадлясправок.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Игра «Живые слова» (дети играют роль слов в предложении, идётперестановкаслов в предложении,прочтениеполучившегося).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Моделированиепредложения:определениеколичествасловвпредложении и обозначение каждого слова полоской, обозначениеграниц предложения.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Самостоятельнаяработа:определениеколичествасловвпредложении,обозначениеслов полосками.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Разгадываниеребусов.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Игровоеупражнение«Придумайпредложениепомодели»(составление предложения по схеме с использованием предметныхили сюжетных картинок).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Игра«Исправьошибкувпредложении»(корректировкапредложений,содержащих смысловыеошибки).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Учебныйдиалог,например,обсуждениеспедагогом,чтоможносделатьспредметом,участиевдиалогепомогаетпервоклассникам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начатьсоотноситьсловоиобозначаемыйимпредмет.</w:t>
            </w:r>
          </w:p>
        </w:tc>
      </w:tr>
      <w:tr w:rsidR="00EA223A" w:rsidTr="00D40366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223A" w:rsidRDefault="00EA223A" w:rsidP="00D40366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A223A" w:rsidRPr="00EA223A" w:rsidRDefault="00EA223A" w:rsidP="00D40366">
            <w:pPr>
              <w:pStyle w:val="TableParagraph"/>
              <w:tabs>
                <w:tab w:val="left" w:pos="1666"/>
              </w:tabs>
              <w:spacing w:line="240" w:lineRule="atLeast"/>
              <w:rPr>
                <w:b/>
                <w:sz w:val="24"/>
                <w:lang w:val="ru-RU"/>
              </w:rPr>
            </w:pPr>
            <w:r w:rsidRPr="00EA223A">
              <w:rPr>
                <w:b/>
                <w:sz w:val="24"/>
                <w:lang w:val="ru-RU"/>
              </w:rPr>
              <w:t xml:space="preserve">Фонетика </w:t>
            </w:r>
          </w:p>
          <w:p w:rsidR="00EA223A" w:rsidRPr="00EA223A" w:rsidRDefault="00EA223A" w:rsidP="00D40366">
            <w:pPr>
              <w:pStyle w:val="TableParagraph"/>
              <w:tabs>
                <w:tab w:val="left" w:pos="1666"/>
              </w:tabs>
              <w:spacing w:line="240" w:lineRule="atLeast"/>
              <w:rPr>
                <w:b/>
                <w:sz w:val="24"/>
                <w:lang w:val="ru-RU"/>
              </w:rPr>
            </w:pPr>
            <w:r w:rsidRPr="00EA223A">
              <w:rPr>
                <w:b/>
                <w:sz w:val="24"/>
                <w:lang w:val="ru-RU"/>
              </w:rPr>
              <w:t>(32 часа: Русский язык - 20 часов,</w:t>
            </w:r>
          </w:p>
          <w:p w:rsidR="00EA223A" w:rsidRPr="0081642F" w:rsidRDefault="00EA223A" w:rsidP="00D40366">
            <w:pPr>
              <w:pStyle w:val="TableParagraph"/>
              <w:spacing w:line="240" w:lineRule="atLeast"/>
              <w:rPr>
                <w:b/>
                <w:sz w:val="24"/>
                <w:lang w:val="ru-RU"/>
              </w:rPr>
            </w:pPr>
            <w:r w:rsidRPr="0081642F">
              <w:rPr>
                <w:b/>
                <w:sz w:val="24"/>
                <w:lang w:val="ru-RU"/>
              </w:rPr>
              <w:t>Литературноечтение - 12 часов)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Звукиречи.Звуковаяструктураслова.Интонационное выделение звука в слове.Выделение первого и последнего звука вслове.Определениечастотногозвукавчистоговорке,стихотворении.Называниесловсзаданнымзвуком.Установлениепоследовательностизвуковвслове,определение  количества  звуков  места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звука     в     слове.     Сравнение     слов, различающихсяоднимзвуком.Звуковойанализслова,знакомствососхемойисоотнесениезвучаниясловаспредложеннойсхемой;работасоз</w:t>
            </w:r>
            <w:r w:rsidRPr="00EA223A">
              <w:rPr>
                <w:sz w:val="24"/>
                <w:lang w:val="ru-RU"/>
              </w:rPr>
              <w:lastRenderedPageBreak/>
              <w:t>вуковымисхемами:построениесхемызвуковогосоставаслова,подборслов,соответствующихзаданной схеме.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Особенностьгласныхзвуков.Особенностьсогласных звуков. Различение гласных исогласныхзвуков.Определениеместаударения.Различениегласныхударных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ибезударных.Ударный слог.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30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Твёрдостьимягкостьсогласныхзвуковкаксмыслоразличительнаяфункция.Различение твёрдых и мягких согласныхзвуков.</w:t>
            </w:r>
          </w:p>
          <w:p w:rsidR="00EA223A" w:rsidRPr="00786AA9" w:rsidRDefault="00EA223A" w:rsidP="00D40366">
            <w:pPr>
              <w:pStyle w:val="TableParagraph"/>
              <w:tabs>
                <w:tab w:val="left" w:pos="2156"/>
                <w:tab w:val="left" w:pos="4015"/>
              </w:tabs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Дифференциация парных по твёрдости –мягкости</w:t>
            </w:r>
            <w:r w:rsidRPr="00EA223A">
              <w:rPr>
                <w:sz w:val="24"/>
                <w:lang w:val="ru-RU"/>
              </w:rPr>
              <w:tab/>
              <w:t>согласных</w:t>
            </w:r>
            <w:r w:rsidRPr="00EA223A">
              <w:rPr>
                <w:sz w:val="24"/>
                <w:lang w:val="ru-RU"/>
              </w:rPr>
              <w:tab/>
              <w:t>звуков.Дифференциация парных по звонкости –глухости звуков. Слог как минимальная произносительнаяединица.Слогообразующаяфункциягласных звуков. Определение количестваслоговвслове.</w:t>
            </w:r>
            <w:r w:rsidRPr="00786AA9">
              <w:rPr>
                <w:sz w:val="24"/>
                <w:lang w:val="ru-RU"/>
              </w:rPr>
              <w:t>Делениесловнаслоги(простыеоднозначныеслучаи).</w:t>
            </w:r>
          </w:p>
        </w:tc>
        <w:tc>
          <w:tcPr>
            <w:tcW w:w="7377" w:type="dxa"/>
          </w:tcPr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lastRenderedPageBreak/>
              <w:t>Совместная работа по анализу слова: выделение звука в начале и вконцеслова. Условныеобозначения звуков.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Игровое упражнение «Угадай звук»: определение гласного звука поего артикуляции. Игровое упражнение «Есть ли в слове заданныйзвук?» (ловить мяч нужно только тогда, когда ведущий называетсловосзаданнымзвуком,отрабатываетсяумениеопределятьналичиезаданногозвукавслове). Игра-соревнование«Ктозапомнитиназоветбольшесловсзаданнымзвукомприпрослушивании группыслов(4-5)иликороткогостихотворения».Упражнение:подборсловсзаданнымзвуком.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 xml:space="preserve">Совместныйанализсхемыслова:последовательноевыделениезвукаслове </w:t>
            </w:r>
            <w:r w:rsidRPr="00EA223A">
              <w:rPr>
                <w:sz w:val="24"/>
                <w:lang w:val="ru-RU"/>
              </w:rPr>
              <w:lastRenderedPageBreak/>
              <w:t>на основе громкого проговаривания и соотнесение количествавыделенных звуков с графической схемой звукового состава слова.определениеместазвукавслове.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Предметно-практическоеоперированиесграфическойсхемойзвукового состава слова по заданному алгоритму. Работа со схемой:выбрать нужную схему в зависимости от места заданного звука вслове(начало,середина, конец слова).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Совместнаяработа:группировкасловпопервомузвуку(попоследнему звуку).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Игра«Живыезвуки»:моделированиезвуковогосоставасловавигровых ситуациях.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Составлениезвуковогосоставасловсиспользованиемфишекразногоцветадляфиксации качественныххарактеристикзвуков.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ind w:firstLine="60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Совместное выполнение задания: проанализировать предложеннуюсхемузвуковогосоставасловаирассказатьонейпоалгоритму.Творческое задание: подбор слов, соответствующих заданной схеме.Работа в парах: сравнение двух схем звукового состава (нахождениесходстваиразличия)(сопорой напредметныекартинки).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Дифференцированноезадание:соотнесениесловссоответствующими имсхемами.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Комментированноевыполнениезадания:группировказвуковпозаданномуоснованию(например,твёрдые–мягкиесогласныезвуки,звонкие-глухие)принеобходимостиснаправляющейпомощьюпедагога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Учебный диалог «Чем гласные звуки отличаются по произношениюот согласных звуков?»; как результат участия в диалоге: различениегласныхисогласныхзвуковпо отсутствию/наличиюпреграды.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Игровоеупражнение«Назовибратца»(парныйпотвёрдости–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мягкостизвук,глухости-мягкости).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Совместнаяработа:характеристикаособенностейгласных,согласных звуков, обоснование своей точки зрения, выслушиваниеодноклассников(при направляющей помощипедагога).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lastRenderedPageBreak/>
              <w:t>Совместный анализ этапов работы учащихся как форма контроля.Совместнаяоценкапроцесс,аи результатавыполнениязадания.</w:t>
            </w:r>
          </w:p>
          <w:p w:rsidR="00EA223A" w:rsidRPr="00EA223A" w:rsidRDefault="00EA223A" w:rsidP="00D40366">
            <w:pPr>
              <w:pStyle w:val="TableParagraph"/>
              <w:tabs>
                <w:tab w:val="left" w:pos="2390"/>
                <w:tab w:val="left" w:pos="3884"/>
                <w:tab w:val="left" w:pos="5373"/>
                <w:tab w:val="left" w:pos="5873"/>
              </w:tabs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Комментированное</w:t>
            </w:r>
            <w:r w:rsidRPr="00EA223A">
              <w:rPr>
                <w:sz w:val="24"/>
                <w:lang w:val="ru-RU"/>
              </w:rPr>
              <w:tab/>
              <w:t>выполнение</w:t>
            </w:r>
            <w:r w:rsidRPr="00EA223A">
              <w:rPr>
                <w:sz w:val="24"/>
                <w:lang w:val="ru-RU"/>
              </w:rPr>
              <w:tab/>
              <w:t>упражнения</w:t>
            </w:r>
            <w:r w:rsidRPr="00EA223A">
              <w:rPr>
                <w:sz w:val="24"/>
                <w:lang w:val="ru-RU"/>
              </w:rPr>
              <w:tab/>
              <w:t>по</w:t>
            </w:r>
            <w:r w:rsidRPr="00EA223A">
              <w:rPr>
                <w:sz w:val="24"/>
                <w:lang w:val="ru-RU"/>
              </w:rPr>
              <w:tab/>
              <w:t>определениюколичества слогов в слове, приведение доказательства по алгоритму.Работавпарах:подборкпредложеннойсхемеслоговогосоставаслова предметных картинок, (слов) с заданным количеством слогов.Дифференцированноезадание:подборсловасзаданнымударнымгласным звуком из предложенных предметных картинок с опорой насхему.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Работасослогоударнымисхемами:подборслов,соответствующихсхемепри необходимости снаправляющейпомощьюпедагога.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pacing w:val="-1"/>
                <w:sz w:val="24"/>
                <w:lang w:val="ru-RU"/>
              </w:rPr>
              <w:t>Работавгруппах:</w:t>
            </w:r>
            <w:r w:rsidRPr="00EA223A">
              <w:rPr>
                <w:sz w:val="24"/>
                <w:lang w:val="ru-RU"/>
              </w:rPr>
              <w:t>объединениесловпоколичествуслоговвсловеилипоместу ударения.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Работавгруппах:нахождениеиисправлениеошибок,допущенных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приделениисловнаслоги,вопределенииударногозвука(простыеслучаи).</w:t>
            </w:r>
          </w:p>
        </w:tc>
      </w:tr>
      <w:tr w:rsidR="00EA223A" w:rsidTr="00D40366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223A" w:rsidRDefault="00EA223A" w:rsidP="00D40366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4"/>
                <w:lang w:val="ru-RU"/>
              </w:rPr>
            </w:pPr>
            <w:r w:rsidRPr="00EA223A">
              <w:rPr>
                <w:b/>
                <w:sz w:val="24"/>
                <w:lang w:val="ru-RU"/>
              </w:rPr>
              <w:t>Графика(изучается</w:t>
            </w:r>
            <w:r w:rsidRPr="00EA223A">
              <w:rPr>
                <w:b/>
                <w:spacing w:val="-1"/>
                <w:sz w:val="24"/>
                <w:lang w:val="ru-RU"/>
              </w:rPr>
              <w:t>параллельно</w:t>
            </w:r>
            <w:r w:rsidRPr="00EA223A">
              <w:rPr>
                <w:b/>
                <w:sz w:val="24"/>
                <w:lang w:val="ru-RU"/>
              </w:rPr>
              <w:t>сразделом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b/>
                <w:sz w:val="24"/>
                <w:lang w:val="ru-RU"/>
              </w:rPr>
              <w:t>«Чтение»)</w:t>
            </w:r>
          </w:p>
          <w:p w:rsidR="00EA223A" w:rsidRPr="00EA223A" w:rsidRDefault="00EA223A" w:rsidP="00D40366">
            <w:pPr>
              <w:pStyle w:val="TableParagraph"/>
              <w:tabs>
                <w:tab w:val="left" w:pos="1666"/>
              </w:tabs>
              <w:spacing w:line="240" w:lineRule="atLeast"/>
              <w:rPr>
                <w:b/>
                <w:sz w:val="24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Звукибуква.Буквакакзнакзвука.Различениезвукаибуквы.Буквы,обозначающиегласныезвуки.Буквы,обозначающиесогласныезвуки.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Овладение слоговым принципом русскойграфики.Буквыгласныхкакпоказательтвёрдости–мягкостисогласныхзвуков.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Функциибукв,обозначающихгласныйзвуквоткрытомслоге:обозначение</w:t>
            </w:r>
            <w:r w:rsidRPr="00EA223A">
              <w:rPr>
                <w:spacing w:val="-1"/>
                <w:sz w:val="24"/>
                <w:lang w:val="ru-RU"/>
              </w:rPr>
              <w:t>гласного</w:t>
            </w:r>
            <w:r w:rsidRPr="00EA223A">
              <w:rPr>
                <w:sz w:val="24"/>
                <w:lang w:val="ru-RU"/>
              </w:rPr>
              <w:t>звукаиуказаниенатвёрдостьилимягкостьпредшествующегосогласного.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Функциибукв е,ё,ю,я. Мягкийзнаккакпоказательмягкостипредшествующегосогласногозвукавконцеслова.Функциябуквьиъ.Знакомствосрусскималфавитомкакпоследовательностьюбукв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Чтениепредложенийсинтонациямиипаузамивсоответствиисознакамипрепинания.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3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Развитие осознанности и выразительностичтения на материале небольших текстов истихотворений.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b/>
                <w:sz w:val="26"/>
                <w:lang w:val="ru-RU"/>
              </w:rPr>
            </w:pPr>
          </w:p>
          <w:p w:rsidR="00EA223A" w:rsidRPr="00EA223A" w:rsidRDefault="00EA223A" w:rsidP="00D40366">
            <w:pPr>
              <w:pStyle w:val="TableParagraph"/>
              <w:tabs>
                <w:tab w:val="left" w:pos="2625"/>
                <w:tab w:val="left" w:pos="3640"/>
                <w:tab w:val="left" w:pos="3841"/>
              </w:tabs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Орфографическое</w:t>
            </w:r>
            <w:r w:rsidRPr="00EA223A">
              <w:rPr>
                <w:sz w:val="24"/>
                <w:lang w:val="ru-RU"/>
              </w:rPr>
              <w:tab/>
            </w:r>
            <w:r w:rsidRPr="00EA223A">
              <w:rPr>
                <w:sz w:val="24"/>
                <w:lang w:val="ru-RU"/>
              </w:rPr>
              <w:tab/>
            </w:r>
            <w:r w:rsidRPr="00EA223A">
              <w:rPr>
                <w:sz w:val="24"/>
                <w:lang w:val="ru-RU"/>
              </w:rPr>
              <w:tab/>
              <w:t>чтение(проговаривание)</w:t>
            </w:r>
            <w:r w:rsidRPr="00EA223A">
              <w:rPr>
                <w:sz w:val="24"/>
                <w:lang w:val="ru-RU"/>
              </w:rPr>
              <w:tab/>
              <w:t>как</w:t>
            </w:r>
            <w:r w:rsidRPr="00EA223A">
              <w:rPr>
                <w:sz w:val="24"/>
                <w:lang w:val="ru-RU"/>
              </w:rPr>
              <w:tab/>
              <w:t>средствосамоконтроляприписьмеподдиктовкуи</w:t>
            </w:r>
          </w:p>
          <w:p w:rsidR="00EA223A" w:rsidRPr="00786AA9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786AA9">
              <w:rPr>
                <w:sz w:val="24"/>
                <w:lang w:val="ru-RU"/>
              </w:rPr>
              <w:t>присписывании.</w:t>
            </w:r>
          </w:p>
          <w:p w:rsidR="00EA223A" w:rsidRPr="00786AA9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</w:p>
          <w:p w:rsidR="00EA223A" w:rsidRPr="00786AA9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</w:p>
        </w:tc>
        <w:tc>
          <w:tcPr>
            <w:tcW w:w="7377" w:type="dxa"/>
          </w:tcPr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lastRenderedPageBreak/>
              <w:t>Совместнаяработа:анализпоэлементногосоставабукв.</w:t>
            </w:r>
          </w:p>
          <w:p w:rsidR="00EA223A" w:rsidRPr="00EA223A" w:rsidRDefault="00EA223A" w:rsidP="00D40366">
            <w:pPr>
              <w:pStyle w:val="TableParagraph"/>
              <w:tabs>
                <w:tab w:val="left" w:pos="6122"/>
              </w:tabs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Игровоеупражнениеназапоминаниеобразабукв«Конструкторбукв»,  направленное  на  составление  букв  из</w:t>
            </w:r>
            <w:r w:rsidRPr="00EA223A">
              <w:rPr>
                <w:sz w:val="24"/>
                <w:lang w:val="ru-RU"/>
              </w:rPr>
              <w:tab/>
            </w:r>
            <w:r w:rsidRPr="00EA223A">
              <w:rPr>
                <w:spacing w:val="-1"/>
                <w:sz w:val="24"/>
                <w:lang w:val="ru-RU"/>
              </w:rPr>
              <w:t>элементов.</w:t>
            </w:r>
            <w:r w:rsidRPr="00EA223A">
              <w:rPr>
                <w:sz w:val="24"/>
                <w:lang w:val="ru-RU"/>
              </w:rPr>
              <w:t>Моделированиебукв(изпластилина,из проволоки).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Игровоеупражнение«Найдинужнуюбукву»(отрабатываетсяумениесоотноситьзвуки соответствующую емубукву).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Совместнаяработа:объяснениефункциибукв,обозначающихгласныезвукивоткрытомслоге:буквыгласныхкакпоказательтвёрдости–мягкости предшествующих согласныхзвуков.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Упражнение: дифференцировать буквы, обозначающие близкие поакустико-артикуляционнымпризнакамсогласныезвуки([с]–[з],[ш]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–[ж],[с] –[ш],[з]– [ж],[р]– [л],[ц] –[ч’] ит.д.),и буквы, имеющие оптическоеикинетическоесходство(о–а,и–у,п–т,л–м,х–ж,ш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–т, в – ди т. д.).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 xml:space="preserve">Дифференцированное задание: группировка слов в зависимости </w:t>
            </w:r>
            <w:r w:rsidRPr="00EA223A">
              <w:rPr>
                <w:sz w:val="24"/>
                <w:lang w:val="ru-RU"/>
              </w:rPr>
              <w:lastRenderedPageBreak/>
              <w:t>отспособаобозначения звука[й’].(ознакомительно).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Учебныйдиалог«Зачемнамнужныбуквыьиъ?»,объяснениевходедиалогафункциибуквьиъ.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Рассказ учителя об истории русского алфавита, о значении алфавитадлясистематизацииинформации,оважностизнанияпоследовательности буквв русскомалфавите.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Работавпарах:нахождениебукввналоженных,зашумленныхнедописанныхизображениях;нахождениеошибоквграфическом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изображениибукв.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Подбиратьпропущенныевпредложениислова,ориентируясьнасмыслпредложения, (используясловадлясправок).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Упражнение:соотноситьпрочитанныепредложенияснужнымрисунком,который передаёт содержаниепредложения.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Творческоезадание:чтениепредложений,вкоторыходнословозамененокартинкой.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Упражнениенаотработкуинтонационнойвыразительностипрочитанного:чтениевопросительных,повествовательных,восклицательных предложений, интонационное выделение голосомлогическихударенийвпредложении.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Совместнаяработа:ответынавопросыпопрочитанномутексту,отработкаумениянаходитьсодержащуюсявкороткомтекстеинформациюприорганизующей помощиучителя.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Творческаяработа:дорисовываниекартинкивсоответствииспрочитанным(отрабатываетсяумениеосознаватьсмыслпрочитанногопредложения).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овместнаяработа:чтениепредложенийинебольшихтекстовсинтонациямиипаузамивсоответствиисознакамипрепинанияпослепредварительногообсуждениятого,начтонужнообратитьвнимание</w:t>
            </w:r>
          </w:p>
          <w:p w:rsid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причтении</w:t>
            </w:r>
          </w:p>
        </w:tc>
      </w:tr>
      <w:tr w:rsidR="00EA223A" w:rsidTr="00D40366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223A" w:rsidRDefault="00EA223A" w:rsidP="00D40366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A223A" w:rsidRPr="00CF592A" w:rsidRDefault="00EA223A" w:rsidP="00D40366">
            <w:pPr>
              <w:pStyle w:val="TableParagraph"/>
              <w:spacing w:line="240" w:lineRule="atLeast"/>
              <w:rPr>
                <w:b/>
                <w:sz w:val="24"/>
              </w:rPr>
            </w:pPr>
            <w:r w:rsidRPr="00CC1956">
              <w:rPr>
                <w:b/>
                <w:sz w:val="24"/>
              </w:rPr>
              <w:t>Письмо</w:t>
            </w:r>
            <w:r w:rsidRPr="00CC1956">
              <w:rPr>
                <w:b/>
                <w:sz w:val="24"/>
              </w:rPr>
              <w:tab/>
              <w:t xml:space="preserve"> (140 часов)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 xml:space="preserve">Развитиемелкоймоторикипальцевисвободы движения руки. Развитие уменияориентироваться на пространстве листа </w:t>
            </w:r>
            <w:r w:rsidRPr="00EA223A">
              <w:rPr>
                <w:sz w:val="24"/>
                <w:lang w:val="ru-RU"/>
              </w:rPr>
              <w:lastRenderedPageBreak/>
              <w:t>втетрадиинапространствекласснойдоски.Усвоениегигиеническихтребований,которые необходимо соблюдать во времяписьма.Анализначертанийписьменныхзаглавныхистрочныхбукв.Созданиеединствазвука,зрительногообразаобозначающейегобуквыидвигательного</w:t>
            </w:r>
          </w:p>
          <w:p w:rsidR="00EA223A" w:rsidRPr="00EA223A" w:rsidRDefault="00EA223A" w:rsidP="00D40366">
            <w:pPr>
              <w:pStyle w:val="TableParagraph"/>
              <w:tabs>
                <w:tab w:val="left" w:pos="2281"/>
                <w:tab w:val="left" w:pos="2560"/>
                <w:tab w:val="left" w:pos="3146"/>
                <w:tab w:val="left" w:pos="4015"/>
              </w:tabs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образаэтойбуквы.Овладениеначертаниемписьменныхпрописныхи строчныхбукв.Письмобукв,буквосочетаний,</w:t>
            </w:r>
            <w:r w:rsidRPr="00EA223A">
              <w:rPr>
                <w:sz w:val="24"/>
                <w:lang w:val="ru-RU"/>
              </w:rPr>
              <w:tab/>
            </w:r>
            <w:r w:rsidRPr="00EA223A">
              <w:rPr>
                <w:sz w:val="24"/>
                <w:lang w:val="ru-RU"/>
              </w:rPr>
              <w:tab/>
              <w:t>слогов,</w:t>
            </w:r>
            <w:r w:rsidRPr="00EA223A">
              <w:rPr>
                <w:sz w:val="24"/>
                <w:lang w:val="ru-RU"/>
              </w:rPr>
              <w:tab/>
            </w:r>
            <w:r w:rsidRPr="00EA223A">
              <w:rPr>
                <w:spacing w:val="-1"/>
                <w:sz w:val="24"/>
                <w:lang w:val="ru-RU"/>
              </w:rPr>
              <w:t>слов,</w:t>
            </w:r>
            <w:r w:rsidRPr="00EA223A">
              <w:rPr>
                <w:sz w:val="24"/>
                <w:lang w:val="ru-RU"/>
              </w:rPr>
              <w:t>предложений</w:t>
            </w:r>
            <w:r w:rsidRPr="00EA223A">
              <w:rPr>
                <w:sz w:val="24"/>
                <w:lang w:val="ru-RU"/>
              </w:rPr>
              <w:tab/>
              <w:t>с</w:t>
            </w:r>
            <w:r w:rsidRPr="00EA223A">
              <w:rPr>
                <w:sz w:val="24"/>
                <w:lang w:val="ru-RU"/>
              </w:rPr>
              <w:tab/>
            </w:r>
            <w:r w:rsidRPr="00EA223A">
              <w:rPr>
                <w:sz w:val="24"/>
                <w:lang w:val="ru-RU"/>
              </w:rPr>
              <w:tab/>
            </w:r>
            <w:r w:rsidRPr="00EA223A">
              <w:rPr>
                <w:spacing w:val="-1"/>
                <w:sz w:val="24"/>
                <w:lang w:val="ru-RU"/>
              </w:rPr>
              <w:t>соблюдением</w:t>
            </w:r>
            <w:r w:rsidRPr="00EA223A">
              <w:rPr>
                <w:sz w:val="24"/>
                <w:lang w:val="ru-RU"/>
              </w:rPr>
              <w:t>гигиеническихнорм.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Овладениеразборчивым,аккуратнымписьмом(сучетомразвитиямелкоймоторикидетей).Пониманиефункциинебуквенныхграфическихсредств:пробеламеждусловами,знакапереноса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Письмо под диктовку слов (без стечениясогласных)ипредложений(неболеечетырехслов),написаниекоторыхнерасходитсясихпроизношением.Усвоениеприёмовипоследовательностипра-вильногосписываниятекста(неболее5</w:t>
            </w:r>
          </w:p>
          <w:p w:rsid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предложений).</w:t>
            </w:r>
          </w:p>
        </w:tc>
        <w:tc>
          <w:tcPr>
            <w:tcW w:w="7377" w:type="dxa"/>
          </w:tcPr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lastRenderedPageBreak/>
              <w:t>Совместнаяработа:анализпоэлементногосоставабукв.Игровоеупражнение«Конструкторбукв»,направленноенасоставлениебуквыиз элементов.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Моделирование(изпластилина,изпроволоки)букв.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Упражнение:обводкабуквпошершавойповерхности.Игровоеупражнени</w:t>
            </w:r>
            <w:r w:rsidRPr="00EA223A">
              <w:rPr>
                <w:sz w:val="24"/>
                <w:lang w:val="ru-RU"/>
              </w:rPr>
              <w:lastRenderedPageBreak/>
              <w:t>е«Назовибукву»,направленноенаразличениебукв,имеющихоптическоеикинетическоесходство.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Игровоеупражнение«Чтослучилосьсбуквой»:анализдеформированныхбукв,определениенедостающихэлементов.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 xml:space="preserve">Практическаяработа:контролироватьправильностьнаписаниябуквы,сравниватьсвоибуквыспредложеннымобразцом. 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Упражнение:записьподдиктовкусловипредложений,состоящихизтрёх–четырёхслов созвукамив сильнойпозиции.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Работавпарах:соотнесениеоднихитехжеслов,написанныхпечатнымиписьменнымшрифтом.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Упражнение:записьписьменнымибуквамислова/предложения/короткоготекста,написанногопечатнымибуквамисопоройнакарточкусписьменными заглавными и строчными буквами.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Практическая работа: списывание слов/предложений в соответствиис заданным алгоритмом (при необходимости с опорой на карточку списьменными заглавными и строчными буквами), контролированиеэтапов работы.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Обсуждениепроблемнойситуации«Чтоделать,еслистроказаканчивается,асловоневходит?»,введениезнакапереноса,сообщение правила переноса слов (первичное знакомство). Учебныйдиалог«Почемусловапишутсяотдельнодруготдруга?Удобноли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читатьпредложение,записанноебезпробеловмеждусловами?».</w:t>
            </w:r>
          </w:p>
        </w:tc>
      </w:tr>
      <w:tr w:rsidR="00EA223A" w:rsidTr="00D40366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223A" w:rsidRDefault="00EA223A" w:rsidP="00D40366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A223A" w:rsidRPr="00EA223A" w:rsidRDefault="00EA223A" w:rsidP="00D40366">
            <w:pPr>
              <w:pStyle w:val="TableParagraph"/>
              <w:tabs>
                <w:tab w:val="left" w:pos="1856"/>
              </w:tabs>
              <w:spacing w:line="240" w:lineRule="atLeast"/>
              <w:rPr>
                <w:b/>
                <w:sz w:val="24"/>
                <w:lang w:val="ru-RU"/>
              </w:rPr>
            </w:pPr>
            <w:r w:rsidRPr="00EA223A">
              <w:rPr>
                <w:b/>
                <w:sz w:val="24"/>
                <w:lang w:val="ru-RU"/>
              </w:rPr>
              <w:t xml:space="preserve">Орфография </w:t>
            </w:r>
            <w:r w:rsidRPr="00EA223A">
              <w:rPr>
                <w:b/>
                <w:spacing w:val="-4"/>
                <w:sz w:val="24"/>
                <w:lang w:val="ru-RU"/>
              </w:rPr>
              <w:t>и</w:t>
            </w:r>
            <w:r w:rsidRPr="00EA223A">
              <w:rPr>
                <w:b/>
                <w:sz w:val="24"/>
                <w:lang w:val="ru-RU"/>
              </w:rPr>
              <w:t xml:space="preserve">пунктуация(изучаетсяпараллельно </w:t>
            </w:r>
            <w:r w:rsidRPr="00EA223A">
              <w:rPr>
                <w:b/>
                <w:spacing w:val="-2"/>
                <w:sz w:val="24"/>
                <w:lang w:val="ru-RU"/>
              </w:rPr>
              <w:t>с</w:t>
            </w:r>
            <w:r w:rsidRPr="00EA223A">
              <w:rPr>
                <w:b/>
                <w:sz w:val="24"/>
                <w:lang w:val="ru-RU"/>
              </w:rPr>
              <w:t>разделом</w:t>
            </w:r>
          </w:p>
          <w:p w:rsidR="00EA223A" w:rsidRPr="00786AA9" w:rsidRDefault="00EA223A" w:rsidP="00D40366">
            <w:pPr>
              <w:pStyle w:val="TableParagraph"/>
              <w:spacing w:line="240" w:lineRule="atLeast"/>
              <w:rPr>
                <w:b/>
                <w:sz w:val="24"/>
                <w:lang w:val="ru-RU"/>
              </w:rPr>
            </w:pPr>
            <w:r w:rsidRPr="00786AA9">
              <w:rPr>
                <w:b/>
                <w:sz w:val="24"/>
                <w:lang w:val="ru-RU"/>
              </w:rPr>
              <w:t>«Письмо»)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 xml:space="preserve">Знакомство с правилами правописания иихприменение:раздельноенаписаниеслов;обозначениегласныхпослешипящих в сочетаниях жи, ши (в положе-нииподударением),ча,ща,чу,щу;прописная буква в начале предложения, </w:t>
            </w:r>
            <w:r w:rsidRPr="00EA223A">
              <w:rPr>
                <w:sz w:val="24"/>
                <w:lang w:val="ru-RU"/>
              </w:rPr>
              <w:lastRenderedPageBreak/>
              <w:t>вименахсобственных(именахлюдей,кличкахживотных);переноссловпослогамбезстечениясогласных;знакипрепинаниявконцепредложения.</w:t>
            </w:r>
          </w:p>
        </w:tc>
        <w:tc>
          <w:tcPr>
            <w:tcW w:w="7377" w:type="dxa"/>
          </w:tcPr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lastRenderedPageBreak/>
              <w:t>Совместныйанализслов,предложений,короткоготекстананаличиевнёмсловсбуквосочетаниямижи, ши,ча, ща, чу,щу.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Упражнение: выписывание из предложения, короткого текста слов сбуквосочетаниямича, ща, чу,щу, жи, ши.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Упражнение:записьпредложения,справильнымоформлениемначалаиконцапредложения,ссоблюдениемпробеловмеждусловами.Комментирова</w:t>
            </w:r>
            <w:r w:rsidRPr="00EA223A">
              <w:rPr>
                <w:sz w:val="24"/>
                <w:lang w:val="ru-RU"/>
              </w:rPr>
              <w:lastRenderedPageBreak/>
              <w:t>ннаязаписьслов,предложенийсобязательным объяснением случаев употребления заглавной буквыподруководствомучителя.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Игра «Кто больше»: подбор и запись имён собственных на заданнуюбукву.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Практическаяработа:списываниеслов,предложений,текстовобъёмомнеболее15-20словизаписьподдиктовкуслов(без</w:t>
            </w:r>
          </w:p>
          <w:p w:rsidR="00EA223A" w:rsidRPr="00EA223A" w:rsidRDefault="00EA223A" w:rsidP="00D40366">
            <w:pPr>
              <w:pStyle w:val="TableParagraph"/>
              <w:spacing w:line="240" w:lineRule="atLeast"/>
              <w:jc w:val="both"/>
              <w:rPr>
                <w:sz w:val="24"/>
                <w:lang w:val="ru-RU"/>
              </w:rPr>
            </w:pPr>
            <w:r w:rsidRPr="00EA223A">
              <w:rPr>
                <w:sz w:val="24"/>
                <w:lang w:val="ru-RU"/>
              </w:rPr>
              <w:t>стечения согласных), предложений из 3 – 4 слов, простых текстовобъёмомнеболее12-15слов сприменениемизученныхправил.</w:t>
            </w:r>
          </w:p>
        </w:tc>
      </w:tr>
    </w:tbl>
    <w:p w:rsidR="00FB0E88" w:rsidRPr="00CB541E" w:rsidRDefault="00FB0E88" w:rsidP="00FD056C">
      <w:pPr>
        <w:pStyle w:val="2"/>
        <w:spacing w:before="0" w:line="240" w:lineRule="atLeast"/>
        <w:rPr>
          <w:rFonts w:eastAsia="Times New Roman" w:cs="Times New Roman"/>
          <w:sz w:val="24"/>
          <w:szCs w:val="24"/>
        </w:rPr>
      </w:pPr>
    </w:p>
    <w:p w:rsidR="00EA223A" w:rsidRDefault="00EA223A" w:rsidP="00685308">
      <w:pPr>
        <w:spacing w:after="0"/>
        <w:rPr>
          <w:rFonts w:ascii="Times New Roman" w:hAnsi="Times New Roman"/>
          <w:b/>
          <w:color w:val="000000"/>
          <w:sz w:val="28"/>
        </w:rPr>
      </w:pPr>
    </w:p>
    <w:sectPr w:rsidR="00EA223A" w:rsidSect="006853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875" w:rsidRDefault="00233875" w:rsidP="00523CCA">
      <w:pPr>
        <w:spacing w:after="0" w:line="240" w:lineRule="auto"/>
      </w:pPr>
      <w:r>
        <w:separator/>
      </w:r>
    </w:p>
  </w:endnote>
  <w:endnote w:type="continuationSeparator" w:id="1">
    <w:p w:rsidR="00233875" w:rsidRDefault="00233875" w:rsidP="0052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88891"/>
      <w:docPartObj>
        <w:docPartGallery w:val="Page Numbers (Bottom of Page)"/>
        <w:docPartUnique/>
      </w:docPartObj>
    </w:sdtPr>
    <w:sdtContent>
      <w:p w:rsidR="00DA2C21" w:rsidRDefault="00AB46F6">
        <w:pPr>
          <w:pStyle w:val="ab"/>
          <w:jc w:val="center"/>
        </w:pPr>
        <w:r>
          <w:rPr>
            <w:noProof/>
          </w:rPr>
          <w:fldChar w:fldCharType="begin"/>
        </w:r>
        <w:r w:rsidR="00DA2C2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E21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2C21" w:rsidRDefault="00DA2C2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875" w:rsidRDefault="00233875" w:rsidP="00523CCA">
      <w:pPr>
        <w:spacing w:after="0" w:line="240" w:lineRule="auto"/>
      </w:pPr>
      <w:r>
        <w:separator/>
      </w:r>
    </w:p>
  </w:footnote>
  <w:footnote w:type="continuationSeparator" w:id="1">
    <w:p w:rsidR="00233875" w:rsidRDefault="00233875" w:rsidP="0052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530"/>
    <w:multiLevelType w:val="multilevel"/>
    <w:tmpl w:val="1C648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82F7D"/>
    <w:multiLevelType w:val="multilevel"/>
    <w:tmpl w:val="FAD68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764EC"/>
    <w:multiLevelType w:val="multilevel"/>
    <w:tmpl w:val="0D281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7963AE"/>
    <w:multiLevelType w:val="multilevel"/>
    <w:tmpl w:val="91503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6B4AB1"/>
    <w:multiLevelType w:val="multilevel"/>
    <w:tmpl w:val="34364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066162"/>
    <w:multiLevelType w:val="multilevel"/>
    <w:tmpl w:val="53507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1F1BE6"/>
    <w:multiLevelType w:val="multilevel"/>
    <w:tmpl w:val="1A92A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982905"/>
    <w:multiLevelType w:val="multilevel"/>
    <w:tmpl w:val="B8B69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683894"/>
    <w:multiLevelType w:val="hybridMultilevel"/>
    <w:tmpl w:val="804E9156"/>
    <w:lvl w:ilvl="0" w:tplc="236E78AC">
      <w:start w:val="1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9447B8">
      <w:numFmt w:val="bullet"/>
      <w:lvlText w:val="—"/>
      <w:lvlJc w:val="left"/>
      <w:pPr>
        <w:ind w:left="256" w:hanging="536"/>
      </w:pPr>
      <w:rPr>
        <w:rFonts w:hint="default"/>
        <w:w w:val="106"/>
        <w:lang w:val="ru-RU" w:eastAsia="en-US" w:bidi="ar-SA"/>
      </w:rPr>
    </w:lvl>
    <w:lvl w:ilvl="2" w:tplc="B5E46E6A">
      <w:numFmt w:val="bullet"/>
      <w:lvlText w:val="•"/>
      <w:lvlJc w:val="left"/>
      <w:pPr>
        <w:ind w:left="1347" w:hanging="536"/>
      </w:pPr>
      <w:rPr>
        <w:rFonts w:hint="default"/>
        <w:lang w:val="ru-RU" w:eastAsia="en-US" w:bidi="ar-SA"/>
      </w:rPr>
    </w:lvl>
    <w:lvl w:ilvl="3" w:tplc="56EC012A">
      <w:numFmt w:val="bullet"/>
      <w:lvlText w:val="•"/>
      <w:lvlJc w:val="left"/>
      <w:pPr>
        <w:ind w:left="2374" w:hanging="536"/>
      </w:pPr>
      <w:rPr>
        <w:rFonts w:hint="default"/>
        <w:lang w:val="ru-RU" w:eastAsia="en-US" w:bidi="ar-SA"/>
      </w:rPr>
    </w:lvl>
    <w:lvl w:ilvl="4" w:tplc="29F62EBE">
      <w:numFmt w:val="bullet"/>
      <w:lvlText w:val="•"/>
      <w:lvlJc w:val="left"/>
      <w:pPr>
        <w:ind w:left="3401" w:hanging="536"/>
      </w:pPr>
      <w:rPr>
        <w:rFonts w:hint="default"/>
        <w:lang w:val="ru-RU" w:eastAsia="en-US" w:bidi="ar-SA"/>
      </w:rPr>
    </w:lvl>
    <w:lvl w:ilvl="5" w:tplc="ACDE513A">
      <w:numFmt w:val="bullet"/>
      <w:lvlText w:val="•"/>
      <w:lvlJc w:val="left"/>
      <w:pPr>
        <w:ind w:left="4428" w:hanging="536"/>
      </w:pPr>
      <w:rPr>
        <w:rFonts w:hint="default"/>
        <w:lang w:val="ru-RU" w:eastAsia="en-US" w:bidi="ar-SA"/>
      </w:rPr>
    </w:lvl>
    <w:lvl w:ilvl="6" w:tplc="93768F12">
      <w:numFmt w:val="bullet"/>
      <w:lvlText w:val="•"/>
      <w:lvlJc w:val="left"/>
      <w:pPr>
        <w:ind w:left="5456" w:hanging="536"/>
      </w:pPr>
      <w:rPr>
        <w:rFonts w:hint="default"/>
        <w:lang w:val="ru-RU" w:eastAsia="en-US" w:bidi="ar-SA"/>
      </w:rPr>
    </w:lvl>
    <w:lvl w:ilvl="7" w:tplc="10980E5C">
      <w:numFmt w:val="bullet"/>
      <w:lvlText w:val="•"/>
      <w:lvlJc w:val="left"/>
      <w:pPr>
        <w:ind w:left="6483" w:hanging="536"/>
      </w:pPr>
      <w:rPr>
        <w:rFonts w:hint="default"/>
        <w:lang w:val="ru-RU" w:eastAsia="en-US" w:bidi="ar-SA"/>
      </w:rPr>
    </w:lvl>
    <w:lvl w:ilvl="8" w:tplc="6096CB24">
      <w:numFmt w:val="bullet"/>
      <w:lvlText w:val="•"/>
      <w:lvlJc w:val="left"/>
      <w:pPr>
        <w:ind w:left="7510" w:hanging="536"/>
      </w:pPr>
      <w:rPr>
        <w:rFonts w:hint="default"/>
        <w:lang w:val="ru-RU" w:eastAsia="en-US" w:bidi="ar-SA"/>
      </w:rPr>
    </w:lvl>
  </w:abstractNum>
  <w:abstractNum w:abstractNumId="9">
    <w:nsid w:val="1A903D82"/>
    <w:multiLevelType w:val="hybridMultilevel"/>
    <w:tmpl w:val="BC48B9CC"/>
    <w:lvl w:ilvl="0" w:tplc="7E727358">
      <w:start w:val="1"/>
      <w:numFmt w:val="decimal"/>
      <w:lvlText w:val="%1"/>
      <w:lvlJc w:val="left"/>
      <w:pPr>
        <w:ind w:left="1586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E0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58AC2334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C366BD1E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A84CDF04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3D7066F0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862818FC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EF2CFF64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5442D930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10">
    <w:nsid w:val="1CF93F72"/>
    <w:multiLevelType w:val="multilevel"/>
    <w:tmpl w:val="6A78E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12AC1"/>
    <w:multiLevelType w:val="multilevel"/>
    <w:tmpl w:val="CD7E1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51273F"/>
    <w:multiLevelType w:val="multilevel"/>
    <w:tmpl w:val="C9542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C91EE1"/>
    <w:multiLevelType w:val="multilevel"/>
    <w:tmpl w:val="B3E4D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D7600A"/>
    <w:multiLevelType w:val="multilevel"/>
    <w:tmpl w:val="731A4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105D9F"/>
    <w:multiLevelType w:val="hybridMultilevel"/>
    <w:tmpl w:val="AC8E3448"/>
    <w:lvl w:ilvl="0" w:tplc="3B1E593E">
      <w:start w:val="1"/>
      <w:numFmt w:val="decimal"/>
      <w:lvlText w:val="%1"/>
      <w:lvlJc w:val="left"/>
      <w:pPr>
        <w:ind w:left="1586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A2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07F80FBC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223CDCDA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3A728D5E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DDF0BB0E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99A265F8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6D12D386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438CE734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16">
    <w:nsid w:val="27E10F2C"/>
    <w:multiLevelType w:val="multilevel"/>
    <w:tmpl w:val="67EAE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1F78A6"/>
    <w:multiLevelType w:val="multilevel"/>
    <w:tmpl w:val="79A2D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BC7635"/>
    <w:multiLevelType w:val="hybridMultilevel"/>
    <w:tmpl w:val="5B009460"/>
    <w:lvl w:ilvl="0" w:tplc="C71E76F4">
      <w:start w:val="3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004D84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4C326E26">
      <w:numFmt w:val="bullet"/>
      <w:lvlText w:val="•"/>
      <w:lvlJc w:val="left"/>
      <w:pPr>
        <w:ind w:left="2169" w:hanging="210"/>
      </w:pPr>
      <w:rPr>
        <w:rFonts w:hint="default"/>
        <w:lang w:val="ru-RU" w:eastAsia="en-US" w:bidi="ar-SA"/>
      </w:rPr>
    </w:lvl>
    <w:lvl w:ilvl="3" w:tplc="3BB04406">
      <w:numFmt w:val="bullet"/>
      <w:lvlText w:val="•"/>
      <w:lvlJc w:val="left"/>
      <w:pPr>
        <w:ind w:left="3093" w:hanging="210"/>
      </w:pPr>
      <w:rPr>
        <w:rFonts w:hint="default"/>
        <w:lang w:val="ru-RU" w:eastAsia="en-US" w:bidi="ar-SA"/>
      </w:rPr>
    </w:lvl>
    <w:lvl w:ilvl="4" w:tplc="2E1E937A">
      <w:numFmt w:val="bullet"/>
      <w:lvlText w:val="•"/>
      <w:lvlJc w:val="left"/>
      <w:pPr>
        <w:ind w:left="4018" w:hanging="210"/>
      </w:pPr>
      <w:rPr>
        <w:rFonts w:hint="default"/>
        <w:lang w:val="ru-RU" w:eastAsia="en-US" w:bidi="ar-SA"/>
      </w:rPr>
    </w:lvl>
    <w:lvl w:ilvl="5" w:tplc="50A2B8A0">
      <w:numFmt w:val="bullet"/>
      <w:lvlText w:val="•"/>
      <w:lvlJc w:val="left"/>
      <w:pPr>
        <w:ind w:left="4942" w:hanging="210"/>
      </w:pPr>
      <w:rPr>
        <w:rFonts w:hint="default"/>
        <w:lang w:val="ru-RU" w:eastAsia="en-US" w:bidi="ar-SA"/>
      </w:rPr>
    </w:lvl>
    <w:lvl w:ilvl="6" w:tplc="621C3DE2">
      <w:numFmt w:val="bullet"/>
      <w:lvlText w:val="•"/>
      <w:lvlJc w:val="left"/>
      <w:pPr>
        <w:ind w:left="5867" w:hanging="210"/>
      </w:pPr>
      <w:rPr>
        <w:rFonts w:hint="default"/>
        <w:lang w:val="ru-RU" w:eastAsia="en-US" w:bidi="ar-SA"/>
      </w:rPr>
    </w:lvl>
    <w:lvl w:ilvl="7" w:tplc="7C2AE1E8">
      <w:numFmt w:val="bullet"/>
      <w:lvlText w:val="•"/>
      <w:lvlJc w:val="left"/>
      <w:pPr>
        <w:ind w:left="6791" w:hanging="210"/>
      </w:pPr>
      <w:rPr>
        <w:rFonts w:hint="default"/>
        <w:lang w:val="ru-RU" w:eastAsia="en-US" w:bidi="ar-SA"/>
      </w:rPr>
    </w:lvl>
    <w:lvl w:ilvl="8" w:tplc="40AC7A32">
      <w:numFmt w:val="bullet"/>
      <w:lvlText w:val="•"/>
      <w:lvlJc w:val="left"/>
      <w:pPr>
        <w:ind w:left="7716" w:hanging="210"/>
      </w:pPr>
      <w:rPr>
        <w:rFonts w:hint="default"/>
        <w:lang w:val="ru-RU" w:eastAsia="en-US" w:bidi="ar-SA"/>
      </w:rPr>
    </w:lvl>
  </w:abstractNum>
  <w:abstractNum w:abstractNumId="19">
    <w:nsid w:val="343D48EE"/>
    <w:multiLevelType w:val="multilevel"/>
    <w:tmpl w:val="3E966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D61BFC"/>
    <w:multiLevelType w:val="multilevel"/>
    <w:tmpl w:val="AEC2F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50F55"/>
    <w:multiLevelType w:val="multilevel"/>
    <w:tmpl w:val="AF8C0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C03108"/>
    <w:multiLevelType w:val="multilevel"/>
    <w:tmpl w:val="7756B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733721"/>
    <w:multiLevelType w:val="multilevel"/>
    <w:tmpl w:val="33FA4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1E55A1"/>
    <w:multiLevelType w:val="hybridMultilevel"/>
    <w:tmpl w:val="B63225C8"/>
    <w:lvl w:ilvl="0" w:tplc="C97E928E">
      <w:numFmt w:val="bullet"/>
      <w:lvlText w:val=""/>
      <w:lvlJc w:val="left"/>
      <w:pPr>
        <w:ind w:left="287" w:hanging="17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A0A61EC">
      <w:numFmt w:val="bullet"/>
      <w:lvlText w:val="•"/>
      <w:lvlJc w:val="left"/>
      <w:pPr>
        <w:ind w:left="719" w:hanging="170"/>
      </w:pPr>
      <w:rPr>
        <w:rFonts w:hint="default"/>
        <w:lang w:val="ru-RU" w:eastAsia="en-US" w:bidi="ar-SA"/>
      </w:rPr>
    </w:lvl>
    <w:lvl w:ilvl="2" w:tplc="327416AA">
      <w:numFmt w:val="bullet"/>
      <w:lvlText w:val="•"/>
      <w:lvlJc w:val="left"/>
      <w:pPr>
        <w:ind w:left="1158" w:hanging="170"/>
      </w:pPr>
      <w:rPr>
        <w:rFonts w:hint="default"/>
        <w:lang w:val="ru-RU" w:eastAsia="en-US" w:bidi="ar-SA"/>
      </w:rPr>
    </w:lvl>
    <w:lvl w:ilvl="3" w:tplc="B98848C6">
      <w:numFmt w:val="bullet"/>
      <w:lvlText w:val="•"/>
      <w:lvlJc w:val="left"/>
      <w:pPr>
        <w:ind w:left="1597" w:hanging="170"/>
      </w:pPr>
      <w:rPr>
        <w:rFonts w:hint="default"/>
        <w:lang w:val="ru-RU" w:eastAsia="en-US" w:bidi="ar-SA"/>
      </w:rPr>
    </w:lvl>
    <w:lvl w:ilvl="4" w:tplc="3E3AB0D8">
      <w:numFmt w:val="bullet"/>
      <w:lvlText w:val="•"/>
      <w:lvlJc w:val="left"/>
      <w:pPr>
        <w:ind w:left="2036" w:hanging="170"/>
      </w:pPr>
      <w:rPr>
        <w:rFonts w:hint="default"/>
        <w:lang w:val="ru-RU" w:eastAsia="en-US" w:bidi="ar-SA"/>
      </w:rPr>
    </w:lvl>
    <w:lvl w:ilvl="5" w:tplc="CEA89902">
      <w:numFmt w:val="bullet"/>
      <w:lvlText w:val="•"/>
      <w:lvlJc w:val="left"/>
      <w:pPr>
        <w:ind w:left="2476" w:hanging="170"/>
      </w:pPr>
      <w:rPr>
        <w:rFonts w:hint="default"/>
        <w:lang w:val="ru-RU" w:eastAsia="en-US" w:bidi="ar-SA"/>
      </w:rPr>
    </w:lvl>
    <w:lvl w:ilvl="6" w:tplc="5876F94C">
      <w:numFmt w:val="bullet"/>
      <w:lvlText w:val="•"/>
      <w:lvlJc w:val="left"/>
      <w:pPr>
        <w:ind w:left="2915" w:hanging="170"/>
      </w:pPr>
      <w:rPr>
        <w:rFonts w:hint="default"/>
        <w:lang w:val="ru-RU" w:eastAsia="en-US" w:bidi="ar-SA"/>
      </w:rPr>
    </w:lvl>
    <w:lvl w:ilvl="7" w:tplc="86DE681A">
      <w:numFmt w:val="bullet"/>
      <w:lvlText w:val="•"/>
      <w:lvlJc w:val="left"/>
      <w:pPr>
        <w:ind w:left="3354" w:hanging="170"/>
      </w:pPr>
      <w:rPr>
        <w:rFonts w:hint="default"/>
        <w:lang w:val="ru-RU" w:eastAsia="en-US" w:bidi="ar-SA"/>
      </w:rPr>
    </w:lvl>
    <w:lvl w:ilvl="8" w:tplc="270EC6C2">
      <w:numFmt w:val="bullet"/>
      <w:lvlText w:val="•"/>
      <w:lvlJc w:val="left"/>
      <w:pPr>
        <w:ind w:left="3793" w:hanging="170"/>
      </w:pPr>
      <w:rPr>
        <w:rFonts w:hint="default"/>
        <w:lang w:val="ru-RU" w:eastAsia="en-US" w:bidi="ar-SA"/>
      </w:rPr>
    </w:lvl>
  </w:abstractNum>
  <w:abstractNum w:abstractNumId="26">
    <w:nsid w:val="40733172"/>
    <w:multiLevelType w:val="hybridMultilevel"/>
    <w:tmpl w:val="11F8AAE8"/>
    <w:lvl w:ilvl="0" w:tplc="1758E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1B6999"/>
    <w:multiLevelType w:val="multilevel"/>
    <w:tmpl w:val="C2CCB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1C7211D"/>
    <w:multiLevelType w:val="multilevel"/>
    <w:tmpl w:val="FBB03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30E2485"/>
    <w:multiLevelType w:val="multilevel"/>
    <w:tmpl w:val="68D8AD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ED66F6"/>
    <w:multiLevelType w:val="hybridMultilevel"/>
    <w:tmpl w:val="9356ACF0"/>
    <w:lvl w:ilvl="0" w:tplc="F5F2D3C8">
      <w:numFmt w:val="bullet"/>
      <w:lvlText w:val=""/>
      <w:lvlJc w:val="left"/>
      <w:pPr>
        <w:ind w:left="136" w:hanging="5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24CFC">
      <w:numFmt w:val="bullet"/>
      <w:lvlText w:val="•"/>
      <w:lvlJc w:val="left"/>
      <w:pPr>
        <w:ind w:left="593" w:hanging="581"/>
      </w:pPr>
      <w:rPr>
        <w:rFonts w:hint="default"/>
        <w:lang w:val="ru-RU" w:eastAsia="en-US" w:bidi="ar-SA"/>
      </w:rPr>
    </w:lvl>
    <w:lvl w:ilvl="2" w:tplc="D4BE0FD4">
      <w:numFmt w:val="bullet"/>
      <w:lvlText w:val="•"/>
      <w:lvlJc w:val="left"/>
      <w:pPr>
        <w:ind w:left="1046" w:hanging="581"/>
      </w:pPr>
      <w:rPr>
        <w:rFonts w:hint="default"/>
        <w:lang w:val="ru-RU" w:eastAsia="en-US" w:bidi="ar-SA"/>
      </w:rPr>
    </w:lvl>
    <w:lvl w:ilvl="3" w:tplc="9F282F32">
      <w:numFmt w:val="bullet"/>
      <w:lvlText w:val="•"/>
      <w:lvlJc w:val="left"/>
      <w:pPr>
        <w:ind w:left="1499" w:hanging="581"/>
      </w:pPr>
      <w:rPr>
        <w:rFonts w:hint="default"/>
        <w:lang w:val="ru-RU" w:eastAsia="en-US" w:bidi="ar-SA"/>
      </w:rPr>
    </w:lvl>
    <w:lvl w:ilvl="4" w:tplc="DD885060">
      <w:numFmt w:val="bullet"/>
      <w:lvlText w:val="•"/>
      <w:lvlJc w:val="left"/>
      <w:pPr>
        <w:ind w:left="1953" w:hanging="581"/>
      </w:pPr>
      <w:rPr>
        <w:rFonts w:hint="default"/>
        <w:lang w:val="ru-RU" w:eastAsia="en-US" w:bidi="ar-SA"/>
      </w:rPr>
    </w:lvl>
    <w:lvl w:ilvl="5" w:tplc="E3409C92">
      <w:numFmt w:val="bullet"/>
      <w:lvlText w:val="•"/>
      <w:lvlJc w:val="left"/>
      <w:pPr>
        <w:ind w:left="2406" w:hanging="581"/>
      </w:pPr>
      <w:rPr>
        <w:rFonts w:hint="default"/>
        <w:lang w:val="ru-RU" w:eastAsia="en-US" w:bidi="ar-SA"/>
      </w:rPr>
    </w:lvl>
    <w:lvl w:ilvl="6" w:tplc="0A6E6312">
      <w:numFmt w:val="bullet"/>
      <w:lvlText w:val="•"/>
      <w:lvlJc w:val="left"/>
      <w:pPr>
        <w:ind w:left="2859" w:hanging="581"/>
      </w:pPr>
      <w:rPr>
        <w:rFonts w:hint="default"/>
        <w:lang w:val="ru-RU" w:eastAsia="en-US" w:bidi="ar-SA"/>
      </w:rPr>
    </w:lvl>
    <w:lvl w:ilvl="7" w:tplc="0B367C54">
      <w:numFmt w:val="bullet"/>
      <w:lvlText w:val="•"/>
      <w:lvlJc w:val="left"/>
      <w:pPr>
        <w:ind w:left="3313" w:hanging="581"/>
      </w:pPr>
      <w:rPr>
        <w:rFonts w:hint="default"/>
        <w:lang w:val="ru-RU" w:eastAsia="en-US" w:bidi="ar-SA"/>
      </w:rPr>
    </w:lvl>
    <w:lvl w:ilvl="8" w:tplc="453EAAD8">
      <w:numFmt w:val="bullet"/>
      <w:lvlText w:val="•"/>
      <w:lvlJc w:val="left"/>
      <w:pPr>
        <w:ind w:left="3766" w:hanging="581"/>
      </w:pPr>
      <w:rPr>
        <w:rFonts w:hint="default"/>
        <w:lang w:val="ru-RU" w:eastAsia="en-US" w:bidi="ar-SA"/>
      </w:rPr>
    </w:lvl>
  </w:abstractNum>
  <w:abstractNum w:abstractNumId="31">
    <w:nsid w:val="4B140BB1"/>
    <w:multiLevelType w:val="multilevel"/>
    <w:tmpl w:val="7F963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C065A4E"/>
    <w:multiLevelType w:val="hybridMultilevel"/>
    <w:tmpl w:val="3D344B1C"/>
    <w:lvl w:ilvl="0" w:tplc="D5A816A0">
      <w:numFmt w:val="bullet"/>
      <w:lvlText w:val=""/>
      <w:lvlJc w:val="left"/>
      <w:pPr>
        <w:ind w:left="24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99431AA">
      <w:numFmt w:val="bullet"/>
      <w:lvlText w:val="•"/>
      <w:lvlJc w:val="left"/>
      <w:pPr>
        <w:ind w:left="682" w:hanging="590"/>
      </w:pPr>
      <w:rPr>
        <w:rFonts w:hint="default"/>
        <w:lang w:val="ru-RU" w:eastAsia="en-US" w:bidi="ar-SA"/>
      </w:rPr>
    </w:lvl>
    <w:lvl w:ilvl="2" w:tplc="9E22222A">
      <w:numFmt w:val="bullet"/>
      <w:lvlText w:val="•"/>
      <w:lvlJc w:val="left"/>
      <w:pPr>
        <w:ind w:left="1125" w:hanging="590"/>
      </w:pPr>
      <w:rPr>
        <w:rFonts w:hint="default"/>
        <w:lang w:val="ru-RU" w:eastAsia="en-US" w:bidi="ar-SA"/>
      </w:rPr>
    </w:lvl>
    <w:lvl w:ilvl="3" w:tplc="321A9C90">
      <w:numFmt w:val="bullet"/>
      <w:lvlText w:val="•"/>
      <w:lvlJc w:val="left"/>
      <w:pPr>
        <w:ind w:left="1568" w:hanging="590"/>
      </w:pPr>
      <w:rPr>
        <w:rFonts w:hint="default"/>
        <w:lang w:val="ru-RU" w:eastAsia="en-US" w:bidi="ar-SA"/>
      </w:rPr>
    </w:lvl>
    <w:lvl w:ilvl="4" w:tplc="AA888DA4">
      <w:numFmt w:val="bullet"/>
      <w:lvlText w:val="•"/>
      <w:lvlJc w:val="left"/>
      <w:pPr>
        <w:ind w:left="2010" w:hanging="590"/>
      </w:pPr>
      <w:rPr>
        <w:rFonts w:hint="default"/>
        <w:lang w:val="ru-RU" w:eastAsia="en-US" w:bidi="ar-SA"/>
      </w:rPr>
    </w:lvl>
    <w:lvl w:ilvl="5" w:tplc="41FE1CAA">
      <w:numFmt w:val="bullet"/>
      <w:lvlText w:val="•"/>
      <w:lvlJc w:val="left"/>
      <w:pPr>
        <w:ind w:left="2453" w:hanging="590"/>
      </w:pPr>
      <w:rPr>
        <w:rFonts w:hint="default"/>
        <w:lang w:val="ru-RU" w:eastAsia="en-US" w:bidi="ar-SA"/>
      </w:rPr>
    </w:lvl>
    <w:lvl w:ilvl="6" w:tplc="30DCDF62">
      <w:numFmt w:val="bullet"/>
      <w:lvlText w:val="•"/>
      <w:lvlJc w:val="left"/>
      <w:pPr>
        <w:ind w:left="2896" w:hanging="590"/>
      </w:pPr>
      <w:rPr>
        <w:rFonts w:hint="default"/>
        <w:lang w:val="ru-RU" w:eastAsia="en-US" w:bidi="ar-SA"/>
      </w:rPr>
    </w:lvl>
    <w:lvl w:ilvl="7" w:tplc="4D764144">
      <w:numFmt w:val="bullet"/>
      <w:lvlText w:val="•"/>
      <w:lvlJc w:val="left"/>
      <w:pPr>
        <w:ind w:left="3338" w:hanging="590"/>
      </w:pPr>
      <w:rPr>
        <w:rFonts w:hint="default"/>
        <w:lang w:val="ru-RU" w:eastAsia="en-US" w:bidi="ar-SA"/>
      </w:rPr>
    </w:lvl>
    <w:lvl w:ilvl="8" w:tplc="4E0C953C">
      <w:numFmt w:val="bullet"/>
      <w:lvlText w:val="•"/>
      <w:lvlJc w:val="left"/>
      <w:pPr>
        <w:ind w:left="3781" w:hanging="590"/>
      </w:pPr>
      <w:rPr>
        <w:rFonts w:hint="default"/>
        <w:lang w:val="ru-RU" w:eastAsia="en-US" w:bidi="ar-SA"/>
      </w:rPr>
    </w:lvl>
  </w:abstractNum>
  <w:abstractNum w:abstractNumId="33">
    <w:nsid w:val="4ECD56FA"/>
    <w:multiLevelType w:val="multilevel"/>
    <w:tmpl w:val="19EE0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0505D7F"/>
    <w:multiLevelType w:val="hybridMultilevel"/>
    <w:tmpl w:val="12F23186"/>
    <w:lvl w:ilvl="0" w:tplc="721644FA">
      <w:numFmt w:val="bullet"/>
      <w:lvlText w:val=""/>
      <w:lvlJc w:val="left"/>
      <w:pPr>
        <w:ind w:left="83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A728532">
      <w:numFmt w:val="bullet"/>
      <w:lvlText w:val="•"/>
      <w:lvlJc w:val="left"/>
      <w:pPr>
        <w:ind w:left="1222" w:hanging="590"/>
      </w:pPr>
      <w:rPr>
        <w:rFonts w:hint="default"/>
        <w:lang w:val="ru-RU" w:eastAsia="en-US" w:bidi="ar-SA"/>
      </w:rPr>
    </w:lvl>
    <w:lvl w:ilvl="2" w:tplc="74C87F66">
      <w:numFmt w:val="bullet"/>
      <w:lvlText w:val="•"/>
      <w:lvlJc w:val="left"/>
      <w:pPr>
        <w:ind w:left="1605" w:hanging="590"/>
      </w:pPr>
      <w:rPr>
        <w:rFonts w:hint="default"/>
        <w:lang w:val="ru-RU" w:eastAsia="en-US" w:bidi="ar-SA"/>
      </w:rPr>
    </w:lvl>
    <w:lvl w:ilvl="3" w:tplc="0BC02CBC">
      <w:numFmt w:val="bullet"/>
      <w:lvlText w:val="•"/>
      <w:lvlJc w:val="left"/>
      <w:pPr>
        <w:ind w:left="1988" w:hanging="590"/>
      </w:pPr>
      <w:rPr>
        <w:rFonts w:hint="default"/>
        <w:lang w:val="ru-RU" w:eastAsia="en-US" w:bidi="ar-SA"/>
      </w:rPr>
    </w:lvl>
    <w:lvl w:ilvl="4" w:tplc="7668FDB2">
      <w:numFmt w:val="bullet"/>
      <w:lvlText w:val="•"/>
      <w:lvlJc w:val="left"/>
      <w:pPr>
        <w:ind w:left="2370" w:hanging="590"/>
      </w:pPr>
      <w:rPr>
        <w:rFonts w:hint="default"/>
        <w:lang w:val="ru-RU" w:eastAsia="en-US" w:bidi="ar-SA"/>
      </w:rPr>
    </w:lvl>
    <w:lvl w:ilvl="5" w:tplc="5B2069BA">
      <w:numFmt w:val="bullet"/>
      <w:lvlText w:val="•"/>
      <w:lvlJc w:val="left"/>
      <w:pPr>
        <w:ind w:left="2753" w:hanging="590"/>
      </w:pPr>
      <w:rPr>
        <w:rFonts w:hint="default"/>
        <w:lang w:val="ru-RU" w:eastAsia="en-US" w:bidi="ar-SA"/>
      </w:rPr>
    </w:lvl>
    <w:lvl w:ilvl="6" w:tplc="5EDA67FA">
      <w:numFmt w:val="bullet"/>
      <w:lvlText w:val="•"/>
      <w:lvlJc w:val="left"/>
      <w:pPr>
        <w:ind w:left="3136" w:hanging="590"/>
      </w:pPr>
      <w:rPr>
        <w:rFonts w:hint="default"/>
        <w:lang w:val="ru-RU" w:eastAsia="en-US" w:bidi="ar-SA"/>
      </w:rPr>
    </w:lvl>
    <w:lvl w:ilvl="7" w:tplc="63005212">
      <w:numFmt w:val="bullet"/>
      <w:lvlText w:val="•"/>
      <w:lvlJc w:val="left"/>
      <w:pPr>
        <w:ind w:left="3518" w:hanging="590"/>
      </w:pPr>
      <w:rPr>
        <w:rFonts w:hint="default"/>
        <w:lang w:val="ru-RU" w:eastAsia="en-US" w:bidi="ar-SA"/>
      </w:rPr>
    </w:lvl>
    <w:lvl w:ilvl="8" w:tplc="CCD0D322">
      <w:numFmt w:val="bullet"/>
      <w:lvlText w:val="•"/>
      <w:lvlJc w:val="left"/>
      <w:pPr>
        <w:ind w:left="3901" w:hanging="590"/>
      </w:pPr>
      <w:rPr>
        <w:rFonts w:hint="default"/>
        <w:lang w:val="ru-RU" w:eastAsia="en-US" w:bidi="ar-SA"/>
      </w:rPr>
    </w:lvl>
  </w:abstractNum>
  <w:abstractNum w:abstractNumId="35">
    <w:nsid w:val="514801A6"/>
    <w:multiLevelType w:val="multilevel"/>
    <w:tmpl w:val="CA628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1D34A3D"/>
    <w:multiLevelType w:val="multilevel"/>
    <w:tmpl w:val="84EA9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5810380"/>
    <w:multiLevelType w:val="multilevel"/>
    <w:tmpl w:val="C7F22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6DD11A7"/>
    <w:multiLevelType w:val="hybridMultilevel"/>
    <w:tmpl w:val="B714FD80"/>
    <w:lvl w:ilvl="0" w:tplc="D69CCA10">
      <w:start w:val="1"/>
      <w:numFmt w:val="decimal"/>
      <w:lvlText w:val="%1"/>
      <w:lvlJc w:val="left"/>
      <w:pPr>
        <w:ind w:left="53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5060B8">
      <w:numFmt w:val="bullet"/>
      <w:lvlText w:val="•"/>
      <w:lvlJc w:val="left"/>
      <w:pPr>
        <w:ind w:left="1580" w:hanging="210"/>
      </w:pPr>
      <w:rPr>
        <w:rFonts w:hint="default"/>
        <w:lang w:val="ru-RU" w:eastAsia="en-US" w:bidi="ar-SA"/>
      </w:rPr>
    </w:lvl>
    <w:lvl w:ilvl="2" w:tplc="D004D65A">
      <w:numFmt w:val="bullet"/>
      <w:lvlText w:val="•"/>
      <w:lvlJc w:val="left"/>
      <w:pPr>
        <w:ind w:left="2467" w:hanging="210"/>
      </w:pPr>
      <w:rPr>
        <w:rFonts w:hint="default"/>
        <w:lang w:val="ru-RU" w:eastAsia="en-US" w:bidi="ar-SA"/>
      </w:rPr>
    </w:lvl>
    <w:lvl w:ilvl="3" w:tplc="BC94ED1A">
      <w:numFmt w:val="bullet"/>
      <w:lvlText w:val="•"/>
      <w:lvlJc w:val="left"/>
      <w:pPr>
        <w:ind w:left="3354" w:hanging="210"/>
      </w:pPr>
      <w:rPr>
        <w:rFonts w:hint="default"/>
        <w:lang w:val="ru-RU" w:eastAsia="en-US" w:bidi="ar-SA"/>
      </w:rPr>
    </w:lvl>
    <w:lvl w:ilvl="4" w:tplc="ADD449BC">
      <w:numFmt w:val="bullet"/>
      <w:lvlText w:val="•"/>
      <w:lvlJc w:val="left"/>
      <w:pPr>
        <w:ind w:left="4241" w:hanging="210"/>
      </w:pPr>
      <w:rPr>
        <w:rFonts w:hint="default"/>
        <w:lang w:val="ru-RU" w:eastAsia="en-US" w:bidi="ar-SA"/>
      </w:rPr>
    </w:lvl>
    <w:lvl w:ilvl="5" w:tplc="469EA6C0">
      <w:numFmt w:val="bullet"/>
      <w:lvlText w:val="•"/>
      <w:lvlJc w:val="left"/>
      <w:pPr>
        <w:ind w:left="5128" w:hanging="210"/>
      </w:pPr>
      <w:rPr>
        <w:rFonts w:hint="default"/>
        <w:lang w:val="ru-RU" w:eastAsia="en-US" w:bidi="ar-SA"/>
      </w:rPr>
    </w:lvl>
    <w:lvl w:ilvl="6" w:tplc="B46AE85E">
      <w:numFmt w:val="bullet"/>
      <w:lvlText w:val="•"/>
      <w:lvlJc w:val="left"/>
      <w:pPr>
        <w:ind w:left="6016" w:hanging="210"/>
      </w:pPr>
      <w:rPr>
        <w:rFonts w:hint="default"/>
        <w:lang w:val="ru-RU" w:eastAsia="en-US" w:bidi="ar-SA"/>
      </w:rPr>
    </w:lvl>
    <w:lvl w:ilvl="7" w:tplc="0660E50E">
      <w:numFmt w:val="bullet"/>
      <w:lvlText w:val="•"/>
      <w:lvlJc w:val="left"/>
      <w:pPr>
        <w:ind w:left="6903" w:hanging="210"/>
      </w:pPr>
      <w:rPr>
        <w:rFonts w:hint="default"/>
        <w:lang w:val="ru-RU" w:eastAsia="en-US" w:bidi="ar-SA"/>
      </w:rPr>
    </w:lvl>
    <w:lvl w:ilvl="8" w:tplc="DDF209BA">
      <w:numFmt w:val="bullet"/>
      <w:lvlText w:val="•"/>
      <w:lvlJc w:val="left"/>
      <w:pPr>
        <w:ind w:left="7790" w:hanging="210"/>
      </w:pPr>
      <w:rPr>
        <w:rFonts w:hint="default"/>
        <w:lang w:val="ru-RU" w:eastAsia="en-US" w:bidi="ar-SA"/>
      </w:rPr>
    </w:lvl>
  </w:abstractNum>
  <w:abstractNum w:abstractNumId="39">
    <w:nsid w:val="573E20A5"/>
    <w:multiLevelType w:val="multilevel"/>
    <w:tmpl w:val="0D140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A6D48B6"/>
    <w:multiLevelType w:val="multilevel"/>
    <w:tmpl w:val="60F2B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D6778AD"/>
    <w:multiLevelType w:val="hybridMultilevel"/>
    <w:tmpl w:val="BFD284A6"/>
    <w:lvl w:ilvl="0" w:tplc="617C31F6">
      <w:start w:val="1"/>
      <w:numFmt w:val="decimal"/>
      <w:lvlText w:val="%1"/>
      <w:lvlJc w:val="left"/>
      <w:pPr>
        <w:ind w:left="1055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F06C80">
      <w:numFmt w:val="bullet"/>
      <w:lvlText w:val="•"/>
      <w:lvlJc w:val="left"/>
      <w:pPr>
        <w:ind w:left="2522" w:hanging="210"/>
      </w:pPr>
      <w:rPr>
        <w:rFonts w:hint="default"/>
        <w:lang w:val="ru-RU" w:eastAsia="en-US" w:bidi="ar-SA"/>
      </w:rPr>
    </w:lvl>
    <w:lvl w:ilvl="2" w:tplc="F9667E9E">
      <w:numFmt w:val="bullet"/>
      <w:lvlText w:val="•"/>
      <w:lvlJc w:val="left"/>
      <w:pPr>
        <w:ind w:left="3984" w:hanging="210"/>
      </w:pPr>
      <w:rPr>
        <w:rFonts w:hint="default"/>
        <w:lang w:val="ru-RU" w:eastAsia="en-US" w:bidi="ar-SA"/>
      </w:rPr>
    </w:lvl>
    <w:lvl w:ilvl="3" w:tplc="1986AEA6">
      <w:numFmt w:val="bullet"/>
      <w:lvlText w:val="•"/>
      <w:lvlJc w:val="left"/>
      <w:pPr>
        <w:ind w:left="5446" w:hanging="210"/>
      </w:pPr>
      <w:rPr>
        <w:rFonts w:hint="default"/>
        <w:lang w:val="ru-RU" w:eastAsia="en-US" w:bidi="ar-SA"/>
      </w:rPr>
    </w:lvl>
    <w:lvl w:ilvl="4" w:tplc="9C54B378">
      <w:numFmt w:val="bullet"/>
      <w:lvlText w:val="•"/>
      <w:lvlJc w:val="left"/>
      <w:pPr>
        <w:ind w:left="6908" w:hanging="210"/>
      </w:pPr>
      <w:rPr>
        <w:rFonts w:hint="default"/>
        <w:lang w:val="ru-RU" w:eastAsia="en-US" w:bidi="ar-SA"/>
      </w:rPr>
    </w:lvl>
    <w:lvl w:ilvl="5" w:tplc="A0C89972">
      <w:numFmt w:val="bullet"/>
      <w:lvlText w:val="•"/>
      <w:lvlJc w:val="left"/>
      <w:pPr>
        <w:ind w:left="8370" w:hanging="210"/>
      </w:pPr>
      <w:rPr>
        <w:rFonts w:hint="default"/>
        <w:lang w:val="ru-RU" w:eastAsia="en-US" w:bidi="ar-SA"/>
      </w:rPr>
    </w:lvl>
    <w:lvl w:ilvl="6" w:tplc="4030C01E">
      <w:numFmt w:val="bullet"/>
      <w:lvlText w:val="•"/>
      <w:lvlJc w:val="left"/>
      <w:pPr>
        <w:ind w:left="9832" w:hanging="210"/>
      </w:pPr>
      <w:rPr>
        <w:rFonts w:hint="default"/>
        <w:lang w:val="ru-RU" w:eastAsia="en-US" w:bidi="ar-SA"/>
      </w:rPr>
    </w:lvl>
    <w:lvl w:ilvl="7" w:tplc="C3588956">
      <w:numFmt w:val="bullet"/>
      <w:lvlText w:val="•"/>
      <w:lvlJc w:val="left"/>
      <w:pPr>
        <w:ind w:left="11294" w:hanging="210"/>
      </w:pPr>
      <w:rPr>
        <w:rFonts w:hint="default"/>
        <w:lang w:val="ru-RU" w:eastAsia="en-US" w:bidi="ar-SA"/>
      </w:rPr>
    </w:lvl>
    <w:lvl w:ilvl="8" w:tplc="20CA5AEA">
      <w:numFmt w:val="bullet"/>
      <w:lvlText w:val="•"/>
      <w:lvlJc w:val="left"/>
      <w:pPr>
        <w:ind w:left="12756" w:hanging="210"/>
      </w:pPr>
      <w:rPr>
        <w:rFonts w:hint="default"/>
        <w:lang w:val="ru-RU" w:eastAsia="en-US" w:bidi="ar-SA"/>
      </w:rPr>
    </w:lvl>
  </w:abstractNum>
  <w:abstractNum w:abstractNumId="42">
    <w:nsid w:val="5F406523"/>
    <w:multiLevelType w:val="hybridMultilevel"/>
    <w:tmpl w:val="685E3798"/>
    <w:lvl w:ilvl="0" w:tplc="424E0A4E">
      <w:numFmt w:val="bullet"/>
      <w:lvlText w:val="—"/>
      <w:lvlJc w:val="left"/>
      <w:pPr>
        <w:ind w:left="256" w:hanging="551"/>
      </w:pPr>
      <w:rPr>
        <w:rFonts w:hint="default"/>
        <w:w w:val="106"/>
        <w:lang w:val="ru-RU" w:eastAsia="en-US" w:bidi="ar-SA"/>
      </w:rPr>
    </w:lvl>
    <w:lvl w:ilvl="1" w:tplc="91AAD37C">
      <w:numFmt w:val="bullet"/>
      <w:lvlText w:val="•"/>
      <w:lvlJc w:val="left"/>
      <w:pPr>
        <w:ind w:left="1190" w:hanging="551"/>
      </w:pPr>
      <w:rPr>
        <w:rFonts w:hint="default"/>
        <w:lang w:val="ru-RU" w:eastAsia="en-US" w:bidi="ar-SA"/>
      </w:rPr>
    </w:lvl>
    <w:lvl w:ilvl="2" w:tplc="B8A2A2C4">
      <w:numFmt w:val="bullet"/>
      <w:lvlText w:val="•"/>
      <w:lvlJc w:val="left"/>
      <w:pPr>
        <w:ind w:left="2121" w:hanging="551"/>
      </w:pPr>
      <w:rPr>
        <w:rFonts w:hint="default"/>
        <w:lang w:val="ru-RU" w:eastAsia="en-US" w:bidi="ar-SA"/>
      </w:rPr>
    </w:lvl>
    <w:lvl w:ilvl="3" w:tplc="C070150C">
      <w:numFmt w:val="bullet"/>
      <w:lvlText w:val="•"/>
      <w:lvlJc w:val="left"/>
      <w:pPr>
        <w:ind w:left="3051" w:hanging="551"/>
      </w:pPr>
      <w:rPr>
        <w:rFonts w:hint="default"/>
        <w:lang w:val="ru-RU" w:eastAsia="en-US" w:bidi="ar-SA"/>
      </w:rPr>
    </w:lvl>
    <w:lvl w:ilvl="4" w:tplc="AA109772">
      <w:numFmt w:val="bullet"/>
      <w:lvlText w:val="•"/>
      <w:lvlJc w:val="left"/>
      <w:pPr>
        <w:ind w:left="3982" w:hanging="551"/>
      </w:pPr>
      <w:rPr>
        <w:rFonts w:hint="default"/>
        <w:lang w:val="ru-RU" w:eastAsia="en-US" w:bidi="ar-SA"/>
      </w:rPr>
    </w:lvl>
    <w:lvl w:ilvl="5" w:tplc="97DC8282">
      <w:numFmt w:val="bullet"/>
      <w:lvlText w:val="•"/>
      <w:lvlJc w:val="left"/>
      <w:pPr>
        <w:ind w:left="4912" w:hanging="551"/>
      </w:pPr>
      <w:rPr>
        <w:rFonts w:hint="default"/>
        <w:lang w:val="ru-RU" w:eastAsia="en-US" w:bidi="ar-SA"/>
      </w:rPr>
    </w:lvl>
    <w:lvl w:ilvl="6" w:tplc="12D4D19A">
      <w:numFmt w:val="bullet"/>
      <w:lvlText w:val="•"/>
      <w:lvlJc w:val="left"/>
      <w:pPr>
        <w:ind w:left="5843" w:hanging="551"/>
      </w:pPr>
      <w:rPr>
        <w:rFonts w:hint="default"/>
        <w:lang w:val="ru-RU" w:eastAsia="en-US" w:bidi="ar-SA"/>
      </w:rPr>
    </w:lvl>
    <w:lvl w:ilvl="7" w:tplc="A14A1510">
      <w:numFmt w:val="bullet"/>
      <w:lvlText w:val="•"/>
      <w:lvlJc w:val="left"/>
      <w:pPr>
        <w:ind w:left="6773" w:hanging="551"/>
      </w:pPr>
      <w:rPr>
        <w:rFonts w:hint="default"/>
        <w:lang w:val="ru-RU" w:eastAsia="en-US" w:bidi="ar-SA"/>
      </w:rPr>
    </w:lvl>
    <w:lvl w:ilvl="8" w:tplc="88C0B79C">
      <w:numFmt w:val="bullet"/>
      <w:lvlText w:val="•"/>
      <w:lvlJc w:val="left"/>
      <w:pPr>
        <w:ind w:left="7704" w:hanging="551"/>
      </w:pPr>
      <w:rPr>
        <w:rFonts w:hint="default"/>
        <w:lang w:val="ru-RU" w:eastAsia="en-US" w:bidi="ar-SA"/>
      </w:rPr>
    </w:lvl>
  </w:abstractNum>
  <w:abstractNum w:abstractNumId="43">
    <w:nsid w:val="704A23F4"/>
    <w:multiLevelType w:val="hybridMultilevel"/>
    <w:tmpl w:val="B192D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5FB6E24"/>
    <w:multiLevelType w:val="multilevel"/>
    <w:tmpl w:val="6E564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6E1AAE"/>
    <w:multiLevelType w:val="multilevel"/>
    <w:tmpl w:val="605AC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9469F7"/>
    <w:multiLevelType w:val="multilevel"/>
    <w:tmpl w:val="FB50B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6A44BED"/>
    <w:multiLevelType w:val="multilevel"/>
    <w:tmpl w:val="190E8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C376CE"/>
    <w:multiLevelType w:val="multilevel"/>
    <w:tmpl w:val="2A6E0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FAE7990"/>
    <w:multiLevelType w:val="multilevel"/>
    <w:tmpl w:val="9D0A2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32"/>
  </w:num>
  <w:num w:numId="3">
    <w:abstractNumId w:val="34"/>
  </w:num>
  <w:num w:numId="4">
    <w:abstractNumId w:val="25"/>
  </w:num>
  <w:num w:numId="5">
    <w:abstractNumId w:val="30"/>
  </w:num>
  <w:num w:numId="6">
    <w:abstractNumId w:val="41"/>
  </w:num>
  <w:num w:numId="7">
    <w:abstractNumId w:val="8"/>
  </w:num>
  <w:num w:numId="8">
    <w:abstractNumId w:val="18"/>
  </w:num>
  <w:num w:numId="9">
    <w:abstractNumId w:val="15"/>
  </w:num>
  <w:num w:numId="10">
    <w:abstractNumId w:val="9"/>
  </w:num>
  <w:num w:numId="11">
    <w:abstractNumId w:val="38"/>
  </w:num>
  <w:num w:numId="12">
    <w:abstractNumId w:val="21"/>
  </w:num>
  <w:num w:numId="13">
    <w:abstractNumId w:val="36"/>
  </w:num>
  <w:num w:numId="14">
    <w:abstractNumId w:val="23"/>
  </w:num>
  <w:num w:numId="15">
    <w:abstractNumId w:val="22"/>
  </w:num>
  <w:num w:numId="16">
    <w:abstractNumId w:val="35"/>
  </w:num>
  <w:num w:numId="17">
    <w:abstractNumId w:val="44"/>
  </w:num>
  <w:num w:numId="18">
    <w:abstractNumId w:val="28"/>
  </w:num>
  <w:num w:numId="19">
    <w:abstractNumId w:val="17"/>
  </w:num>
  <w:num w:numId="20">
    <w:abstractNumId w:val="3"/>
  </w:num>
  <w:num w:numId="21">
    <w:abstractNumId w:val="47"/>
  </w:num>
  <w:num w:numId="22">
    <w:abstractNumId w:val="39"/>
  </w:num>
  <w:num w:numId="23">
    <w:abstractNumId w:val="37"/>
  </w:num>
  <w:num w:numId="24">
    <w:abstractNumId w:val="29"/>
  </w:num>
  <w:num w:numId="25">
    <w:abstractNumId w:val="19"/>
  </w:num>
  <w:num w:numId="26">
    <w:abstractNumId w:val="5"/>
  </w:num>
  <w:num w:numId="27">
    <w:abstractNumId w:val="12"/>
  </w:num>
  <w:num w:numId="28">
    <w:abstractNumId w:val="46"/>
  </w:num>
  <w:num w:numId="29">
    <w:abstractNumId w:val="6"/>
  </w:num>
  <w:num w:numId="30">
    <w:abstractNumId w:val="10"/>
  </w:num>
  <w:num w:numId="31">
    <w:abstractNumId w:val="26"/>
  </w:num>
  <w:num w:numId="32">
    <w:abstractNumId w:val="27"/>
  </w:num>
  <w:num w:numId="33">
    <w:abstractNumId w:val="24"/>
  </w:num>
  <w:num w:numId="34">
    <w:abstractNumId w:val="33"/>
  </w:num>
  <w:num w:numId="35">
    <w:abstractNumId w:val="31"/>
  </w:num>
  <w:num w:numId="36">
    <w:abstractNumId w:val="13"/>
  </w:num>
  <w:num w:numId="37">
    <w:abstractNumId w:val="2"/>
  </w:num>
  <w:num w:numId="38">
    <w:abstractNumId w:val="7"/>
  </w:num>
  <w:num w:numId="39">
    <w:abstractNumId w:val="45"/>
  </w:num>
  <w:num w:numId="40">
    <w:abstractNumId w:val="16"/>
  </w:num>
  <w:num w:numId="41">
    <w:abstractNumId w:val="14"/>
  </w:num>
  <w:num w:numId="42">
    <w:abstractNumId w:val="11"/>
  </w:num>
  <w:num w:numId="43">
    <w:abstractNumId w:val="49"/>
  </w:num>
  <w:num w:numId="44">
    <w:abstractNumId w:val="40"/>
  </w:num>
  <w:num w:numId="45">
    <w:abstractNumId w:val="48"/>
  </w:num>
  <w:num w:numId="46">
    <w:abstractNumId w:val="20"/>
  </w:num>
  <w:num w:numId="47">
    <w:abstractNumId w:val="4"/>
  </w:num>
  <w:num w:numId="48">
    <w:abstractNumId w:val="0"/>
  </w:num>
  <w:num w:numId="49">
    <w:abstractNumId w:val="1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96D"/>
    <w:rsid w:val="000212A1"/>
    <w:rsid w:val="00026467"/>
    <w:rsid w:val="00026F6C"/>
    <w:rsid w:val="00027CF8"/>
    <w:rsid w:val="00043E53"/>
    <w:rsid w:val="00060426"/>
    <w:rsid w:val="000F4C6B"/>
    <w:rsid w:val="001024A2"/>
    <w:rsid w:val="00102EA8"/>
    <w:rsid w:val="00122665"/>
    <w:rsid w:val="00126546"/>
    <w:rsid w:val="00136FE8"/>
    <w:rsid w:val="00137A20"/>
    <w:rsid w:val="00142692"/>
    <w:rsid w:val="001618C4"/>
    <w:rsid w:val="00163851"/>
    <w:rsid w:val="00166ABC"/>
    <w:rsid w:val="0017153C"/>
    <w:rsid w:val="00173E5D"/>
    <w:rsid w:val="00176F4D"/>
    <w:rsid w:val="0018427E"/>
    <w:rsid w:val="001879C7"/>
    <w:rsid w:val="0019323E"/>
    <w:rsid w:val="001A51BA"/>
    <w:rsid w:val="001A59BF"/>
    <w:rsid w:val="001B4EB3"/>
    <w:rsid w:val="001C0801"/>
    <w:rsid w:val="001F1152"/>
    <w:rsid w:val="001F7269"/>
    <w:rsid w:val="00204044"/>
    <w:rsid w:val="0021111F"/>
    <w:rsid w:val="00213C0E"/>
    <w:rsid w:val="00233875"/>
    <w:rsid w:val="0026701A"/>
    <w:rsid w:val="002727BC"/>
    <w:rsid w:val="00280F44"/>
    <w:rsid w:val="00297692"/>
    <w:rsid w:val="002A0282"/>
    <w:rsid w:val="002A280F"/>
    <w:rsid w:val="002D0F4E"/>
    <w:rsid w:val="002F584E"/>
    <w:rsid w:val="00300D73"/>
    <w:rsid w:val="00316219"/>
    <w:rsid w:val="00327281"/>
    <w:rsid w:val="003323EF"/>
    <w:rsid w:val="00333F52"/>
    <w:rsid w:val="003375CE"/>
    <w:rsid w:val="0034039E"/>
    <w:rsid w:val="00363819"/>
    <w:rsid w:val="0036612F"/>
    <w:rsid w:val="00374A07"/>
    <w:rsid w:val="00391F76"/>
    <w:rsid w:val="00397260"/>
    <w:rsid w:val="003B0747"/>
    <w:rsid w:val="003D0D43"/>
    <w:rsid w:val="003E22EC"/>
    <w:rsid w:val="003E2B20"/>
    <w:rsid w:val="003E4419"/>
    <w:rsid w:val="003E6BF8"/>
    <w:rsid w:val="003F06E1"/>
    <w:rsid w:val="003F3548"/>
    <w:rsid w:val="00407826"/>
    <w:rsid w:val="00421C1A"/>
    <w:rsid w:val="004348A9"/>
    <w:rsid w:val="0045114B"/>
    <w:rsid w:val="00451FC4"/>
    <w:rsid w:val="00463E96"/>
    <w:rsid w:val="00474616"/>
    <w:rsid w:val="004B718A"/>
    <w:rsid w:val="004C6701"/>
    <w:rsid w:val="004C6E68"/>
    <w:rsid w:val="004E74F6"/>
    <w:rsid w:val="004E7E54"/>
    <w:rsid w:val="00507302"/>
    <w:rsid w:val="00512C44"/>
    <w:rsid w:val="00523CCA"/>
    <w:rsid w:val="00542A36"/>
    <w:rsid w:val="0055592F"/>
    <w:rsid w:val="00564D6C"/>
    <w:rsid w:val="005664B2"/>
    <w:rsid w:val="00571B4D"/>
    <w:rsid w:val="00581675"/>
    <w:rsid w:val="00584137"/>
    <w:rsid w:val="005A09B9"/>
    <w:rsid w:val="005A36B5"/>
    <w:rsid w:val="005C706A"/>
    <w:rsid w:val="005D195E"/>
    <w:rsid w:val="005D5878"/>
    <w:rsid w:val="005E2173"/>
    <w:rsid w:val="005E7E4A"/>
    <w:rsid w:val="005F079C"/>
    <w:rsid w:val="0060063E"/>
    <w:rsid w:val="00603089"/>
    <w:rsid w:val="0061052A"/>
    <w:rsid w:val="00622974"/>
    <w:rsid w:val="00630DC4"/>
    <w:rsid w:val="00631A11"/>
    <w:rsid w:val="00653AF8"/>
    <w:rsid w:val="00673F27"/>
    <w:rsid w:val="00677052"/>
    <w:rsid w:val="0068489B"/>
    <w:rsid w:val="00685308"/>
    <w:rsid w:val="006912A8"/>
    <w:rsid w:val="006C00AB"/>
    <w:rsid w:val="006C136F"/>
    <w:rsid w:val="00717848"/>
    <w:rsid w:val="007502D8"/>
    <w:rsid w:val="00764E5B"/>
    <w:rsid w:val="00780B11"/>
    <w:rsid w:val="00785FDA"/>
    <w:rsid w:val="00786AA9"/>
    <w:rsid w:val="007B2467"/>
    <w:rsid w:val="007B5500"/>
    <w:rsid w:val="007C0F08"/>
    <w:rsid w:val="007D0280"/>
    <w:rsid w:val="007D06FB"/>
    <w:rsid w:val="007E173C"/>
    <w:rsid w:val="007F4D80"/>
    <w:rsid w:val="008029C2"/>
    <w:rsid w:val="00803FA0"/>
    <w:rsid w:val="0081642F"/>
    <w:rsid w:val="008220C2"/>
    <w:rsid w:val="00826DA9"/>
    <w:rsid w:val="00870DF5"/>
    <w:rsid w:val="008D6248"/>
    <w:rsid w:val="008E1BB4"/>
    <w:rsid w:val="008F69D6"/>
    <w:rsid w:val="009003E1"/>
    <w:rsid w:val="0090091F"/>
    <w:rsid w:val="0090118E"/>
    <w:rsid w:val="00913A61"/>
    <w:rsid w:val="00923D65"/>
    <w:rsid w:val="009331F2"/>
    <w:rsid w:val="0093557A"/>
    <w:rsid w:val="0093734D"/>
    <w:rsid w:val="009560B3"/>
    <w:rsid w:val="0098095A"/>
    <w:rsid w:val="00984568"/>
    <w:rsid w:val="00991447"/>
    <w:rsid w:val="00992BC9"/>
    <w:rsid w:val="00997BCF"/>
    <w:rsid w:val="009A0B93"/>
    <w:rsid w:val="009A23C6"/>
    <w:rsid w:val="009B586A"/>
    <w:rsid w:val="009D755F"/>
    <w:rsid w:val="009E13A3"/>
    <w:rsid w:val="009E2C65"/>
    <w:rsid w:val="009E78AA"/>
    <w:rsid w:val="00A014F8"/>
    <w:rsid w:val="00A365E1"/>
    <w:rsid w:val="00A4407A"/>
    <w:rsid w:val="00A44296"/>
    <w:rsid w:val="00A45087"/>
    <w:rsid w:val="00A50EC8"/>
    <w:rsid w:val="00A53DBF"/>
    <w:rsid w:val="00A64109"/>
    <w:rsid w:val="00A927CB"/>
    <w:rsid w:val="00A97E99"/>
    <w:rsid w:val="00AA2072"/>
    <w:rsid w:val="00AB46F6"/>
    <w:rsid w:val="00AC011C"/>
    <w:rsid w:val="00AC3538"/>
    <w:rsid w:val="00AD2BAE"/>
    <w:rsid w:val="00AD50BB"/>
    <w:rsid w:val="00B10D87"/>
    <w:rsid w:val="00B23AD3"/>
    <w:rsid w:val="00B26E43"/>
    <w:rsid w:val="00B41A0F"/>
    <w:rsid w:val="00B41CE9"/>
    <w:rsid w:val="00B67A9D"/>
    <w:rsid w:val="00B92538"/>
    <w:rsid w:val="00B962AE"/>
    <w:rsid w:val="00BA0521"/>
    <w:rsid w:val="00BA2CFA"/>
    <w:rsid w:val="00BA5DE1"/>
    <w:rsid w:val="00BE296D"/>
    <w:rsid w:val="00BE4E89"/>
    <w:rsid w:val="00BF1EBE"/>
    <w:rsid w:val="00C00494"/>
    <w:rsid w:val="00C07AF9"/>
    <w:rsid w:val="00C11DFF"/>
    <w:rsid w:val="00C178C9"/>
    <w:rsid w:val="00C32B50"/>
    <w:rsid w:val="00C42B4D"/>
    <w:rsid w:val="00C51350"/>
    <w:rsid w:val="00C52581"/>
    <w:rsid w:val="00C53AED"/>
    <w:rsid w:val="00C65D87"/>
    <w:rsid w:val="00C67455"/>
    <w:rsid w:val="00C75598"/>
    <w:rsid w:val="00CA15F3"/>
    <w:rsid w:val="00CB224A"/>
    <w:rsid w:val="00CB541E"/>
    <w:rsid w:val="00CB6BDD"/>
    <w:rsid w:val="00CC44EB"/>
    <w:rsid w:val="00CD575F"/>
    <w:rsid w:val="00CE09E7"/>
    <w:rsid w:val="00CE5CEF"/>
    <w:rsid w:val="00D05AD4"/>
    <w:rsid w:val="00D13CE8"/>
    <w:rsid w:val="00D20429"/>
    <w:rsid w:val="00D20774"/>
    <w:rsid w:val="00D22CD5"/>
    <w:rsid w:val="00D30E1D"/>
    <w:rsid w:val="00D31AAC"/>
    <w:rsid w:val="00D47381"/>
    <w:rsid w:val="00D52999"/>
    <w:rsid w:val="00D6721B"/>
    <w:rsid w:val="00D823A0"/>
    <w:rsid w:val="00D83230"/>
    <w:rsid w:val="00D8454F"/>
    <w:rsid w:val="00D865C4"/>
    <w:rsid w:val="00D94C95"/>
    <w:rsid w:val="00D96351"/>
    <w:rsid w:val="00D96E52"/>
    <w:rsid w:val="00DA2354"/>
    <w:rsid w:val="00DA2C21"/>
    <w:rsid w:val="00DC20A6"/>
    <w:rsid w:val="00DC6B2A"/>
    <w:rsid w:val="00DD4F25"/>
    <w:rsid w:val="00DD7417"/>
    <w:rsid w:val="00DE635D"/>
    <w:rsid w:val="00DF03D2"/>
    <w:rsid w:val="00DF77C7"/>
    <w:rsid w:val="00E30958"/>
    <w:rsid w:val="00E4275A"/>
    <w:rsid w:val="00E435A2"/>
    <w:rsid w:val="00E530CE"/>
    <w:rsid w:val="00E53706"/>
    <w:rsid w:val="00E61A79"/>
    <w:rsid w:val="00E62D6E"/>
    <w:rsid w:val="00E64092"/>
    <w:rsid w:val="00E720D7"/>
    <w:rsid w:val="00E81111"/>
    <w:rsid w:val="00E92489"/>
    <w:rsid w:val="00E9621C"/>
    <w:rsid w:val="00EA05F7"/>
    <w:rsid w:val="00EA1755"/>
    <w:rsid w:val="00EA223A"/>
    <w:rsid w:val="00EA58CF"/>
    <w:rsid w:val="00EE708F"/>
    <w:rsid w:val="00EF0D46"/>
    <w:rsid w:val="00EF20BC"/>
    <w:rsid w:val="00EF2171"/>
    <w:rsid w:val="00F24B5B"/>
    <w:rsid w:val="00F25066"/>
    <w:rsid w:val="00F40FF4"/>
    <w:rsid w:val="00F41FAF"/>
    <w:rsid w:val="00F50A86"/>
    <w:rsid w:val="00F53EF4"/>
    <w:rsid w:val="00F56B9D"/>
    <w:rsid w:val="00F578C1"/>
    <w:rsid w:val="00F81E02"/>
    <w:rsid w:val="00F8293D"/>
    <w:rsid w:val="00F921E7"/>
    <w:rsid w:val="00FA34B3"/>
    <w:rsid w:val="00FB0BB7"/>
    <w:rsid w:val="00FB0E88"/>
    <w:rsid w:val="00FD056C"/>
    <w:rsid w:val="00FD53A6"/>
    <w:rsid w:val="00FE03C2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37"/>
  </w:style>
  <w:style w:type="paragraph" w:styleId="1">
    <w:name w:val="heading 1"/>
    <w:basedOn w:val="a"/>
    <w:next w:val="a"/>
    <w:link w:val="10"/>
    <w:uiPriority w:val="9"/>
    <w:qFormat/>
    <w:rsid w:val="0093557A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A1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A1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963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538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C3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720D7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720D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23C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3CC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3CCA"/>
    <w:rPr>
      <w:vertAlign w:val="superscript"/>
    </w:rPr>
  </w:style>
  <w:style w:type="paragraph" w:styleId="31">
    <w:name w:val="toc 3"/>
    <w:basedOn w:val="a"/>
    <w:next w:val="a"/>
    <w:autoRedefine/>
    <w:uiPriority w:val="1"/>
    <w:unhideWhenUsed/>
    <w:qFormat/>
    <w:rsid w:val="00B26E43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3557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1A1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31A11"/>
    <w:rPr>
      <w:rFonts w:ascii="Times New Roman" w:eastAsiaTheme="majorEastAsia" w:hAnsi="Times New Roman" w:cstheme="majorBidi"/>
      <w:b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8CF"/>
  </w:style>
  <w:style w:type="paragraph" w:styleId="ab">
    <w:name w:val="footer"/>
    <w:basedOn w:val="a"/>
    <w:link w:val="ac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8CF"/>
  </w:style>
  <w:style w:type="paragraph" w:styleId="ad">
    <w:name w:val="TOC Heading"/>
    <w:basedOn w:val="1"/>
    <w:next w:val="a"/>
    <w:uiPriority w:val="39"/>
    <w:unhideWhenUsed/>
    <w:qFormat/>
    <w:rsid w:val="00B26E43"/>
    <w:pPr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1"/>
    <w:unhideWhenUsed/>
    <w:qFormat/>
    <w:rsid w:val="00B26E43"/>
    <w:pPr>
      <w:spacing w:after="100"/>
    </w:pPr>
  </w:style>
  <w:style w:type="paragraph" w:styleId="21">
    <w:name w:val="toc 2"/>
    <w:basedOn w:val="a"/>
    <w:next w:val="a"/>
    <w:autoRedefine/>
    <w:uiPriority w:val="1"/>
    <w:unhideWhenUsed/>
    <w:qFormat/>
    <w:rsid w:val="00B26E43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B26E43"/>
    <w:rPr>
      <w:color w:val="0563C1" w:themeColor="hyperlink"/>
      <w:u w:val="single"/>
    </w:rPr>
  </w:style>
  <w:style w:type="paragraph" w:styleId="af">
    <w:name w:val="List Paragraph"/>
    <w:basedOn w:val="a"/>
    <w:uiPriority w:val="99"/>
    <w:qFormat/>
    <w:rsid w:val="00E5370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963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12">
    <w:name w:val="Нет списка1"/>
    <w:next w:val="a2"/>
    <w:uiPriority w:val="99"/>
    <w:semiHidden/>
    <w:unhideWhenUsed/>
    <w:rsid w:val="00CD575F"/>
  </w:style>
  <w:style w:type="table" w:customStyle="1" w:styleId="TableNormal">
    <w:name w:val="Table Normal"/>
    <w:uiPriority w:val="2"/>
    <w:semiHidden/>
    <w:unhideWhenUsed/>
    <w:qFormat/>
    <w:rsid w:val="00CD57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link w:val="af1"/>
    <w:uiPriority w:val="10"/>
    <w:qFormat/>
    <w:rsid w:val="00CD575F"/>
    <w:pPr>
      <w:widowControl w:val="0"/>
      <w:autoSpaceDE w:val="0"/>
      <w:autoSpaceDN w:val="0"/>
      <w:spacing w:before="191" w:after="0" w:line="240" w:lineRule="auto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1">
    <w:name w:val="Название Знак"/>
    <w:basedOn w:val="a0"/>
    <w:link w:val="af0"/>
    <w:uiPriority w:val="10"/>
    <w:rsid w:val="00CD575F"/>
    <w:rPr>
      <w:rFonts w:ascii="Verdana" w:eastAsia="Verdana" w:hAnsi="Verdana" w:cs="Verdana"/>
      <w:b/>
      <w:bCs/>
      <w:sz w:val="90"/>
      <w:szCs w:val="90"/>
    </w:rPr>
  </w:style>
  <w:style w:type="table" w:customStyle="1" w:styleId="13">
    <w:name w:val="Сетка таблицы светлая1"/>
    <w:basedOn w:val="a1"/>
    <w:uiPriority w:val="40"/>
    <w:rsid w:val="007B550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7B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1"/>
    <w:uiPriority w:val="42"/>
    <w:rsid w:val="007B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1"/>
    <w:uiPriority w:val="43"/>
    <w:rsid w:val="007B55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7B55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2">
    <w:name w:val="Balloon Text"/>
    <w:basedOn w:val="a"/>
    <w:link w:val="af3"/>
    <w:uiPriority w:val="99"/>
    <w:semiHidden/>
    <w:unhideWhenUsed/>
    <w:rsid w:val="0047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4616"/>
    <w:rPr>
      <w:rFonts w:ascii="Tahoma" w:hAnsi="Tahoma" w:cs="Tahoma"/>
      <w:sz w:val="16"/>
      <w:szCs w:val="16"/>
    </w:rPr>
  </w:style>
  <w:style w:type="paragraph" w:styleId="af4">
    <w:name w:val="Normal Indent"/>
    <w:basedOn w:val="a"/>
    <w:uiPriority w:val="99"/>
    <w:unhideWhenUsed/>
    <w:rsid w:val="00DF77C7"/>
    <w:pPr>
      <w:spacing w:after="200" w:line="276" w:lineRule="auto"/>
      <w:ind w:left="720"/>
    </w:pPr>
    <w:rPr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DF77C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0"/>
    <w:link w:val="af5"/>
    <w:uiPriority w:val="11"/>
    <w:rsid w:val="00DF77C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f7">
    <w:name w:val="Emphasis"/>
    <w:basedOn w:val="a0"/>
    <w:uiPriority w:val="20"/>
    <w:qFormat/>
    <w:rsid w:val="00DF77C7"/>
    <w:rPr>
      <w:i/>
      <w:iCs/>
    </w:rPr>
  </w:style>
  <w:style w:type="paragraph" w:styleId="af8">
    <w:name w:val="No Spacing"/>
    <w:link w:val="af9"/>
    <w:uiPriority w:val="1"/>
    <w:qFormat/>
    <w:rsid w:val="00DF77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basedOn w:val="a0"/>
    <w:link w:val="af8"/>
    <w:uiPriority w:val="1"/>
    <w:rsid w:val="00DF77C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F7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DF77C7"/>
    <w:pPr>
      <w:widowControl w:val="0"/>
      <w:autoSpaceDE w:val="0"/>
      <w:autoSpaceDN w:val="0"/>
      <w:spacing w:before="60" w:after="0" w:line="240" w:lineRule="auto"/>
      <w:ind w:left="1213" w:right="14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Без интервала1"/>
    <w:basedOn w:val="a"/>
    <w:qFormat/>
    <w:rsid w:val="009B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2">
    <w:name w:val="toc 4"/>
    <w:basedOn w:val="a"/>
    <w:uiPriority w:val="1"/>
    <w:qFormat/>
    <w:rsid w:val="00EA223A"/>
    <w:pPr>
      <w:widowControl w:val="0"/>
      <w:autoSpaceDE w:val="0"/>
      <w:autoSpaceDN w:val="0"/>
      <w:spacing w:before="163" w:after="0" w:line="240" w:lineRule="auto"/>
      <w:ind w:left="1586" w:hanging="211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uiPriority w:val="35"/>
    <w:semiHidden/>
    <w:unhideWhenUsed/>
    <w:qFormat/>
    <w:rsid w:val="00EA223A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character" w:customStyle="1" w:styleId="Bodytext">
    <w:name w:val="Body text_"/>
    <w:basedOn w:val="a0"/>
    <w:link w:val="15"/>
    <w:rsid w:val="00EA22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EA223A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16">
    <w:name w:val="Сетка таблицы1"/>
    <w:basedOn w:val="a1"/>
    <w:next w:val="a3"/>
    <w:rsid w:val="00EA223A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2395-859D-439C-9934-88BDE5EB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5621</Words>
  <Characters>32045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Пользователь</cp:lastModifiedBy>
  <cp:revision>37</cp:revision>
  <cp:lastPrinted>2025-09-30T11:19:00Z</cp:lastPrinted>
  <dcterms:created xsi:type="dcterms:W3CDTF">2023-04-07T16:30:00Z</dcterms:created>
  <dcterms:modified xsi:type="dcterms:W3CDTF">2026-01-28T12:38:00Z</dcterms:modified>
</cp:coreProperties>
</file>