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A2E" w:rsidRPr="00BE4A2E" w:rsidRDefault="00BE4A2E" w:rsidP="00BE4A2E">
      <w:pPr>
        <w:pStyle w:val="a4"/>
        <w:jc w:val="center"/>
        <w:rPr>
          <w:rFonts w:ascii="Times New Roman" w:eastAsia="Calibri" w:hAnsi="Times New Roman"/>
          <w:sz w:val="28"/>
          <w:szCs w:val="28"/>
        </w:rPr>
      </w:pPr>
      <w:r w:rsidRPr="00BE4A2E">
        <w:rPr>
          <w:rFonts w:ascii="Times New Roman" w:eastAsia="Calibri" w:hAnsi="Times New Roman"/>
          <w:sz w:val="28"/>
          <w:szCs w:val="28"/>
        </w:rPr>
        <w:t>Муниципальное бюджетное общеобразовательное учреждение</w:t>
      </w:r>
    </w:p>
    <w:p w:rsidR="00BE4A2E" w:rsidRPr="00BE4A2E" w:rsidRDefault="00BE4A2E" w:rsidP="00BE4A2E">
      <w:pPr>
        <w:pStyle w:val="a4"/>
        <w:jc w:val="center"/>
        <w:rPr>
          <w:rFonts w:ascii="Times New Roman" w:eastAsia="Calibri" w:hAnsi="Times New Roman"/>
          <w:sz w:val="28"/>
          <w:szCs w:val="28"/>
        </w:rPr>
      </w:pPr>
      <w:r w:rsidRPr="00BE4A2E">
        <w:rPr>
          <w:rFonts w:ascii="Times New Roman" w:eastAsia="Calibri" w:hAnsi="Times New Roman"/>
          <w:sz w:val="28"/>
          <w:szCs w:val="28"/>
        </w:rPr>
        <w:t>Орловская средняя общеобразовательная школа № 3</w:t>
      </w:r>
    </w:p>
    <w:p w:rsidR="00BE4A2E" w:rsidRPr="00BE4A2E" w:rsidRDefault="00BE4A2E" w:rsidP="00BE4A2E">
      <w:pPr>
        <w:pStyle w:val="a4"/>
        <w:rPr>
          <w:rFonts w:ascii="Times New Roman" w:eastAsia="Calibri" w:hAnsi="Times New Roman"/>
          <w:sz w:val="28"/>
          <w:szCs w:val="28"/>
        </w:rPr>
      </w:pPr>
    </w:p>
    <w:p w:rsidR="00BE4A2E" w:rsidRPr="00BE4A2E" w:rsidRDefault="00BE4A2E" w:rsidP="00BE4A2E">
      <w:pPr>
        <w:pStyle w:val="a4"/>
        <w:rPr>
          <w:rFonts w:ascii="Times New Roman" w:eastAsia="Calibri" w:hAnsi="Times New Roman"/>
          <w:sz w:val="28"/>
          <w:szCs w:val="28"/>
        </w:rPr>
      </w:pPr>
    </w:p>
    <w:tbl>
      <w:tblPr>
        <w:tblpPr w:leftFromText="180" w:rightFromText="180" w:vertAnchor="text" w:horzAnchor="margin" w:tblpX="-176" w:tblpY="12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6"/>
        <w:gridCol w:w="3190"/>
        <w:gridCol w:w="3191"/>
      </w:tblGrid>
      <w:tr w:rsidR="00BE4A2E" w:rsidRPr="00BE4A2E" w:rsidTr="00C872AB">
        <w:trPr>
          <w:trHeight w:val="2400"/>
        </w:trPr>
        <w:tc>
          <w:tcPr>
            <w:tcW w:w="3366" w:type="dxa"/>
          </w:tcPr>
          <w:p w:rsidR="00BE4A2E" w:rsidRPr="00BE4A2E" w:rsidRDefault="00BE4A2E" w:rsidP="00BE4A2E">
            <w:pPr>
              <w:pStyle w:val="a4"/>
              <w:rPr>
                <w:rFonts w:ascii="Times New Roman" w:eastAsia="Calibri" w:hAnsi="Times New Roman"/>
                <w:color w:val="000000" w:themeColor="text1"/>
                <w:sz w:val="28"/>
                <w:szCs w:val="28"/>
              </w:rPr>
            </w:pPr>
            <w:r w:rsidRPr="00BE4A2E">
              <w:rPr>
                <w:rFonts w:ascii="Times New Roman" w:eastAsia="Calibri" w:hAnsi="Times New Roman"/>
                <w:color w:val="000000" w:themeColor="text1"/>
                <w:sz w:val="28"/>
                <w:szCs w:val="28"/>
              </w:rPr>
              <w:t>РАССМОТРЕНО</w:t>
            </w:r>
          </w:p>
          <w:p w:rsidR="00BE4A2E" w:rsidRPr="00BE4A2E" w:rsidRDefault="00BE4A2E" w:rsidP="00BE4A2E">
            <w:pPr>
              <w:pStyle w:val="a4"/>
              <w:rPr>
                <w:rFonts w:ascii="Times New Roman" w:eastAsia="Calibri" w:hAnsi="Times New Roman"/>
                <w:color w:val="000000" w:themeColor="text1"/>
                <w:sz w:val="28"/>
                <w:szCs w:val="28"/>
              </w:rPr>
            </w:pPr>
            <w:r w:rsidRPr="00BE4A2E">
              <w:rPr>
                <w:rFonts w:ascii="Times New Roman" w:eastAsia="Calibri" w:hAnsi="Times New Roman"/>
                <w:color w:val="000000" w:themeColor="text1"/>
                <w:sz w:val="28"/>
                <w:szCs w:val="28"/>
              </w:rPr>
              <w:t>на заседании ШМО учителей начальных классов</w:t>
            </w:r>
          </w:p>
          <w:p w:rsidR="00BE4A2E" w:rsidRPr="00BE4A2E" w:rsidRDefault="00BE4A2E" w:rsidP="00BE4A2E">
            <w:pPr>
              <w:pStyle w:val="a4"/>
              <w:rPr>
                <w:rFonts w:ascii="Times New Roman" w:eastAsia="Calibri" w:hAnsi="Times New Roman"/>
                <w:color w:val="000000" w:themeColor="text1"/>
                <w:sz w:val="28"/>
                <w:szCs w:val="28"/>
              </w:rPr>
            </w:pPr>
            <w:r w:rsidRPr="00BE4A2E">
              <w:rPr>
                <w:rFonts w:ascii="Times New Roman" w:eastAsia="Calibri" w:hAnsi="Times New Roman"/>
                <w:color w:val="000000" w:themeColor="text1"/>
                <w:sz w:val="28"/>
                <w:szCs w:val="28"/>
              </w:rPr>
              <w:t xml:space="preserve">руководитель </w:t>
            </w:r>
          </w:p>
          <w:p w:rsidR="00BE4A2E" w:rsidRPr="00BE4A2E" w:rsidRDefault="00BE4A2E" w:rsidP="00BE4A2E">
            <w:pPr>
              <w:pStyle w:val="a4"/>
              <w:rPr>
                <w:rFonts w:ascii="Times New Roman" w:eastAsia="Calibri" w:hAnsi="Times New Roman"/>
                <w:color w:val="000000" w:themeColor="text1"/>
                <w:sz w:val="28"/>
                <w:szCs w:val="28"/>
              </w:rPr>
            </w:pPr>
            <w:r w:rsidRPr="00BE4A2E">
              <w:rPr>
                <w:rFonts w:ascii="Times New Roman" w:eastAsia="Calibri" w:hAnsi="Times New Roman"/>
                <w:color w:val="000000" w:themeColor="text1"/>
                <w:sz w:val="28"/>
                <w:szCs w:val="28"/>
              </w:rPr>
              <w:t xml:space="preserve">Е.С. Гнилякова  ________ </w:t>
            </w:r>
          </w:p>
          <w:p w:rsidR="00BE4A2E" w:rsidRPr="00BE4A2E" w:rsidRDefault="00BE4A2E" w:rsidP="00BE4A2E">
            <w:pPr>
              <w:pStyle w:val="a4"/>
              <w:rPr>
                <w:rFonts w:ascii="Times New Roman" w:eastAsia="Calibri" w:hAnsi="Times New Roman"/>
                <w:color w:val="000000" w:themeColor="text1"/>
                <w:sz w:val="28"/>
                <w:szCs w:val="28"/>
              </w:rPr>
            </w:pPr>
            <w:r w:rsidRPr="00BE4A2E">
              <w:rPr>
                <w:rFonts w:ascii="Times New Roman" w:eastAsia="Calibri" w:hAnsi="Times New Roman"/>
                <w:color w:val="000000" w:themeColor="text1"/>
                <w:sz w:val="28"/>
                <w:szCs w:val="28"/>
              </w:rPr>
              <w:t>Протокол № 1</w:t>
            </w:r>
          </w:p>
          <w:p w:rsidR="00BE4A2E" w:rsidRPr="00BE4A2E" w:rsidRDefault="00BE4A2E" w:rsidP="00BE4A2E">
            <w:pPr>
              <w:pStyle w:val="a4"/>
              <w:rPr>
                <w:rFonts w:ascii="Times New Roman" w:eastAsia="Calibri" w:hAnsi="Times New Roman"/>
                <w:color w:val="000000" w:themeColor="text1"/>
                <w:sz w:val="28"/>
                <w:szCs w:val="28"/>
              </w:rPr>
            </w:pPr>
            <w:r w:rsidRPr="00BE4A2E">
              <w:rPr>
                <w:rFonts w:ascii="Times New Roman" w:eastAsia="Calibri" w:hAnsi="Times New Roman"/>
                <w:color w:val="000000" w:themeColor="text1"/>
                <w:sz w:val="28"/>
                <w:szCs w:val="28"/>
              </w:rPr>
              <w:t>«28»  августа  2025 г.</w:t>
            </w:r>
          </w:p>
        </w:tc>
        <w:tc>
          <w:tcPr>
            <w:tcW w:w="3190" w:type="dxa"/>
          </w:tcPr>
          <w:p w:rsidR="00BE4A2E" w:rsidRPr="00BE4A2E" w:rsidRDefault="00BE4A2E" w:rsidP="00BE4A2E">
            <w:pPr>
              <w:pStyle w:val="a4"/>
              <w:rPr>
                <w:rFonts w:ascii="Times New Roman" w:eastAsia="Calibri" w:hAnsi="Times New Roman"/>
                <w:color w:val="000000" w:themeColor="text1"/>
                <w:sz w:val="28"/>
                <w:szCs w:val="28"/>
              </w:rPr>
            </w:pPr>
            <w:r w:rsidRPr="00BE4A2E">
              <w:rPr>
                <w:rFonts w:ascii="Times New Roman" w:eastAsia="Calibri" w:hAnsi="Times New Roman"/>
                <w:color w:val="000000" w:themeColor="text1"/>
                <w:sz w:val="28"/>
                <w:szCs w:val="28"/>
              </w:rPr>
              <w:t xml:space="preserve">ПРИНЯТО                    </w:t>
            </w:r>
          </w:p>
          <w:p w:rsidR="00BE4A2E" w:rsidRPr="00BE4A2E" w:rsidRDefault="00BE4A2E" w:rsidP="00BE4A2E">
            <w:pPr>
              <w:pStyle w:val="a4"/>
              <w:rPr>
                <w:rFonts w:ascii="Times New Roman" w:eastAsia="Calibri" w:hAnsi="Times New Roman"/>
                <w:color w:val="000000" w:themeColor="text1"/>
                <w:sz w:val="28"/>
                <w:szCs w:val="28"/>
              </w:rPr>
            </w:pPr>
            <w:r w:rsidRPr="00BE4A2E">
              <w:rPr>
                <w:rFonts w:ascii="Times New Roman" w:eastAsia="Calibri" w:hAnsi="Times New Roman"/>
                <w:color w:val="000000" w:themeColor="text1"/>
                <w:sz w:val="28"/>
                <w:szCs w:val="28"/>
              </w:rPr>
              <w:t>на заседании педагогического совета</w:t>
            </w:r>
          </w:p>
          <w:p w:rsidR="00BE4A2E" w:rsidRPr="00BE4A2E" w:rsidRDefault="00BE4A2E" w:rsidP="00BE4A2E">
            <w:pPr>
              <w:pStyle w:val="a4"/>
              <w:rPr>
                <w:rFonts w:ascii="Times New Roman" w:eastAsia="Calibri" w:hAnsi="Times New Roman"/>
                <w:color w:val="000000" w:themeColor="text1"/>
                <w:sz w:val="28"/>
                <w:szCs w:val="28"/>
              </w:rPr>
            </w:pPr>
            <w:r w:rsidRPr="00BE4A2E">
              <w:rPr>
                <w:rFonts w:ascii="Times New Roman" w:eastAsia="Calibri" w:hAnsi="Times New Roman"/>
                <w:color w:val="000000" w:themeColor="text1"/>
                <w:sz w:val="28"/>
                <w:szCs w:val="28"/>
              </w:rPr>
              <w:t xml:space="preserve">                                        Протокол № 10</w:t>
            </w:r>
          </w:p>
          <w:p w:rsidR="00BE4A2E" w:rsidRPr="00BE4A2E" w:rsidRDefault="00BE4A2E" w:rsidP="00BE4A2E">
            <w:pPr>
              <w:pStyle w:val="a4"/>
              <w:rPr>
                <w:rFonts w:ascii="Times New Roman" w:eastAsia="Calibri" w:hAnsi="Times New Roman"/>
                <w:color w:val="000000" w:themeColor="text1"/>
                <w:sz w:val="28"/>
                <w:szCs w:val="28"/>
              </w:rPr>
            </w:pPr>
            <w:r w:rsidRPr="00BE4A2E">
              <w:rPr>
                <w:rFonts w:ascii="Times New Roman" w:eastAsia="Calibri" w:hAnsi="Times New Roman"/>
                <w:color w:val="000000" w:themeColor="text1"/>
                <w:sz w:val="28"/>
                <w:szCs w:val="28"/>
              </w:rPr>
              <w:t>«29»  августа   2025 г.</w:t>
            </w:r>
          </w:p>
          <w:p w:rsidR="00BE4A2E" w:rsidRPr="00BE4A2E" w:rsidRDefault="00BE4A2E" w:rsidP="00BE4A2E">
            <w:pPr>
              <w:pStyle w:val="a4"/>
              <w:rPr>
                <w:rFonts w:ascii="Times New Roman" w:eastAsia="Calibri" w:hAnsi="Times New Roman"/>
                <w:color w:val="000000" w:themeColor="text1"/>
                <w:sz w:val="28"/>
                <w:szCs w:val="28"/>
              </w:rPr>
            </w:pPr>
          </w:p>
        </w:tc>
        <w:tc>
          <w:tcPr>
            <w:tcW w:w="3191" w:type="dxa"/>
          </w:tcPr>
          <w:p w:rsidR="00BE4A2E" w:rsidRPr="00BE4A2E" w:rsidRDefault="00BE4A2E" w:rsidP="00BE4A2E">
            <w:pPr>
              <w:pStyle w:val="a4"/>
              <w:rPr>
                <w:rFonts w:ascii="Times New Roman" w:eastAsia="Calibri" w:hAnsi="Times New Roman"/>
                <w:color w:val="000000" w:themeColor="text1"/>
                <w:sz w:val="28"/>
                <w:szCs w:val="28"/>
              </w:rPr>
            </w:pPr>
            <w:r w:rsidRPr="00BE4A2E">
              <w:rPr>
                <w:rFonts w:ascii="Times New Roman" w:eastAsia="Calibri" w:hAnsi="Times New Roman"/>
                <w:color w:val="000000" w:themeColor="text1"/>
                <w:sz w:val="28"/>
                <w:szCs w:val="28"/>
              </w:rPr>
              <w:t>УТВЕРЖДЕНО</w:t>
            </w:r>
          </w:p>
          <w:p w:rsidR="00BE4A2E" w:rsidRPr="00BE4A2E" w:rsidRDefault="00BE4A2E" w:rsidP="00BE4A2E">
            <w:pPr>
              <w:pStyle w:val="a4"/>
              <w:rPr>
                <w:rFonts w:ascii="Times New Roman" w:eastAsia="Calibri" w:hAnsi="Times New Roman"/>
                <w:color w:val="000000" w:themeColor="text1"/>
                <w:sz w:val="28"/>
                <w:szCs w:val="28"/>
              </w:rPr>
            </w:pPr>
            <w:r w:rsidRPr="00BE4A2E">
              <w:rPr>
                <w:rFonts w:ascii="Times New Roman" w:eastAsia="Calibri" w:hAnsi="Times New Roman"/>
                <w:color w:val="000000" w:themeColor="text1"/>
                <w:sz w:val="28"/>
                <w:szCs w:val="28"/>
              </w:rPr>
              <w:t>Директор</w:t>
            </w:r>
            <w:r w:rsidRPr="00BE4A2E">
              <w:rPr>
                <w:rFonts w:ascii="Times New Roman" w:eastAsia="Calibri" w:hAnsi="Times New Roman"/>
                <w:color w:val="000000" w:themeColor="text1"/>
                <w:sz w:val="28"/>
                <w:szCs w:val="28"/>
              </w:rPr>
              <w:br/>
              <w:t>МБОУ ОСОШ № 3</w:t>
            </w:r>
          </w:p>
          <w:p w:rsidR="00BE4A2E" w:rsidRPr="00BE4A2E" w:rsidRDefault="00BE4A2E" w:rsidP="00BE4A2E">
            <w:pPr>
              <w:pStyle w:val="a4"/>
              <w:rPr>
                <w:rFonts w:ascii="Times New Roman" w:eastAsia="Calibri" w:hAnsi="Times New Roman"/>
                <w:color w:val="000000" w:themeColor="text1"/>
                <w:sz w:val="28"/>
                <w:szCs w:val="28"/>
              </w:rPr>
            </w:pPr>
          </w:p>
          <w:p w:rsidR="00BE4A2E" w:rsidRPr="00BE4A2E" w:rsidRDefault="00BE4A2E" w:rsidP="00BE4A2E">
            <w:pPr>
              <w:pStyle w:val="a4"/>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                 </w:t>
            </w:r>
            <w:r w:rsidRPr="00BE4A2E">
              <w:rPr>
                <w:rFonts w:ascii="Times New Roman" w:eastAsia="Calibri" w:hAnsi="Times New Roman"/>
                <w:color w:val="000000" w:themeColor="text1"/>
                <w:sz w:val="28"/>
                <w:szCs w:val="28"/>
              </w:rPr>
              <w:t>М.М. Мыгаль</w:t>
            </w:r>
          </w:p>
          <w:p w:rsidR="00BE4A2E" w:rsidRPr="00BE4A2E" w:rsidRDefault="00BE4A2E" w:rsidP="00BE4A2E">
            <w:pPr>
              <w:pStyle w:val="a4"/>
              <w:rPr>
                <w:rFonts w:ascii="Times New Roman" w:eastAsia="Calibri" w:hAnsi="Times New Roman"/>
                <w:color w:val="000000" w:themeColor="text1"/>
                <w:sz w:val="28"/>
                <w:szCs w:val="28"/>
              </w:rPr>
            </w:pPr>
            <w:r w:rsidRPr="00BE4A2E">
              <w:rPr>
                <w:rFonts w:ascii="Times New Roman" w:eastAsia="Calibri" w:hAnsi="Times New Roman"/>
                <w:color w:val="000000" w:themeColor="text1"/>
                <w:sz w:val="28"/>
                <w:szCs w:val="28"/>
              </w:rPr>
              <w:t>Приказ № 345</w:t>
            </w:r>
            <w:r w:rsidRPr="00BE4A2E">
              <w:rPr>
                <w:rFonts w:ascii="Times New Roman" w:eastAsia="Calibri" w:hAnsi="Times New Roman"/>
                <w:color w:val="000000" w:themeColor="text1"/>
                <w:sz w:val="28"/>
                <w:szCs w:val="28"/>
              </w:rPr>
              <w:br/>
            </w:r>
            <w:r w:rsidRPr="00BE4A2E">
              <w:rPr>
                <w:rFonts w:ascii="Times New Roman" w:eastAsia="Calibri" w:hAnsi="Times New Roman"/>
                <w:color w:val="000000" w:themeColor="text1"/>
                <w:sz w:val="28"/>
                <w:szCs w:val="28"/>
                <w:shd w:val="clear" w:color="auto" w:fill="FFFFFF"/>
              </w:rPr>
              <w:t>от «01» </w:t>
            </w:r>
            <w:r w:rsidRPr="00BE4A2E">
              <w:rPr>
                <w:rFonts w:ascii="Times New Roman" w:eastAsia="Calibri" w:hAnsi="Times New Roman"/>
                <w:color w:val="000000" w:themeColor="text1"/>
                <w:sz w:val="28"/>
                <w:szCs w:val="28"/>
              </w:rPr>
              <w:t>сентября</w:t>
            </w:r>
            <w:r w:rsidRPr="00BE4A2E">
              <w:rPr>
                <w:rFonts w:ascii="Times New Roman" w:eastAsia="Calibri" w:hAnsi="Times New Roman"/>
                <w:color w:val="000000" w:themeColor="text1"/>
                <w:sz w:val="28"/>
                <w:szCs w:val="28"/>
                <w:shd w:val="clear" w:color="auto" w:fill="FFFFFF"/>
              </w:rPr>
              <w:t> </w:t>
            </w:r>
            <w:r w:rsidRPr="00BE4A2E">
              <w:rPr>
                <w:rFonts w:ascii="Times New Roman" w:eastAsia="Calibri" w:hAnsi="Times New Roman"/>
                <w:color w:val="000000" w:themeColor="text1"/>
                <w:sz w:val="28"/>
                <w:szCs w:val="28"/>
              </w:rPr>
              <w:t>2025</w:t>
            </w:r>
            <w:r w:rsidRPr="00BE4A2E">
              <w:rPr>
                <w:rFonts w:ascii="Times New Roman" w:eastAsia="Calibri" w:hAnsi="Times New Roman"/>
                <w:color w:val="000000" w:themeColor="text1"/>
                <w:sz w:val="28"/>
                <w:szCs w:val="28"/>
                <w:shd w:val="clear" w:color="auto" w:fill="FFFFFF"/>
              </w:rPr>
              <w:t> г.</w:t>
            </w:r>
          </w:p>
        </w:tc>
      </w:tr>
    </w:tbl>
    <w:p w:rsidR="00BE4A2E" w:rsidRPr="00BE4A2E" w:rsidRDefault="00BE4A2E" w:rsidP="00BE4A2E">
      <w:pPr>
        <w:pStyle w:val="a4"/>
        <w:rPr>
          <w:rFonts w:ascii="Times New Roman" w:hAnsi="Times New Roman"/>
          <w:b/>
          <w:sz w:val="28"/>
          <w:szCs w:val="28"/>
        </w:rPr>
      </w:pPr>
    </w:p>
    <w:p w:rsidR="00BE4A2E" w:rsidRPr="00BE4A2E" w:rsidRDefault="00BE4A2E" w:rsidP="00BE4A2E">
      <w:pPr>
        <w:pStyle w:val="a4"/>
        <w:rPr>
          <w:rFonts w:ascii="Times New Roman" w:hAnsi="Times New Roman"/>
          <w:b/>
          <w:sz w:val="28"/>
          <w:szCs w:val="28"/>
        </w:rPr>
      </w:pPr>
      <w:r w:rsidRPr="00BE4A2E">
        <w:rPr>
          <w:rFonts w:ascii="Times New Roman" w:hAnsi="Times New Roman"/>
          <w:b/>
          <w:sz w:val="28"/>
          <w:szCs w:val="28"/>
        </w:rPr>
        <w:tab/>
      </w:r>
    </w:p>
    <w:p w:rsidR="00BE4A2E" w:rsidRPr="00BE4A2E" w:rsidRDefault="00BE4A2E" w:rsidP="00BE4A2E">
      <w:pPr>
        <w:pStyle w:val="a4"/>
        <w:rPr>
          <w:rFonts w:ascii="Times New Roman" w:hAnsi="Times New Roman"/>
          <w:b/>
          <w:sz w:val="28"/>
          <w:szCs w:val="28"/>
        </w:rPr>
      </w:pPr>
    </w:p>
    <w:p w:rsidR="00BE4A2E" w:rsidRPr="00BE4A2E" w:rsidRDefault="00BE4A2E" w:rsidP="00BE4A2E">
      <w:pPr>
        <w:pStyle w:val="a4"/>
        <w:rPr>
          <w:rFonts w:ascii="Times New Roman" w:hAnsi="Times New Roman"/>
          <w:b/>
          <w:sz w:val="28"/>
          <w:szCs w:val="28"/>
        </w:rPr>
      </w:pPr>
    </w:p>
    <w:p w:rsidR="00BE4A2E" w:rsidRPr="00BE4A2E" w:rsidRDefault="00BE4A2E" w:rsidP="00BE4A2E">
      <w:pPr>
        <w:pStyle w:val="a4"/>
        <w:spacing w:line="360" w:lineRule="auto"/>
        <w:jc w:val="center"/>
        <w:rPr>
          <w:rFonts w:ascii="Times New Roman" w:hAnsi="Times New Roman"/>
          <w:b/>
          <w:sz w:val="28"/>
          <w:szCs w:val="28"/>
        </w:rPr>
      </w:pPr>
    </w:p>
    <w:p w:rsidR="00BE4A2E" w:rsidRPr="00BE4A2E" w:rsidRDefault="00BE4A2E" w:rsidP="00BE4A2E">
      <w:pPr>
        <w:pStyle w:val="a4"/>
        <w:spacing w:line="360" w:lineRule="auto"/>
        <w:jc w:val="center"/>
        <w:rPr>
          <w:rFonts w:ascii="Times New Roman" w:hAnsi="Times New Roman"/>
          <w:b/>
          <w:sz w:val="28"/>
          <w:szCs w:val="28"/>
        </w:rPr>
      </w:pPr>
      <w:r w:rsidRPr="00BE4A2E">
        <w:rPr>
          <w:rFonts w:ascii="Times New Roman" w:hAnsi="Times New Roman"/>
          <w:b/>
          <w:sz w:val="28"/>
          <w:szCs w:val="28"/>
        </w:rPr>
        <w:t>АДАПТИРОВАННАЯ</w:t>
      </w:r>
    </w:p>
    <w:p w:rsidR="00BE4A2E" w:rsidRPr="00BE4A2E" w:rsidRDefault="00BE4A2E" w:rsidP="00BE4A2E">
      <w:pPr>
        <w:pStyle w:val="a4"/>
        <w:spacing w:line="360" w:lineRule="auto"/>
        <w:jc w:val="center"/>
        <w:rPr>
          <w:rFonts w:ascii="Times New Roman" w:hAnsi="Times New Roman"/>
          <w:b/>
          <w:sz w:val="28"/>
          <w:szCs w:val="28"/>
        </w:rPr>
      </w:pPr>
      <w:r w:rsidRPr="00BE4A2E">
        <w:rPr>
          <w:rFonts w:ascii="Times New Roman" w:hAnsi="Times New Roman"/>
          <w:b/>
          <w:sz w:val="28"/>
          <w:szCs w:val="28"/>
        </w:rPr>
        <w:t>РАБОЧАЯ  ПРОГРА</w:t>
      </w:r>
      <w:bookmarkStart w:id="0" w:name="_GoBack"/>
      <w:bookmarkEnd w:id="0"/>
      <w:r w:rsidRPr="00BE4A2E">
        <w:rPr>
          <w:rFonts w:ascii="Times New Roman" w:hAnsi="Times New Roman"/>
          <w:b/>
          <w:sz w:val="28"/>
          <w:szCs w:val="28"/>
        </w:rPr>
        <w:t>ММА</w:t>
      </w:r>
    </w:p>
    <w:p w:rsidR="00BE4A2E" w:rsidRPr="00BE4A2E" w:rsidRDefault="00BE4A2E" w:rsidP="00BE4A2E">
      <w:pPr>
        <w:pStyle w:val="a4"/>
        <w:spacing w:line="360" w:lineRule="auto"/>
        <w:jc w:val="center"/>
        <w:rPr>
          <w:rFonts w:ascii="Times New Roman" w:hAnsi="Times New Roman"/>
          <w:b/>
          <w:sz w:val="28"/>
          <w:szCs w:val="28"/>
        </w:rPr>
      </w:pPr>
      <w:r w:rsidRPr="00BE4A2E">
        <w:rPr>
          <w:rFonts w:ascii="Times New Roman" w:hAnsi="Times New Roman"/>
          <w:b/>
          <w:sz w:val="28"/>
          <w:szCs w:val="28"/>
        </w:rPr>
        <w:t>ДЛЯ ОБУЧАЮЩЕГОСЯ</w:t>
      </w:r>
    </w:p>
    <w:p w:rsidR="00BE4A2E" w:rsidRPr="00BE4A2E" w:rsidRDefault="00BE4A2E" w:rsidP="00BE4A2E">
      <w:pPr>
        <w:pStyle w:val="a4"/>
        <w:spacing w:line="360" w:lineRule="auto"/>
        <w:jc w:val="center"/>
        <w:rPr>
          <w:rFonts w:ascii="Times New Roman" w:hAnsi="Times New Roman"/>
          <w:b/>
          <w:sz w:val="28"/>
          <w:szCs w:val="28"/>
        </w:rPr>
      </w:pPr>
      <w:r w:rsidRPr="00BE4A2E">
        <w:rPr>
          <w:rFonts w:ascii="Times New Roman" w:hAnsi="Times New Roman"/>
          <w:b/>
          <w:sz w:val="28"/>
          <w:szCs w:val="28"/>
        </w:rPr>
        <w:t>С ЗАДЕРЖКОЙ ПСИХИЧЕСКОГО РАЗВИТИЯ</w:t>
      </w:r>
    </w:p>
    <w:p w:rsidR="00BE4A2E" w:rsidRPr="00BE4A2E" w:rsidRDefault="00BE4A2E" w:rsidP="00BE4A2E">
      <w:pPr>
        <w:pStyle w:val="a4"/>
        <w:spacing w:line="360" w:lineRule="auto"/>
        <w:jc w:val="center"/>
        <w:rPr>
          <w:rFonts w:ascii="Times New Roman" w:hAnsi="Times New Roman"/>
          <w:b/>
          <w:sz w:val="28"/>
          <w:szCs w:val="28"/>
        </w:rPr>
      </w:pPr>
      <w:r w:rsidRPr="00BE4A2E">
        <w:rPr>
          <w:rFonts w:ascii="Times New Roman" w:hAnsi="Times New Roman"/>
          <w:b/>
          <w:sz w:val="28"/>
          <w:szCs w:val="28"/>
        </w:rPr>
        <w:t>ВАРИАНТ 7.</w:t>
      </w:r>
      <w:r>
        <w:rPr>
          <w:rFonts w:ascii="Times New Roman" w:hAnsi="Times New Roman"/>
          <w:b/>
          <w:sz w:val="28"/>
          <w:szCs w:val="28"/>
        </w:rPr>
        <w:t>1</w:t>
      </w:r>
    </w:p>
    <w:p w:rsidR="00BE4A2E" w:rsidRPr="00BE4A2E" w:rsidRDefault="00BE4A2E" w:rsidP="00BE4A2E">
      <w:pPr>
        <w:pStyle w:val="a4"/>
        <w:spacing w:line="360" w:lineRule="auto"/>
        <w:jc w:val="center"/>
        <w:rPr>
          <w:rFonts w:ascii="Times New Roman" w:hAnsi="Times New Roman"/>
          <w:b/>
          <w:sz w:val="28"/>
          <w:szCs w:val="28"/>
        </w:rPr>
      </w:pPr>
    </w:p>
    <w:p w:rsidR="00BE4A2E" w:rsidRPr="00BE4A2E" w:rsidRDefault="00BE4A2E" w:rsidP="00BE4A2E">
      <w:pPr>
        <w:pStyle w:val="a4"/>
        <w:spacing w:line="360" w:lineRule="auto"/>
        <w:jc w:val="center"/>
        <w:rPr>
          <w:rFonts w:ascii="Times New Roman" w:hAnsi="Times New Roman"/>
          <w:b/>
          <w:sz w:val="28"/>
          <w:szCs w:val="28"/>
        </w:rPr>
      </w:pPr>
      <w:r w:rsidRPr="00BE4A2E">
        <w:rPr>
          <w:rFonts w:ascii="Times New Roman" w:hAnsi="Times New Roman"/>
          <w:b/>
          <w:sz w:val="28"/>
          <w:szCs w:val="28"/>
        </w:rPr>
        <w:t>учебного предмета «</w:t>
      </w:r>
      <w:r>
        <w:rPr>
          <w:rFonts w:ascii="Times New Roman" w:hAnsi="Times New Roman"/>
          <w:b/>
          <w:sz w:val="28"/>
          <w:szCs w:val="28"/>
        </w:rPr>
        <w:t>Литературное чтение</w:t>
      </w:r>
      <w:r w:rsidRPr="00BE4A2E">
        <w:rPr>
          <w:rFonts w:ascii="Times New Roman" w:hAnsi="Times New Roman"/>
          <w:b/>
          <w:sz w:val="28"/>
          <w:szCs w:val="28"/>
        </w:rPr>
        <w:t>»</w:t>
      </w:r>
    </w:p>
    <w:p w:rsidR="00BE4A2E" w:rsidRPr="00BE4A2E" w:rsidRDefault="00BE4A2E" w:rsidP="00BE4A2E">
      <w:pPr>
        <w:pStyle w:val="a4"/>
        <w:spacing w:line="360" w:lineRule="auto"/>
        <w:jc w:val="center"/>
        <w:rPr>
          <w:rFonts w:ascii="Times New Roman" w:hAnsi="Times New Roman"/>
          <w:b/>
          <w:sz w:val="28"/>
          <w:szCs w:val="28"/>
        </w:rPr>
      </w:pPr>
      <w:r>
        <w:rPr>
          <w:rFonts w:ascii="Times New Roman" w:hAnsi="Times New Roman"/>
          <w:b/>
          <w:sz w:val="28"/>
          <w:szCs w:val="28"/>
        </w:rPr>
        <w:t>2</w:t>
      </w:r>
      <w:r w:rsidRPr="00BE4A2E">
        <w:rPr>
          <w:rFonts w:ascii="Times New Roman" w:hAnsi="Times New Roman"/>
          <w:b/>
          <w:sz w:val="28"/>
          <w:szCs w:val="28"/>
        </w:rPr>
        <w:t xml:space="preserve"> класс</w:t>
      </w:r>
    </w:p>
    <w:p w:rsidR="00BE4A2E" w:rsidRPr="00BE4A2E" w:rsidRDefault="00BE4A2E" w:rsidP="00BE4A2E">
      <w:pPr>
        <w:pStyle w:val="a4"/>
        <w:spacing w:line="360" w:lineRule="auto"/>
        <w:jc w:val="center"/>
        <w:rPr>
          <w:rFonts w:ascii="Times New Roman" w:hAnsi="Times New Roman"/>
          <w:b/>
          <w:sz w:val="28"/>
          <w:szCs w:val="28"/>
        </w:rPr>
      </w:pPr>
    </w:p>
    <w:p w:rsidR="00BE4A2E" w:rsidRPr="00BE4A2E" w:rsidRDefault="00BE4A2E" w:rsidP="00BE4A2E">
      <w:pPr>
        <w:pStyle w:val="a4"/>
        <w:rPr>
          <w:rFonts w:ascii="Times New Roman" w:hAnsi="Times New Roman"/>
          <w:sz w:val="28"/>
          <w:szCs w:val="28"/>
        </w:rPr>
      </w:pPr>
    </w:p>
    <w:p w:rsidR="00BE4A2E" w:rsidRPr="00BE4A2E" w:rsidRDefault="00BE4A2E" w:rsidP="00BE4A2E">
      <w:pPr>
        <w:pStyle w:val="a4"/>
        <w:rPr>
          <w:rFonts w:ascii="Times New Roman" w:hAnsi="Times New Roman"/>
          <w:sz w:val="28"/>
          <w:szCs w:val="28"/>
        </w:rPr>
      </w:pPr>
    </w:p>
    <w:p w:rsidR="00BE4A2E" w:rsidRPr="00BE4A2E" w:rsidRDefault="00BE4A2E" w:rsidP="00BE4A2E">
      <w:pPr>
        <w:pStyle w:val="a4"/>
        <w:rPr>
          <w:rFonts w:ascii="Times New Roman" w:hAnsi="Times New Roman"/>
          <w:sz w:val="28"/>
          <w:szCs w:val="28"/>
        </w:rPr>
      </w:pPr>
    </w:p>
    <w:p w:rsidR="00BE4A2E" w:rsidRPr="00BE4A2E" w:rsidRDefault="00BE4A2E" w:rsidP="00BE4A2E">
      <w:pPr>
        <w:pStyle w:val="a4"/>
        <w:rPr>
          <w:rFonts w:ascii="Times New Roman" w:hAnsi="Times New Roman"/>
          <w:sz w:val="28"/>
          <w:szCs w:val="28"/>
        </w:rPr>
      </w:pPr>
    </w:p>
    <w:p w:rsidR="00BE4A2E" w:rsidRPr="00BE4A2E" w:rsidRDefault="00BE4A2E" w:rsidP="00BE4A2E">
      <w:pPr>
        <w:pStyle w:val="a4"/>
        <w:rPr>
          <w:rFonts w:ascii="Times New Roman" w:hAnsi="Times New Roman"/>
          <w:sz w:val="28"/>
          <w:szCs w:val="28"/>
        </w:rPr>
      </w:pPr>
    </w:p>
    <w:p w:rsidR="00BE4A2E" w:rsidRPr="00BE4A2E" w:rsidRDefault="00BE4A2E" w:rsidP="00BE4A2E">
      <w:pPr>
        <w:pStyle w:val="a4"/>
        <w:rPr>
          <w:rFonts w:ascii="Times New Roman" w:hAnsi="Times New Roman"/>
          <w:sz w:val="28"/>
          <w:szCs w:val="28"/>
        </w:rPr>
      </w:pPr>
    </w:p>
    <w:p w:rsidR="00BE4A2E" w:rsidRPr="00BE4A2E" w:rsidRDefault="00BE4A2E" w:rsidP="00BE4A2E">
      <w:pPr>
        <w:pStyle w:val="a4"/>
        <w:rPr>
          <w:rFonts w:ascii="Times New Roman" w:hAnsi="Times New Roman"/>
          <w:sz w:val="28"/>
          <w:szCs w:val="28"/>
        </w:rPr>
      </w:pPr>
    </w:p>
    <w:p w:rsidR="00BE4A2E" w:rsidRPr="00BE4A2E" w:rsidRDefault="00BE4A2E" w:rsidP="00BE4A2E">
      <w:pPr>
        <w:pStyle w:val="a4"/>
        <w:rPr>
          <w:rFonts w:ascii="Times New Roman" w:hAnsi="Times New Roman"/>
          <w:sz w:val="28"/>
          <w:szCs w:val="28"/>
        </w:rPr>
      </w:pPr>
    </w:p>
    <w:p w:rsidR="00BE4A2E" w:rsidRPr="00BE4A2E" w:rsidRDefault="00BE4A2E" w:rsidP="00BE4A2E">
      <w:pPr>
        <w:pStyle w:val="a4"/>
        <w:rPr>
          <w:rFonts w:ascii="Times New Roman" w:hAnsi="Times New Roman"/>
          <w:sz w:val="28"/>
          <w:szCs w:val="28"/>
        </w:rPr>
      </w:pPr>
    </w:p>
    <w:p w:rsidR="00BE4A2E" w:rsidRPr="00BE4A2E" w:rsidRDefault="00BE4A2E" w:rsidP="00BE4A2E">
      <w:pPr>
        <w:pStyle w:val="a4"/>
        <w:rPr>
          <w:rFonts w:ascii="Times New Roman" w:hAnsi="Times New Roman"/>
          <w:sz w:val="28"/>
          <w:szCs w:val="28"/>
        </w:rPr>
      </w:pPr>
    </w:p>
    <w:p w:rsidR="00BE4A2E" w:rsidRPr="00BE4A2E" w:rsidRDefault="00BE4A2E" w:rsidP="00BE4A2E">
      <w:pPr>
        <w:pStyle w:val="a4"/>
        <w:rPr>
          <w:rFonts w:ascii="Times New Roman" w:hAnsi="Times New Roman"/>
          <w:sz w:val="28"/>
          <w:szCs w:val="28"/>
        </w:rPr>
      </w:pPr>
    </w:p>
    <w:p w:rsidR="00BE4A2E" w:rsidRPr="00BE4A2E" w:rsidRDefault="00BE4A2E" w:rsidP="00BE4A2E">
      <w:pPr>
        <w:pStyle w:val="a4"/>
        <w:rPr>
          <w:rFonts w:ascii="Times New Roman" w:hAnsi="Times New Roman"/>
          <w:sz w:val="28"/>
          <w:szCs w:val="28"/>
        </w:rPr>
      </w:pPr>
    </w:p>
    <w:p w:rsidR="00BE4A2E" w:rsidRPr="00BE4A2E" w:rsidRDefault="00BE4A2E" w:rsidP="00BE4A2E">
      <w:pPr>
        <w:pStyle w:val="a4"/>
        <w:jc w:val="center"/>
        <w:rPr>
          <w:rFonts w:ascii="Times New Roman" w:hAnsi="Times New Roman"/>
          <w:sz w:val="28"/>
          <w:szCs w:val="28"/>
        </w:rPr>
      </w:pPr>
      <w:r w:rsidRPr="00BE4A2E">
        <w:rPr>
          <w:rFonts w:ascii="Times New Roman" w:hAnsi="Times New Roman"/>
          <w:sz w:val="28"/>
          <w:szCs w:val="28"/>
        </w:rPr>
        <w:t>п. Орловский</w:t>
      </w:r>
    </w:p>
    <w:p w:rsidR="00512605" w:rsidRPr="000232F4" w:rsidRDefault="00512605" w:rsidP="00512605">
      <w:pPr>
        <w:tabs>
          <w:tab w:val="left" w:pos="567"/>
        </w:tabs>
        <w:spacing w:after="0" w:line="240" w:lineRule="auto"/>
        <w:jc w:val="center"/>
        <w:rPr>
          <w:rFonts w:ascii="Times New Roman" w:eastAsia="Times New Roman" w:hAnsi="Times New Roman" w:cs="Times New Roman"/>
          <w:b/>
          <w:sz w:val="24"/>
          <w:szCs w:val="24"/>
          <w:lang w:val="ru-RU" w:eastAsia="ru-RU"/>
        </w:rPr>
      </w:pPr>
      <w:r w:rsidRPr="000232F4">
        <w:rPr>
          <w:rFonts w:ascii="Times New Roman" w:eastAsia="Times New Roman" w:hAnsi="Times New Roman" w:cs="Times New Roman"/>
          <w:b/>
          <w:sz w:val="24"/>
          <w:szCs w:val="24"/>
          <w:lang w:val="ru-RU" w:eastAsia="ru-RU"/>
        </w:rPr>
        <w:lastRenderedPageBreak/>
        <w:t>Пояснительная записка</w:t>
      </w:r>
    </w:p>
    <w:p w:rsidR="00512605" w:rsidRPr="00512605" w:rsidRDefault="00512605" w:rsidP="00512605">
      <w:pPr>
        <w:spacing w:after="0" w:line="240" w:lineRule="auto"/>
        <w:ind w:firstLine="709"/>
        <w:jc w:val="both"/>
        <w:rPr>
          <w:rFonts w:ascii="Times New Roman" w:hAnsi="Times New Roman" w:cs="Times New Roman"/>
          <w:sz w:val="24"/>
          <w:szCs w:val="24"/>
          <w:lang w:val="ru-RU"/>
        </w:rPr>
      </w:pPr>
      <w:r w:rsidRPr="000232F4">
        <w:rPr>
          <w:rFonts w:ascii="Times New Roman" w:eastAsia="Times New Roman" w:hAnsi="Times New Roman" w:cs="Times New Roman"/>
          <w:sz w:val="24"/>
          <w:szCs w:val="24"/>
          <w:lang w:val="ru-RU"/>
        </w:rPr>
        <w:t>Раб</w:t>
      </w:r>
      <w:r>
        <w:rPr>
          <w:rFonts w:ascii="Times New Roman" w:eastAsia="Times New Roman" w:hAnsi="Times New Roman" w:cs="Times New Roman"/>
          <w:sz w:val="24"/>
          <w:szCs w:val="24"/>
          <w:lang w:val="ru-RU"/>
        </w:rPr>
        <w:t>очая программа по литературному чтению</w:t>
      </w:r>
      <w:r w:rsidRPr="000232F4">
        <w:rPr>
          <w:rFonts w:ascii="Times New Roman" w:eastAsia="Times New Roman" w:hAnsi="Times New Roman" w:cs="Times New Roman"/>
          <w:sz w:val="24"/>
          <w:szCs w:val="24"/>
          <w:lang w:val="ru-RU"/>
        </w:rPr>
        <w:t xml:space="preserve"> составлена на основе Федерального государственного образовательного стандарта начального общего образования обучающихся с ОВЗ (ФГОС НОО ОВЗ, приказ минобрнауки РФ от 19.12.2014 № 1598), Федеральной адаптированной образовательной программы НОО для обучающихся с ОВЗ (ФАОП НОО ОВЗ, приказ МП РФ от 24.11.2022 № 1023)  и примерной </w:t>
      </w:r>
      <w:r w:rsidRPr="000232F4">
        <w:rPr>
          <w:rFonts w:ascii="Times New Roman" w:eastAsia="Times New Roman" w:hAnsi="Times New Roman" w:cs="Times New Roman"/>
          <w:kern w:val="28"/>
          <w:sz w:val="24"/>
          <w:szCs w:val="24"/>
          <w:lang w:val="ru-RU"/>
        </w:rPr>
        <w:t>а</w:t>
      </w:r>
      <w:r w:rsidRPr="000232F4">
        <w:rPr>
          <w:rFonts w:ascii="Times New Roman" w:eastAsia="Times New Roman" w:hAnsi="Times New Roman" w:cs="Times New Roman"/>
          <w:sz w:val="24"/>
          <w:szCs w:val="24"/>
          <w:lang w:val="ru-RU"/>
        </w:rPr>
        <w:t>даптированной основной общеобразовательной программы начального общего образовани</w:t>
      </w:r>
      <w:r>
        <w:rPr>
          <w:rFonts w:ascii="Times New Roman" w:eastAsia="Times New Roman" w:hAnsi="Times New Roman" w:cs="Times New Roman"/>
          <w:sz w:val="24"/>
          <w:szCs w:val="24"/>
          <w:lang w:val="ru-RU"/>
        </w:rPr>
        <w:t>я обучающихся с ЗПР (вариант 7.1</w:t>
      </w:r>
      <w:r w:rsidRPr="000232F4">
        <w:rPr>
          <w:rFonts w:ascii="Times New Roman" w:eastAsia="Times New Roman" w:hAnsi="Times New Roman" w:cs="Times New Roman"/>
          <w:sz w:val="24"/>
          <w:szCs w:val="24"/>
          <w:lang w:val="ru-RU"/>
        </w:rPr>
        <w:t>). Программа отражает содержание о</w:t>
      </w:r>
      <w:r>
        <w:rPr>
          <w:rFonts w:ascii="Times New Roman" w:eastAsia="Times New Roman" w:hAnsi="Times New Roman" w:cs="Times New Roman"/>
          <w:sz w:val="24"/>
          <w:szCs w:val="24"/>
          <w:lang w:val="ru-RU"/>
        </w:rPr>
        <w:t>бучения предмету «литературное чтение</w:t>
      </w:r>
      <w:r w:rsidRPr="000232F4">
        <w:rPr>
          <w:rFonts w:ascii="Times New Roman" w:eastAsia="Times New Roman" w:hAnsi="Times New Roman" w:cs="Times New Roman"/>
          <w:sz w:val="24"/>
          <w:szCs w:val="24"/>
          <w:lang w:val="ru-RU"/>
        </w:rPr>
        <w:t xml:space="preserve">» с учетом особых образовательных потребностей обучающихся с ЗПР. </w:t>
      </w:r>
      <w:r w:rsidRPr="00512605">
        <w:rPr>
          <w:rFonts w:ascii="Times New Roman" w:hAnsi="Times New Roman" w:cs="Times New Roman"/>
          <w:sz w:val="24"/>
          <w:szCs w:val="24"/>
          <w:lang w:val="ru-RU"/>
        </w:rP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rsidR="00512605" w:rsidRPr="00512605" w:rsidRDefault="00512605" w:rsidP="00512605">
      <w:pPr>
        <w:spacing w:after="0" w:line="240" w:lineRule="auto"/>
        <w:ind w:firstLine="709"/>
        <w:jc w:val="both"/>
        <w:rPr>
          <w:rFonts w:ascii="Times New Roman" w:hAnsi="Times New Roman" w:cs="Times New Roman"/>
          <w:sz w:val="24"/>
          <w:szCs w:val="24"/>
          <w:lang w:val="ru-RU"/>
        </w:rPr>
      </w:pPr>
      <w:r w:rsidRPr="00512605">
        <w:rPr>
          <w:rFonts w:ascii="Times New Roman" w:hAnsi="Times New Roman" w:cs="Times New Roman"/>
          <w:sz w:val="24"/>
          <w:szCs w:val="24"/>
          <w:lang w:val="ru-RU"/>
        </w:rPr>
        <w:t xml:space="preserve">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 </w:t>
      </w:r>
    </w:p>
    <w:p w:rsidR="00512605" w:rsidRPr="00512605" w:rsidRDefault="00512605" w:rsidP="00512605">
      <w:pPr>
        <w:spacing w:after="0" w:line="240" w:lineRule="auto"/>
        <w:ind w:firstLine="709"/>
        <w:jc w:val="both"/>
        <w:rPr>
          <w:rFonts w:ascii="Times New Roman" w:hAnsi="Times New Roman" w:cs="Times New Roman"/>
          <w:sz w:val="24"/>
          <w:szCs w:val="24"/>
          <w:lang w:val="ru-RU"/>
        </w:rPr>
      </w:pPr>
      <w:r w:rsidRPr="00512605">
        <w:rPr>
          <w:rFonts w:ascii="Times New Roman" w:hAnsi="Times New Roman" w:cs="Times New Roman"/>
          <w:sz w:val="24"/>
          <w:szCs w:val="24"/>
          <w:lang w:val="ru-RU"/>
        </w:rPr>
        <w:t>Программа отражает содержание обучения предмету «Литературное чтение» с учетом особых образовательных потребностей обучающихся с ЗПР. Коррекционная направленность обучения предполагает введение дополнительных видов деятельности и специальных упражнений, направленных на преодоление недостатков в развитии речи обучающихся с ЗПР, обогащение словарного запаса, активизацию развития звукового анализа и синтеза как основы профилактики специфических ошибок чтения. Для совершенствования техники чтения, преодоления разнообразных ошибок и затруднений у обучающихся с ЗПР проводятся специальные тренировочные упражнения, включающие чтение слоговых таблиц, столбиков слов с наращиванием слогов, чтение пар слов, отличающихся одной буквой, преобразование слов, отработка чтения слов определенной слоговой структуры и дрПрограмма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512605" w:rsidRPr="00512605" w:rsidRDefault="00512605" w:rsidP="00512605">
      <w:pPr>
        <w:spacing w:line="240" w:lineRule="auto"/>
        <w:ind w:firstLine="708"/>
        <w:jc w:val="both"/>
        <w:rPr>
          <w:rFonts w:ascii="Times New Roman" w:hAnsi="Times New Roman" w:cs="Times New Roman"/>
          <w:sz w:val="24"/>
          <w:szCs w:val="24"/>
          <w:lang w:val="ru-RU"/>
        </w:rPr>
      </w:pPr>
      <w:r w:rsidRPr="00512605">
        <w:rPr>
          <w:rFonts w:ascii="Times New Roman" w:hAnsi="Times New Roman" w:cs="Times New Roman"/>
          <w:sz w:val="24"/>
          <w:szCs w:val="24"/>
          <w:lang w:val="ru-RU"/>
        </w:rPr>
        <w:t xml:space="preserve">Годовое количество часов на изучение курса по </w:t>
      </w:r>
      <w:r w:rsidRPr="00BE4A2E">
        <w:rPr>
          <w:rFonts w:ascii="Times New Roman" w:hAnsi="Times New Roman" w:cs="Times New Roman"/>
          <w:sz w:val="24"/>
          <w:szCs w:val="24"/>
          <w:lang w:val="ru-RU"/>
        </w:rPr>
        <w:t xml:space="preserve">программе составляет </w:t>
      </w:r>
      <w:r w:rsidRPr="00BE4A2E">
        <w:rPr>
          <w:rFonts w:ascii="Times New Roman" w:hAnsi="Times New Roman" w:cs="Times New Roman"/>
          <w:bCs/>
          <w:sz w:val="24"/>
          <w:szCs w:val="24"/>
          <w:lang w:val="ru-RU"/>
        </w:rPr>
        <w:t>136 часов</w:t>
      </w:r>
      <w:r w:rsidRPr="00BE4A2E">
        <w:rPr>
          <w:rFonts w:ascii="Times New Roman" w:hAnsi="Times New Roman" w:cs="Times New Roman"/>
          <w:sz w:val="24"/>
          <w:szCs w:val="24"/>
          <w:lang w:val="ru-RU"/>
        </w:rPr>
        <w:t>, 4 часа в неделю, 34 учебные недели. В соответствии с годовым календарным учебным графиком на 2025-2026 учебный год программа реализуется в объёме 134 часов.</w:t>
      </w:r>
      <w:r w:rsidRPr="00512605">
        <w:rPr>
          <w:rFonts w:ascii="Times New Roman" w:hAnsi="Times New Roman" w:cs="Times New Roman"/>
          <w:sz w:val="24"/>
          <w:szCs w:val="24"/>
          <w:lang w:val="ru-RU"/>
        </w:rPr>
        <w:t xml:space="preserve"> Программный материал будет пройден за счёт уплотнения следующих тем уроков:</w:t>
      </w:r>
    </w:p>
    <w:p w:rsidR="00512605" w:rsidRPr="00512605" w:rsidRDefault="00E83950" w:rsidP="00512605">
      <w:pPr>
        <w:spacing w:line="240" w:lineRule="auto"/>
        <w:ind w:firstLine="708"/>
        <w:jc w:val="both"/>
        <w:rPr>
          <w:rFonts w:ascii="Times New Roman" w:hAnsi="Times New Roman"/>
          <w:color w:val="000000"/>
          <w:sz w:val="24"/>
          <w:szCs w:val="24"/>
          <w:lang w:val="ru-RU"/>
        </w:rPr>
      </w:pPr>
      <w:r>
        <w:rPr>
          <w:rFonts w:ascii="Times New Roman" w:hAnsi="Times New Roman"/>
          <w:color w:val="000000"/>
          <w:sz w:val="24"/>
          <w:szCs w:val="24"/>
          <w:lang w:val="ru-RU"/>
        </w:rPr>
        <w:t xml:space="preserve">Урок №132: </w:t>
      </w:r>
      <w:r w:rsidR="00512605" w:rsidRPr="00512605">
        <w:rPr>
          <w:rFonts w:ascii="Times New Roman" w:hAnsi="Times New Roman"/>
          <w:color w:val="000000"/>
          <w:sz w:val="24"/>
          <w:szCs w:val="24"/>
          <w:lang w:val="ru-RU"/>
        </w:rPr>
        <w:t xml:space="preserve">Выделение главной мысли (идеи) сказки Х.-К. Андерсена «Пятеро из одного стручка» и других его сказок на выбор.                                                                  </w:t>
      </w:r>
    </w:p>
    <w:p w:rsidR="00512605" w:rsidRDefault="00E83950" w:rsidP="00512605">
      <w:pPr>
        <w:spacing w:line="240" w:lineRule="auto"/>
        <w:ind w:firstLine="708"/>
        <w:jc w:val="both"/>
        <w:rPr>
          <w:rFonts w:ascii="Times New Roman" w:hAnsi="Times New Roman"/>
          <w:color w:val="000000"/>
          <w:sz w:val="24"/>
          <w:szCs w:val="24"/>
          <w:lang w:val="ru-RU"/>
        </w:rPr>
      </w:pPr>
      <w:r>
        <w:rPr>
          <w:rFonts w:ascii="Times New Roman" w:hAnsi="Times New Roman"/>
          <w:color w:val="000000"/>
          <w:sz w:val="24"/>
          <w:szCs w:val="24"/>
          <w:lang w:val="ru-RU"/>
        </w:rPr>
        <w:t xml:space="preserve">Урок №134: </w:t>
      </w:r>
      <w:r w:rsidR="00512605" w:rsidRPr="00512605">
        <w:rPr>
          <w:rFonts w:ascii="Times New Roman" w:hAnsi="Times New Roman"/>
          <w:color w:val="000000"/>
          <w:sz w:val="24"/>
          <w:szCs w:val="24"/>
          <w:lang w:val="ru-RU"/>
        </w:rPr>
        <w:t>Повторение и закрепление материала по разделу «Зарубежные писатели-сказочники.</w:t>
      </w:r>
      <w:r>
        <w:rPr>
          <w:rFonts w:ascii="Times New Roman" w:hAnsi="Times New Roman"/>
          <w:color w:val="000000"/>
          <w:sz w:val="24"/>
          <w:szCs w:val="24"/>
          <w:lang w:val="ru-RU"/>
        </w:rPr>
        <w:t xml:space="preserve"> </w:t>
      </w:r>
      <w:r w:rsidR="00512605" w:rsidRPr="00512605">
        <w:rPr>
          <w:rFonts w:ascii="Times New Roman" w:hAnsi="Times New Roman"/>
          <w:color w:val="000000"/>
          <w:sz w:val="24"/>
          <w:szCs w:val="24"/>
          <w:lang w:val="ru-RU"/>
        </w:rPr>
        <w:t>Ориентировка в книге: обложка, содержание, аннотация, иллюстрация. Выбор книг на основе рекомендательного списка: летнее чтение.</w:t>
      </w:r>
    </w:p>
    <w:p w:rsidR="004175BA" w:rsidRDefault="004175BA" w:rsidP="00E83950">
      <w:pPr>
        <w:pStyle w:val="13"/>
        <w:tabs>
          <w:tab w:val="left" w:pos="0"/>
          <w:tab w:val="left" w:pos="567"/>
        </w:tabs>
        <w:ind w:firstLine="567"/>
        <w:jc w:val="center"/>
        <w:rPr>
          <w:b/>
          <w:lang w:val="ru-RU"/>
        </w:rPr>
      </w:pPr>
    </w:p>
    <w:p w:rsidR="004175BA" w:rsidRDefault="004175BA" w:rsidP="00E83950">
      <w:pPr>
        <w:pStyle w:val="13"/>
        <w:tabs>
          <w:tab w:val="left" w:pos="0"/>
          <w:tab w:val="left" w:pos="567"/>
        </w:tabs>
        <w:ind w:firstLine="567"/>
        <w:jc w:val="center"/>
        <w:rPr>
          <w:b/>
          <w:lang w:val="ru-RU"/>
        </w:rPr>
      </w:pPr>
    </w:p>
    <w:p w:rsidR="00E83950" w:rsidRPr="00B51FC4" w:rsidRDefault="00E83950" w:rsidP="00E83950">
      <w:pPr>
        <w:pStyle w:val="13"/>
        <w:tabs>
          <w:tab w:val="left" w:pos="0"/>
          <w:tab w:val="left" w:pos="567"/>
        </w:tabs>
        <w:ind w:firstLine="567"/>
        <w:jc w:val="center"/>
        <w:rPr>
          <w:b/>
          <w:lang w:val="ru-RU"/>
        </w:rPr>
      </w:pPr>
      <w:r w:rsidRPr="00104B98">
        <w:rPr>
          <w:b/>
          <w:lang w:val="ru-RU"/>
        </w:rPr>
        <w:lastRenderedPageBreak/>
        <w:t>ОСНОВНОЕ СОДЕРЖАНИЕ УЧЕБНОГО ПРЕДМЕТА</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О нашей Родине. Круг чтения: произведения о Родине (на примере</w:t>
      </w:r>
      <w:r w:rsidRPr="00E83950">
        <w:rPr>
          <w:rFonts w:ascii="Times New Roman" w:eastAsia="Times New Roman" w:hAnsi="Times New Roman" w:cs="Times New Roman"/>
          <w:noProof/>
          <w:sz w:val="24"/>
          <w:szCs w:val="24"/>
          <w:lang w:val="ru-RU"/>
        </w:rPr>
        <w:t xml:space="preserve"> </w:t>
      </w:r>
      <w:r w:rsidRPr="00E83950">
        <w:rPr>
          <w:rFonts w:ascii="Times New Roman" w:eastAsia="Times New Roman" w:hAnsi="Times New Roman" w:cs="Times New Roman"/>
          <w:sz w:val="24"/>
          <w:szCs w:val="24"/>
          <w:lang w:val="ru-RU"/>
        </w:rPr>
        <w:t xml:space="preserve">не менее трёх произведений И.С. Никитина, Ф.П. Савинова, А,А. Прокофьева и других). </w:t>
      </w:r>
    </w:p>
    <w:p w:rsidR="00E83950" w:rsidRPr="00E83950" w:rsidRDefault="00E83950" w:rsidP="00E83950">
      <w:pPr>
        <w:widowControl w:val="0"/>
        <w:autoSpaceDE w:val="0"/>
        <w:autoSpaceDN w:val="0"/>
        <w:spacing w:after="0" w:line="240" w:lineRule="auto"/>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 </w:t>
      </w:r>
      <w:r w:rsidRPr="00E83950">
        <w:rPr>
          <w:rFonts w:ascii="Times New Roman" w:eastAsia="Times New Roman" w:hAnsi="Times New Roman" w:cs="Times New Roman"/>
          <w:noProof/>
          <w:sz w:val="24"/>
          <w:szCs w:val="24"/>
          <w:lang w:val="ru-RU" w:eastAsia="ru-RU"/>
        </w:rPr>
        <w:drawing>
          <wp:inline distT="0" distB="0" distL="0" distR="0">
            <wp:extent cx="12065" cy="12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Произведения для чтения: И.С. Никитин «Русь», Ф.П. Савинов «Родина», А.А. Прокофьев «Родина» и другие (по выбору).</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w:t>
      </w:r>
      <w:r w:rsidRPr="00E83950">
        <w:rPr>
          <w:rFonts w:ascii="Times New Roman" w:eastAsia="Times New Roman" w:hAnsi="Times New Roman" w:cs="Times New Roman"/>
          <w:color w:val="000000"/>
          <w:sz w:val="24"/>
          <w:szCs w:val="24"/>
          <w:lang w:val="ru-RU"/>
        </w:rPr>
        <w:t xml:space="preserve">. Игра со словом, «перевёртыш событий» как основа построения небылиц. Ритм </w:t>
      </w:r>
      <w:r w:rsidRPr="00E83950">
        <w:rPr>
          <w:rFonts w:ascii="Times New Roman" w:eastAsia="Times New Roman" w:hAnsi="Times New Roman" w:cs="Times New Roman"/>
          <w:sz w:val="24"/>
          <w:szCs w:val="24"/>
          <w:lang w:val="ru-RU"/>
        </w:rPr>
        <w:t>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w:t>
      </w:r>
      <w:r w:rsidRPr="00E83950">
        <w:rPr>
          <w:rFonts w:ascii="Times New Roman" w:eastAsia="Times New Roman" w:hAnsi="Times New Roman" w:cs="Times New Roman"/>
          <w:color w:val="000000"/>
          <w:sz w:val="24"/>
          <w:szCs w:val="24"/>
          <w:lang w:val="ru-RU"/>
        </w:rPr>
        <w:t>эпитет.</w:t>
      </w:r>
      <w:r w:rsidRPr="00E83950">
        <w:rPr>
          <w:rFonts w:ascii="Times New Roman" w:eastAsia="Times New Roman" w:hAnsi="Times New Roman" w:cs="Times New Roman"/>
          <w:sz w:val="24"/>
          <w:szCs w:val="24"/>
          <w:lang w:val="ru-RU"/>
        </w:rPr>
        <w:t xml:space="preserve">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аукает...», ИВ. Суриков «Лето» и другие.</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0">
            <wp:simplePos x="0" y="0"/>
            <wp:positionH relativeFrom="page">
              <wp:posOffset>286385</wp:posOffset>
            </wp:positionH>
            <wp:positionV relativeFrom="page">
              <wp:posOffset>3700145</wp:posOffset>
            </wp:positionV>
            <wp:extent cx="6350" cy="889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E83950">
        <w:rPr>
          <w:rFonts w:ascii="Times New Roman" w:eastAsia="Times New Roman" w:hAnsi="Times New Roman" w:cs="Times New Roman"/>
          <w:noProof/>
          <w:sz w:val="24"/>
          <w:szCs w:val="24"/>
          <w:lang w:val="ru-RU" w:eastAsia="ru-RU"/>
        </w:rPr>
        <w:drawing>
          <wp:anchor distT="0" distB="0" distL="114300" distR="114300" simplePos="0" relativeHeight="251660288" behindDoc="0" locked="0" layoutInCell="1" allowOverlap="0">
            <wp:simplePos x="0" y="0"/>
            <wp:positionH relativeFrom="page">
              <wp:posOffset>268605</wp:posOffset>
            </wp:positionH>
            <wp:positionV relativeFrom="page">
              <wp:posOffset>6501130</wp:posOffset>
            </wp:positionV>
            <wp:extent cx="6350" cy="635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E83950">
        <w:rPr>
          <w:rFonts w:ascii="Times New Roman" w:eastAsia="Times New Roman" w:hAnsi="Times New Roman" w:cs="Times New Roman"/>
          <w:noProof/>
          <w:sz w:val="24"/>
          <w:szCs w:val="24"/>
          <w:lang w:val="ru-RU" w:eastAsia="ru-RU"/>
        </w:rPr>
        <w:drawing>
          <wp:anchor distT="0" distB="0" distL="114300" distR="114300" simplePos="0" relativeHeight="251661312" behindDoc="0" locked="0" layoutInCell="1" allowOverlap="0">
            <wp:simplePos x="0" y="0"/>
            <wp:positionH relativeFrom="page">
              <wp:posOffset>262255</wp:posOffset>
            </wp:positionH>
            <wp:positionV relativeFrom="page">
              <wp:posOffset>7897495</wp:posOffset>
            </wp:positionV>
            <wp:extent cx="3175" cy="63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E83950">
        <w:rPr>
          <w:rFonts w:ascii="Times New Roman" w:eastAsia="Times New Roman" w:hAnsi="Times New Roman" w:cs="Times New Roman"/>
          <w:sz w:val="24"/>
          <w:szCs w:val="24"/>
          <w:lang w:val="ru-RU"/>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w:t>
      </w:r>
    </w:p>
    <w:p w:rsidR="00E83950" w:rsidRPr="00E83950" w:rsidRDefault="00E83950" w:rsidP="00E83950">
      <w:pPr>
        <w:widowControl w:val="0"/>
        <w:autoSpaceDE w:val="0"/>
        <w:autoSpaceDN w:val="0"/>
        <w:spacing w:after="0" w:line="240" w:lineRule="auto"/>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w:t>
      </w:r>
      <w:r w:rsidRPr="00E83950">
        <w:rPr>
          <w:rFonts w:ascii="Times New Roman" w:eastAsia="Times New Roman" w:hAnsi="Times New Roman" w:cs="Times New Roman"/>
          <w:color w:val="000000"/>
          <w:sz w:val="24"/>
          <w:szCs w:val="24"/>
          <w:lang w:val="ru-RU"/>
        </w:rPr>
        <w:t>особенностей языка</w:t>
      </w:r>
      <w:r w:rsidRPr="00E83950">
        <w:rPr>
          <w:rFonts w:ascii="Times New Roman" w:eastAsia="Times New Roman" w:hAnsi="Times New Roman" w:cs="Times New Roman"/>
          <w:sz w:val="24"/>
          <w:szCs w:val="24"/>
          <w:lang w:val="ru-RU"/>
        </w:rPr>
        <w:t xml:space="preserve">. Тема дружбы, взаимопомощи в </w:t>
      </w:r>
      <w:r w:rsidRPr="00E83950">
        <w:rPr>
          <w:rFonts w:ascii="Times New Roman" w:eastAsia="Times New Roman" w:hAnsi="Times New Roman" w:cs="Times New Roman"/>
          <w:sz w:val="24"/>
          <w:szCs w:val="24"/>
          <w:lang w:val="ru-RU"/>
        </w:rPr>
        <w:lastRenderedPageBreak/>
        <w:t>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Произведения для чтения: И.А. Крылов «Лебедь, Щука и Рак», </w:t>
      </w:r>
      <w:r w:rsidRPr="00E83950">
        <w:rPr>
          <w:rFonts w:ascii="Times New Roman" w:eastAsia="Times New Roman" w:hAnsi="Times New Roman" w:cs="Times New Roman"/>
          <w:noProof/>
          <w:sz w:val="24"/>
          <w:szCs w:val="24"/>
          <w:lang w:val="ru-RU" w:eastAsia="ru-RU"/>
        </w:rPr>
        <w:drawing>
          <wp:anchor distT="0" distB="0" distL="114300" distR="114300" simplePos="0" relativeHeight="251662336" behindDoc="0" locked="0" layoutInCell="1" allowOverlap="0">
            <wp:simplePos x="0" y="0"/>
            <wp:positionH relativeFrom="page">
              <wp:posOffset>234950</wp:posOffset>
            </wp:positionH>
            <wp:positionV relativeFrom="page">
              <wp:posOffset>2340610</wp:posOffset>
            </wp:positionV>
            <wp:extent cx="12065" cy="1206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anchor>
        </w:drawing>
      </w:r>
      <w:r w:rsidRPr="00E83950">
        <w:rPr>
          <w:rFonts w:ascii="Times New Roman" w:eastAsia="Times New Roman" w:hAnsi="Times New Roman" w:cs="Times New Roman"/>
          <w:sz w:val="24"/>
          <w:szCs w:val="24"/>
          <w:lang w:val="ru-RU"/>
        </w:rPr>
        <w:t>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w:t>
      </w:r>
      <w:r w:rsidRPr="00E83950">
        <w:rPr>
          <w:rFonts w:ascii="Times New Roman" w:eastAsia="Times New Roman" w:hAnsi="Times New Roman" w:cs="Times New Roman"/>
          <w:color w:val="000000"/>
          <w:sz w:val="24"/>
          <w:szCs w:val="24"/>
          <w:lang w:val="ru-RU"/>
        </w:rPr>
        <w:t>особенности построения и языка</w:t>
      </w:r>
      <w:r w:rsidRPr="00E83950">
        <w:rPr>
          <w:rFonts w:ascii="Times New Roman" w:eastAsia="Times New Roman" w:hAnsi="Times New Roman" w:cs="Times New Roman"/>
          <w:sz w:val="24"/>
          <w:szCs w:val="24"/>
          <w:lang w:val="ru-RU"/>
        </w:rPr>
        <w:t>. Сходство тем и сюжетов сказок разных народов</w:t>
      </w:r>
      <w:r w:rsidRPr="00E83950">
        <w:rPr>
          <w:rFonts w:ascii="Times New Roman" w:eastAsia="Times New Roman" w:hAnsi="Times New Roman" w:cs="Times New Roman"/>
          <w:color w:val="FF0000"/>
          <w:sz w:val="24"/>
          <w:szCs w:val="24"/>
          <w:lang w:val="ru-RU"/>
        </w:rPr>
        <w:t xml:space="preserve">. </w:t>
      </w:r>
      <w:r w:rsidRPr="00E83950">
        <w:rPr>
          <w:rFonts w:ascii="Times New Roman" w:eastAsia="Times New Roman" w:hAnsi="Times New Roman" w:cs="Times New Roman"/>
          <w:sz w:val="24"/>
          <w:szCs w:val="24"/>
          <w:lang w:val="ru-RU"/>
        </w:rPr>
        <w:t>Составление плана художественного произведения: части текста, их главные темы</w:t>
      </w:r>
      <w:r w:rsidRPr="00E83950">
        <w:rPr>
          <w:rFonts w:ascii="Times New Roman" w:eastAsia="Times New Roman" w:hAnsi="Times New Roman" w:cs="Times New Roman"/>
          <w:color w:val="00B050"/>
          <w:sz w:val="24"/>
          <w:szCs w:val="24"/>
          <w:lang w:val="ru-RU"/>
        </w:rPr>
        <w:t xml:space="preserve">. </w:t>
      </w:r>
      <w:r w:rsidRPr="00E83950">
        <w:rPr>
          <w:rFonts w:ascii="Times New Roman" w:eastAsia="Times New Roman" w:hAnsi="Times New Roman" w:cs="Times New Roman"/>
          <w:sz w:val="24"/>
          <w:szCs w:val="24"/>
          <w:lang w:val="ru-RU"/>
        </w:rPr>
        <w:t>Иллюстрации, их значение в раскрытии содержания произведения.</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Произведения для чтения: Ш. Перро «Кот в сапогах», Х.-К. Андерсен «Пятеро из одного стручка» и другие (по выбору).</w:t>
      </w:r>
    </w:p>
    <w:p w:rsidR="00E83950" w:rsidRPr="00E83950" w:rsidRDefault="00E83950" w:rsidP="00E83950">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w:t>
      </w:r>
      <w:r w:rsidRPr="00E83950">
        <w:rPr>
          <w:rFonts w:ascii="Times New Roman" w:eastAsia="Times New Roman" w:hAnsi="Times New Roman" w:cs="Times New Roman"/>
          <w:i/>
          <w:sz w:val="24"/>
          <w:szCs w:val="24"/>
          <w:lang w:val="ru-RU"/>
        </w:rPr>
        <w:t>аннотация</w:t>
      </w:r>
      <w:r w:rsidRPr="00E83950">
        <w:rPr>
          <w:rFonts w:ascii="Times New Roman" w:eastAsia="Times New Roman" w:hAnsi="Times New Roman" w:cs="Times New Roman"/>
          <w:sz w:val="24"/>
          <w:szCs w:val="24"/>
          <w:lang w:val="ru-RU"/>
        </w:rPr>
        <w:t xml:space="preserve">, иллюстрация. </w:t>
      </w:r>
      <w:r w:rsidRPr="00E83950">
        <w:rPr>
          <w:rFonts w:ascii="Times New Roman" w:eastAsia="Times New Roman" w:hAnsi="Times New Roman" w:cs="Times New Roman"/>
          <w:i/>
          <w:color w:val="000000"/>
          <w:sz w:val="24"/>
          <w:szCs w:val="24"/>
          <w:lang w:val="ru-RU"/>
        </w:rPr>
        <w:t xml:space="preserve">Выбор книг на основе рекомендательного списка, тематические картотеки библиотеки. </w:t>
      </w:r>
      <w:r w:rsidRPr="00E83950">
        <w:rPr>
          <w:rFonts w:ascii="Times New Roman" w:eastAsia="Times New Roman" w:hAnsi="Times New Roman" w:cs="Times New Roman"/>
          <w:color w:val="000000"/>
          <w:sz w:val="24"/>
          <w:szCs w:val="24"/>
          <w:lang w:val="ru-RU"/>
        </w:rPr>
        <w:t>К</w:t>
      </w:r>
      <w:r w:rsidRPr="00E83950">
        <w:rPr>
          <w:rFonts w:ascii="Times New Roman" w:eastAsia="Times New Roman" w:hAnsi="Times New Roman" w:cs="Times New Roman"/>
          <w:sz w:val="24"/>
          <w:szCs w:val="24"/>
          <w:lang w:val="ru-RU"/>
        </w:rPr>
        <w:t>нига учебная, художественная, справочная.</w:t>
      </w:r>
    </w:p>
    <w:p w:rsidR="004175BA" w:rsidRPr="004175BA" w:rsidRDefault="004175BA" w:rsidP="004175BA">
      <w:pPr>
        <w:pStyle w:val="1"/>
        <w:spacing w:line="240" w:lineRule="auto"/>
        <w:jc w:val="center"/>
        <w:rPr>
          <w:rFonts w:ascii="Times New Roman" w:hAnsi="Times New Roman" w:cs="Times New Roman"/>
          <w:b w:val="0"/>
          <w:color w:val="auto"/>
          <w:sz w:val="24"/>
          <w:szCs w:val="24"/>
          <w:lang w:val="ru-RU"/>
        </w:rPr>
      </w:pPr>
      <w:r w:rsidRPr="004175BA">
        <w:rPr>
          <w:rFonts w:ascii="Times New Roman" w:hAnsi="Times New Roman" w:cs="Times New Roman"/>
          <w:b w:val="0"/>
          <w:color w:val="auto"/>
          <w:sz w:val="24"/>
          <w:szCs w:val="24"/>
          <w:lang w:val="ru-RU"/>
        </w:rPr>
        <w:t>ПЛАНИРУЕМЫЕ РЕЗУЛЬТАТЫ ОСВОЕНИЯ ПРОГРАММЫ УЧЕБНОГО ПРЕДМЕТА «ЛИТЕРАТУРНОЕ ЧТЕНИЕ»</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Изучение содержания учебного предмета «Литературное чтение» во </w:t>
      </w:r>
      <w:r w:rsidRPr="00E83950">
        <w:rPr>
          <w:rFonts w:ascii="Times New Roman" w:eastAsia="Times New Roman" w:hAnsi="Times New Roman" w:cs="Times New Roman"/>
          <w:b/>
          <w:sz w:val="24"/>
          <w:szCs w:val="24"/>
          <w:lang w:val="ru-RU"/>
        </w:rPr>
        <w:t>2 классе</w:t>
      </w:r>
      <w:r w:rsidRPr="00E83950">
        <w:rPr>
          <w:rFonts w:ascii="Times New Roman" w:eastAsia="Times New Roman" w:hAnsi="Times New Roman" w:cs="Times New Roman"/>
          <w:sz w:val="24"/>
          <w:szCs w:val="24"/>
          <w:lang w:val="ru-RU"/>
        </w:rPr>
        <w:t xml:space="preserve"> способствует на пропедевтическом уровне работе над рядом метапредметных результатов.</w:t>
      </w:r>
    </w:p>
    <w:p w:rsidR="00E83950" w:rsidRPr="00E83950" w:rsidRDefault="00E83950" w:rsidP="00E83950">
      <w:pPr>
        <w:widowControl w:val="0"/>
        <w:autoSpaceDE w:val="0"/>
        <w:autoSpaceDN w:val="0"/>
        <w:spacing w:after="0" w:line="240" w:lineRule="auto"/>
        <w:ind w:left="383" w:firstLine="709"/>
        <w:outlineLvl w:val="3"/>
        <w:rPr>
          <w:rFonts w:ascii="Times New Roman" w:eastAsia="Cambria" w:hAnsi="Times New Roman" w:cs="Times New Roman"/>
          <w:b/>
          <w:bCs/>
          <w:sz w:val="24"/>
          <w:szCs w:val="24"/>
          <w:lang w:val="ru-RU"/>
        </w:rPr>
      </w:pPr>
    </w:p>
    <w:p w:rsidR="00E83950" w:rsidRPr="00E83950" w:rsidRDefault="00E83950" w:rsidP="00E83950">
      <w:pPr>
        <w:widowControl w:val="0"/>
        <w:autoSpaceDE w:val="0"/>
        <w:autoSpaceDN w:val="0"/>
        <w:spacing w:after="0" w:line="240" w:lineRule="auto"/>
        <w:ind w:firstLine="709"/>
        <w:outlineLvl w:val="3"/>
        <w:rPr>
          <w:rFonts w:ascii="Times New Roman" w:eastAsia="Cambria" w:hAnsi="Times New Roman" w:cs="Times New Roman"/>
          <w:b/>
          <w:bCs/>
          <w:sz w:val="24"/>
          <w:szCs w:val="24"/>
          <w:lang w:val="ru-RU"/>
        </w:rPr>
      </w:pPr>
      <w:r w:rsidRPr="00E83950">
        <w:rPr>
          <w:rFonts w:ascii="Times New Roman" w:eastAsia="Cambria" w:hAnsi="Times New Roman" w:cs="Times New Roman"/>
          <w:b/>
          <w:bCs/>
          <w:sz w:val="24"/>
          <w:szCs w:val="24"/>
          <w:lang w:val="ru-RU"/>
        </w:rPr>
        <w:t>Познавательные универсальные учебные действия</w:t>
      </w:r>
    </w:p>
    <w:p w:rsidR="00E83950" w:rsidRPr="00E83950" w:rsidRDefault="00E83950" w:rsidP="00E83950">
      <w:pPr>
        <w:widowControl w:val="0"/>
        <w:autoSpaceDE w:val="0"/>
        <w:autoSpaceDN w:val="0"/>
        <w:spacing w:after="0" w:line="240" w:lineRule="auto"/>
        <w:ind w:right="154" w:firstLine="709"/>
        <w:jc w:val="both"/>
        <w:rPr>
          <w:rFonts w:ascii="Times New Roman" w:eastAsia="Times New Roman" w:hAnsi="Times New Roman" w:cs="Times New Roman"/>
          <w:b/>
          <w:i/>
          <w:sz w:val="24"/>
          <w:szCs w:val="24"/>
          <w:lang w:val="ru-RU"/>
        </w:rPr>
      </w:pPr>
      <w:r w:rsidRPr="00E83950">
        <w:rPr>
          <w:rFonts w:ascii="Times New Roman" w:eastAsia="Times New Roman" w:hAnsi="Times New Roman" w:cs="Times New Roman"/>
          <w:b/>
          <w:i/>
          <w:sz w:val="24"/>
          <w:szCs w:val="24"/>
          <w:lang w:val="ru-RU"/>
        </w:rPr>
        <w:t>Базовые логические и исследовательские действия:</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постепенно переходить от слогового к плавному осмысленному правильному чтению целыми словами вслух (скорость чтения в соответствии с индивидуальным </w:t>
      </w:r>
      <w:r w:rsidRPr="00E83950">
        <w:rPr>
          <w:rFonts w:ascii="Times New Roman" w:eastAsia="Times New Roman" w:hAnsi="Times New Roman" w:cs="Times New Roman"/>
          <w:sz w:val="24"/>
          <w:szCs w:val="24"/>
          <w:lang w:val="ru-RU"/>
        </w:rPr>
        <w:lastRenderedPageBreak/>
        <w:t xml:space="preserve">темпом чтения) доступные по восприятию и небольшие по объёму прозаические и стихотворные произведения (без отметочного оценивания);  </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соблюдать орфоэпические и интонационные нормы чтения</w:t>
      </w:r>
      <w:r w:rsidRPr="00E83950">
        <w:rPr>
          <w:rFonts w:ascii="Times New Roman" w:eastAsia="Times New Roman" w:hAnsi="Times New Roman" w:cs="Times New Roman"/>
          <w:i/>
          <w:sz w:val="24"/>
          <w:szCs w:val="24"/>
          <w:lang w:val="ru-RU"/>
        </w:rPr>
        <w:t xml:space="preserve">, </w:t>
      </w:r>
      <w:r w:rsidRPr="00E83950">
        <w:rPr>
          <w:rFonts w:ascii="Times New Roman" w:eastAsia="Times New Roman" w:hAnsi="Times New Roman" w:cs="Times New Roman"/>
          <w:sz w:val="24"/>
          <w:szCs w:val="24"/>
          <w:lang w:val="ru-RU"/>
        </w:rPr>
        <w:t xml:space="preserve">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w:t>
      </w:r>
      <w:r w:rsidRPr="00E83950">
        <w:rPr>
          <w:rFonts w:ascii="Times New Roman" w:eastAsia="Times New Roman" w:hAnsi="Times New Roman" w:cs="Times New Roman"/>
          <w:noProof/>
          <w:sz w:val="24"/>
          <w:szCs w:val="24"/>
          <w:lang w:val="ru-RU" w:eastAsia="ru-RU"/>
        </w:rPr>
        <w:drawing>
          <wp:inline distT="0" distB="0" distL="0" distR="0">
            <wp:extent cx="12065" cy="120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E83950">
        <w:rPr>
          <w:rFonts w:ascii="Times New Roman" w:eastAsia="Times New Roman" w:hAnsi="Times New Roman" w:cs="Times New Roman"/>
          <w:noProof/>
          <w:sz w:val="24"/>
          <w:szCs w:val="24"/>
          <w:lang w:val="ru-RU" w:eastAsia="ru-RU"/>
        </w:rPr>
        <w:drawing>
          <wp:inline distT="0" distB="0" distL="0" distR="0">
            <wp:extent cx="47625" cy="234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 cy="23495"/>
                    </a:xfrm>
                    <a:prstGeom prst="rect">
                      <a:avLst/>
                    </a:prstGeom>
                    <a:noFill/>
                    <a:ln>
                      <a:noFill/>
                    </a:ln>
                  </pic:spPr>
                </pic:pic>
              </a:graphicData>
            </a:graphic>
          </wp:inline>
        </w:drawing>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i/>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r w:rsidRPr="00E83950">
        <w:rPr>
          <w:rFonts w:ascii="Times New Roman" w:eastAsia="Times New Roman" w:hAnsi="Times New Roman" w:cs="Times New Roman"/>
          <w:sz w:val="24"/>
          <w:szCs w:val="24"/>
          <w:lang w:val="ru-RU"/>
        </w:rPr>
        <w:t xml:space="preserve">; </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анализировать текст сказки, рассказа, басни: определять тему, главную мысль произведения, находить в тексте необходимую информацию: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 </w:t>
      </w:r>
    </w:p>
    <w:p w:rsidR="00E83950" w:rsidRPr="00E83950" w:rsidRDefault="00E83950" w:rsidP="00E83950">
      <w:pPr>
        <w:widowControl w:val="0"/>
        <w:autoSpaceDE w:val="0"/>
        <w:autoSpaceDN w:val="0"/>
        <w:spacing w:after="0" w:line="240" w:lineRule="auto"/>
        <w:ind w:right="154" w:firstLine="709"/>
        <w:jc w:val="both"/>
        <w:rPr>
          <w:rFonts w:ascii="Times New Roman" w:eastAsia="Times New Roman" w:hAnsi="Times New Roman" w:cs="Times New Roman"/>
          <w:b/>
          <w:i/>
          <w:sz w:val="24"/>
          <w:szCs w:val="24"/>
          <w:lang w:val="ru-RU"/>
        </w:rPr>
      </w:pPr>
      <w:r w:rsidRPr="00E83950">
        <w:rPr>
          <w:rFonts w:ascii="Times New Roman" w:eastAsia="Times New Roman" w:hAnsi="Times New Roman" w:cs="Times New Roman"/>
          <w:b/>
          <w:i/>
          <w:sz w:val="24"/>
          <w:szCs w:val="24"/>
          <w:lang w:val="ru-RU"/>
        </w:rPr>
        <w:t>Работа с информацией:</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соотносить иллюстрации с текстом произведения; </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ориентироваться в содержании книги, каталоге, выбирать книгу по автору, каталогу на основе рекомендованного списка (под руководством учителя); </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в иллюстрациях предполагать тему и содержание книги; </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пользоваться словарями для уточнения значения незнакомого слова, составлять тексты в устной форме в соответствии с поставленными задачами, выделять и анализировать части текста, определять главную мысль, устанавливать причинно-следственные связи между событиями текста.</w:t>
      </w:r>
    </w:p>
    <w:p w:rsidR="00E83950" w:rsidRPr="00E83950" w:rsidRDefault="00E83950" w:rsidP="00E83950">
      <w:pPr>
        <w:spacing w:after="0" w:line="240" w:lineRule="auto"/>
        <w:ind w:firstLine="709"/>
        <w:rPr>
          <w:rFonts w:ascii="Times New Roman" w:eastAsia="Calibri" w:hAnsi="Times New Roman" w:cs="Times New Roman"/>
          <w:sz w:val="24"/>
          <w:szCs w:val="24"/>
          <w:lang w:val="ru-RU"/>
        </w:rPr>
      </w:pPr>
    </w:p>
    <w:p w:rsidR="00E83950" w:rsidRPr="00E83950" w:rsidRDefault="00E83950" w:rsidP="00E83950">
      <w:pPr>
        <w:spacing w:after="0" w:line="240" w:lineRule="auto"/>
        <w:ind w:firstLine="709"/>
        <w:rPr>
          <w:rFonts w:ascii="Times New Roman" w:eastAsia="Calibri" w:hAnsi="Times New Roman" w:cs="Times New Roman"/>
          <w:b/>
          <w:sz w:val="24"/>
          <w:szCs w:val="24"/>
          <w:lang w:val="ru-RU"/>
        </w:rPr>
      </w:pPr>
      <w:r w:rsidRPr="00E83950">
        <w:rPr>
          <w:rFonts w:ascii="Times New Roman" w:eastAsia="Calibri" w:hAnsi="Times New Roman" w:cs="Times New Roman"/>
          <w:b/>
          <w:sz w:val="24"/>
          <w:szCs w:val="24"/>
          <w:lang w:val="ru-RU"/>
        </w:rPr>
        <w:t>Коммуникативные</w:t>
      </w:r>
      <w:r w:rsidRPr="00E83950">
        <w:rPr>
          <w:rFonts w:ascii="Times New Roman" w:eastAsia="Calibri" w:hAnsi="Times New Roman" w:cs="Times New Roman"/>
          <w:b/>
          <w:spacing w:val="28"/>
          <w:sz w:val="24"/>
          <w:szCs w:val="24"/>
          <w:lang w:val="ru-RU"/>
        </w:rPr>
        <w:t xml:space="preserve"> </w:t>
      </w:r>
      <w:r w:rsidRPr="00E83950">
        <w:rPr>
          <w:rFonts w:ascii="Times New Roman" w:eastAsia="Calibri" w:hAnsi="Times New Roman" w:cs="Times New Roman"/>
          <w:b/>
          <w:sz w:val="24"/>
          <w:szCs w:val="24"/>
          <w:lang w:val="ru-RU"/>
        </w:rPr>
        <w:t>универсальные</w:t>
      </w:r>
      <w:r w:rsidRPr="00E83950">
        <w:rPr>
          <w:rFonts w:ascii="Times New Roman" w:eastAsia="Calibri" w:hAnsi="Times New Roman" w:cs="Times New Roman"/>
          <w:b/>
          <w:spacing w:val="28"/>
          <w:sz w:val="24"/>
          <w:szCs w:val="24"/>
          <w:lang w:val="ru-RU"/>
        </w:rPr>
        <w:t xml:space="preserve"> </w:t>
      </w:r>
      <w:r w:rsidRPr="00E83950">
        <w:rPr>
          <w:rFonts w:ascii="Times New Roman" w:eastAsia="Calibri" w:hAnsi="Times New Roman" w:cs="Times New Roman"/>
          <w:b/>
          <w:sz w:val="24"/>
          <w:szCs w:val="24"/>
          <w:lang w:val="ru-RU"/>
        </w:rPr>
        <w:t>учебные</w:t>
      </w:r>
      <w:r w:rsidRPr="00E83950">
        <w:rPr>
          <w:rFonts w:ascii="Times New Roman" w:eastAsia="Calibri" w:hAnsi="Times New Roman" w:cs="Times New Roman"/>
          <w:b/>
          <w:spacing w:val="29"/>
          <w:sz w:val="24"/>
          <w:szCs w:val="24"/>
          <w:lang w:val="ru-RU"/>
        </w:rPr>
        <w:t xml:space="preserve"> </w:t>
      </w:r>
      <w:r w:rsidRPr="00E83950">
        <w:rPr>
          <w:rFonts w:ascii="Times New Roman" w:eastAsia="Calibri" w:hAnsi="Times New Roman" w:cs="Times New Roman"/>
          <w:b/>
          <w:sz w:val="24"/>
          <w:szCs w:val="24"/>
          <w:lang w:val="ru-RU"/>
        </w:rPr>
        <w:t>действия</w:t>
      </w:r>
    </w:p>
    <w:p w:rsidR="00E83950" w:rsidRPr="00E83950" w:rsidRDefault="00E83950" w:rsidP="00E83950">
      <w:pPr>
        <w:widowControl w:val="0"/>
        <w:autoSpaceDE w:val="0"/>
        <w:autoSpaceDN w:val="0"/>
        <w:spacing w:after="0" w:line="240" w:lineRule="auto"/>
        <w:ind w:right="154" w:firstLine="709"/>
        <w:jc w:val="both"/>
        <w:rPr>
          <w:rFonts w:ascii="Times New Roman" w:eastAsia="Times New Roman" w:hAnsi="Times New Roman" w:cs="Times New Roman"/>
          <w:b/>
          <w:i/>
          <w:sz w:val="24"/>
          <w:szCs w:val="24"/>
          <w:lang w:val="ru-RU"/>
        </w:rPr>
      </w:pPr>
      <w:r w:rsidRPr="00E83950">
        <w:rPr>
          <w:rFonts w:ascii="Times New Roman" w:eastAsia="Times New Roman" w:hAnsi="Times New Roman" w:cs="Times New Roman"/>
          <w:b/>
          <w:i/>
          <w:sz w:val="24"/>
          <w:szCs w:val="24"/>
          <w:lang w:val="ru-RU"/>
        </w:rPr>
        <w:t>Общение:</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слушать собеседника, вступать в диалог по учебной проблеме и поддерживать его; </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адекватно использовать речевые средства для решения коммуникативных и познавательных задач; </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участвовать в диалоге: отвечать на вопросы, кратко объяснять свои ответы, дополнять ответы других участников, составлять свои высказывания на заданную тему; </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пересказывать подробно и выборочно прочитанное произведение; обсуждать (в парах, группах) содержание текста, формулировать (устно) простые выводы на основе прочитанного (прослушанного) произведения; </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описывать (устно) картины природы; </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участвовать в инсценировках и драматизации отрывков из художественных произведений.</w:t>
      </w:r>
    </w:p>
    <w:p w:rsidR="00E83950" w:rsidRPr="00E83950" w:rsidRDefault="00E83950" w:rsidP="00E83950">
      <w:pPr>
        <w:spacing w:after="0" w:line="240" w:lineRule="auto"/>
        <w:ind w:firstLine="709"/>
        <w:rPr>
          <w:rFonts w:ascii="Times New Roman" w:eastAsia="Calibri" w:hAnsi="Times New Roman" w:cs="Times New Roman"/>
          <w:sz w:val="24"/>
          <w:szCs w:val="24"/>
          <w:lang w:val="ru-RU"/>
        </w:rPr>
      </w:pPr>
    </w:p>
    <w:p w:rsidR="00E83950" w:rsidRPr="00E83950" w:rsidRDefault="00E83950" w:rsidP="00E83950">
      <w:pPr>
        <w:spacing w:after="0" w:line="240" w:lineRule="auto"/>
        <w:ind w:firstLine="709"/>
        <w:rPr>
          <w:rFonts w:ascii="Times New Roman" w:eastAsia="Calibri" w:hAnsi="Times New Roman" w:cs="Times New Roman"/>
          <w:b/>
          <w:sz w:val="24"/>
          <w:szCs w:val="24"/>
          <w:lang w:val="ru-RU"/>
        </w:rPr>
      </w:pPr>
      <w:r w:rsidRPr="00E83950">
        <w:rPr>
          <w:rFonts w:ascii="Times New Roman" w:eastAsia="Calibri" w:hAnsi="Times New Roman" w:cs="Times New Roman"/>
          <w:b/>
          <w:sz w:val="24"/>
          <w:szCs w:val="24"/>
          <w:lang w:val="ru-RU"/>
        </w:rPr>
        <w:t>Регулятивные</w:t>
      </w:r>
      <w:r w:rsidRPr="00E83950">
        <w:rPr>
          <w:rFonts w:ascii="Times New Roman" w:eastAsia="Calibri" w:hAnsi="Times New Roman" w:cs="Times New Roman"/>
          <w:b/>
          <w:spacing w:val="20"/>
          <w:sz w:val="24"/>
          <w:szCs w:val="24"/>
          <w:lang w:val="ru-RU"/>
        </w:rPr>
        <w:t xml:space="preserve"> </w:t>
      </w:r>
      <w:r w:rsidRPr="00E83950">
        <w:rPr>
          <w:rFonts w:ascii="Times New Roman" w:eastAsia="Calibri" w:hAnsi="Times New Roman" w:cs="Times New Roman"/>
          <w:b/>
          <w:sz w:val="24"/>
          <w:szCs w:val="24"/>
          <w:lang w:val="ru-RU"/>
        </w:rPr>
        <w:t>универсальные</w:t>
      </w:r>
      <w:r w:rsidRPr="00E83950">
        <w:rPr>
          <w:rFonts w:ascii="Times New Roman" w:eastAsia="Calibri" w:hAnsi="Times New Roman" w:cs="Times New Roman"/>
          <w:b/>
          <w:spacing w:val="21"/>
          <w:sz w:val="24"/>
          <w:szCs w:val="24"/>
          <w:lang w:val="ru-RU"/>
        </w:rPr>
        <w:t xml:space="preserve"> </w:t>
      </w:r>
      <w:r w:rsidRPr="00E83950">
        <w:rPr>
          <w:rFonts w:ascii="Times New Roman" w:eastAsia="Calibri" w:hAnsi="Times New Roman" w:cs="Times New Roman"/>
          <w:b/>
          <w:sz w:val="24"/>
          <w:szCs w:val="24"/>
          <w:lang w:val="ru-RU"/>
        </w:rPr>
        <w:t>учебные</w:t>
      </w:r>
      <w:r w:rsidRPr="00E83950">
        <w:rPr>
          <w:rFonts w:ascii="Times New Roman" w:eastAsia="Calibri" w:hAnsi="Times New Roman" w:cs="Times New Roman"/>
          <w:b/>
          <w:spacing w:val="21"/>
          <w:sz w:val="24"/>
          <w:szCs w:val="24"/>
          <w:lang w:val="ru-RU"/>
        </w:rPr>
        <w:t xml:space="preserve"> </w:t>
      </w:r>
      <w:r w:rsidRPr="00E83950">
        <w:rPr>
          <w:rFonts w:ascii="Times New Roman" w:eastAsia="Calibri" w:hAnsi="Times New Roman" w:cs="Times New Roman"/>
          <w:b/>
          <w:sz w:val="24"/>
          <w:szCs w:val="24"/>
          <w:lang w:val="ru-RU"/>
        </w:rPr>
        <w:t>действия</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выполнять инструкции и требования учителя, соблюдать основные требования к организации учебной деятельности; </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планировать свои действия в соответствии с поставленной задачей и условием ее реализации, оречевлять план и соотносить действия с планом; </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оценивать своё эмоциональное состояние, возникшее при прочтении (слушании) произведения; </w:t>
      </w: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удерживать в памяти последовательность событий прослушанного (прочитанного) текста; контролировать выполнение поставленной учебной задачи при чтении (слушании) произведения.</w:t>
      </w:r>
    </w:p>
    <w:p w:rsidR="00E83950" w:rsidRPr="00E83950" w:rsidRDefault="00E83950" w:rsidP="00E83950">
      <w:pPr>
        <w:spacing w:after="0" w:line="240" w:lineRule="auto"/>
        <w:ind w:firstLine="709"/>
        <w:rPr>
          <w:rFonts w:ascii="Times New Roman" w:eastAsia="Calibri" w:hAnsi="Times New Roman" w:cs="Times New Roman"/>
          <w:b/>
          <w:sz w:val="24"/>
          <w:szCs w:val="24"/>
          <w:lang w:val="ru-RU"/>
        </w:rPr>
      </w:pPr>
    </w:p>
    <w:p w:rsidR="00E83950" w:rsidRPr="00E83950" w:rsidRDefault="00E83950" w:rsidP="00E83950">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b/>
          <w:sz w:val="24"/>
          <w:szCs w:val="24"/>
          <w:lang w:val="ru-RU"/>
        </w:rPr>
      </w:pPr>
      <w:r w:rsidRPr="00E83950">
        <w:rPr>
          <w:rFonts w:ascii="Times New Roman" w:eastAsia="Times New Roman" w:hAnsi="Times New Roman" w:cs="Times New Roman"/>
          <w:b/>
          <w:sz w:val="24"/>
          <w:szCs w:val="24"/>
          <w:lang w:val="ru-RU"/>
        </w:rPr>
        <w:lastRenderedPageBreak/>
        <w:t>Совместная деятельность:</w:t>
      </w:r>
    </w:p>
    <w:p w:rsidR="00E83950" w:rsidRPr="004175BA" w:rsidRDefault="00E83950" w:rsidP="004175BA">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lang w:val="ru-RU"/>
        </w:rPr>
      </w:pPr>
      <w:r w:rsidRPr="00E83950">
        <w:rPr>
          <w:rFonts w:ascii="Times New Roman" w:eastAsia="Times New Roman" w:hAnsi="Times New Roman" w:cs="Times New Roman"/>
          <w:sz w:val="24"/>
          <w:szCs w:val="24"/>
          <w:lang w:val="ru-RU"/>
        </w:rPr>
        <w:t xml:space="preserve">принимать участие в коллективном поиске средств решения поставленных задач,  </w:t>
      </w:r>
      <w:r w:rsidRPr="00883B1F">
        <w:rPr>
          <w:rFonts w:ascii="Times New Roman" w:eastAsia="Times New Roman" w:hAnsi="Times New Roman" w:cs="Times New Roman"/>
          <w:sz w:val="24"/>
          <w:szCs w:val="24"/>
          <w:lang w:val="ru-RU"/>
        </w:rPr>
        <w:t>распределять работу, договариваться, приходить к общему решению, отвечать за общий результат работы.</w:t>
      </w:r>
    </w:p>
    <w:p w:rsidR="00E83950" w:rsidRPr="00883B1F" w:rsidRDefault="00E83950" w:rsidP="00883B1F">
      <w:pPr>
        <w:pStyle w:val="2"/>
        <w:spacing w:line="240" w:lineRule="auto"/>
        <w:rPr>
          <w:rFonts w:ascii="Times New Roman" w:hAnsi="Times New Roman" w:cs="Times New Roman"/>
          <w:color w:val="auto"/>
          <w:sz w:val="24"/>
          <w:szCs w:val="24"/>
          <w:lang w:val="ru-RU"/>
        </w:rPr>
      </w:pPr>
      <w:bookmarkStart w:id="1" w:name="_Toc142903148"/>
      <w:r w:rsidRPr="00883B1F">
        <w:rPr>
          <w:rFonts w:ascii="Times New Roman" w:hAnsi="Times New Roman" w:cs="Times New Roman"/>
          <w:color w:val="auto"/>
          <w:sz w:val="24"/>
          <w:szCs w:val="24"/>
          <w:lang w:val="ru-RU"/>
        </w:rPr>
        <w:t>ЛИЧНОСТНЫЕ РЕЗУЛЬТАТЫ</w:t>
      </w:r>
      <w:bookmarkEnd w:id="1"/>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В результате изучения литературного чтения на уровне начального общего образования у обучающегося с ЗПР будут сформированы следующие личностные результаты:</w:t>
      </w:r>
    </w:p>
    <w:p w:rsidR="00E83950" w:rsidRPr="00883B1F" w:rsidRDefault="00E83950" w:rsidP="00883B1F">
      <w:pPr>
        <w:spacing w:after="0" w:line="240" w:lineRule="auto"/>
        <w:ind w:firstLine="709"/>
        <w:jc w:val="both"/>
        <w:rPr>
          <w:rFonts w:ascii="Times New Roman" w:hAnsi="Times New Roman" w:cs="Times New Roman"/>
          <w:b/>
          <w:sz w:val="24"/>
          <w:szCs w:val="24"/>
          <w:lang w:val="ru-RU"/>
        </w:rPr>
      </w:pPr>
      <w:r w:rsidRPr="00883B1F">
        <w:rPr>
          <w:rFonts w:ascii="Times New Roman" w:hAnsi="Times New Roman" w:cs="Times New Roman"/>
          <w:b/>
          <w:sz w:val="24"/>
          <w:szCs w:val="24"/>
          <w:lang w:val="ru-RU"/>
        </w:rPr>
        <w:t xml:space="preserve">Гражданско-патриотическое воспитание: </w:t>
      </w:r>
      <w:r w:rsidRPr="00883B1F">
        <w:rPr>
          <w:rFonts w:ascii="Times New Roman" w:hAnsi="Times New Roman" w:cs="Times New Roman"/>
          <w:b/>
          <w:noProof/>
          <w:sz w:val="24"/>
          <w:szCs w:val="24"/>
          <w:lang w:val="ru-RU" w:eastAsia="ru-RU"/>
        </w:rPr>
        <w:drawing>
          <wp:inline distT="0" distB="0" distL="0" distR="0">
            <wp:extent cx="7620" cy="762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83950" w:rsidRPr="00883B1F" w:rsidRDefault="00E83950" w:rsidP="00883B1F">
      <w:pPr>
        <w:spacing w:after="0" w:line="240" w:lineRule="auto"/>
        <w:ind w:firstLine="709"/>
        <w:jc w:val="both"/>
        <w:rPr>
          <w:rFonts w:ascii="Times New Roman" w:hAnsi="Times New Roman" w:cs="Times New Roman"/>
          <w:b/>
          <w:sz w:val="24"/>
          <w:szCs w:val="24"/>
          <w:lang w:val="ru-RU"/>
        </w:rPr>
      </w:pPr>
      <w:r w:rsidRPr="00883B1F">
        <w:rPr>
          <w:rFonts w:ascii="Times New Roman" w:hAnsi="Times New Roman" w:cs="Times New Roman"/>
          <w:b/>
          <w:sz w:val="24"/>
          <w:szCs w:val="24"/>
          <w:lang w:val="ru-RU"/>
        </w:rPr>
        <w:t>Духовно-нравственное воспитание:</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noProof/>
          <w:sz w:val="24"/>
          <w:szCs w:val="24"/>
          <w:lang w:val="ru-RU" w:eastAsia="ru-RU"/>
        </w:rPr>
        <w:drawing>
          <wp:anchor distT="0" distB="0" distL="114300" distR="114300" simplePos="0" relativeHeight="251664384" behindDoc="0" locked="0" layoutInCell="1" allowOverlap="0">
            <wp:simplePos x="0" y="0"/>
            <wp:positionH relativeFrom="page">
              <wp:posOffset>316865</wp:posOffset>
            </wp:positionH>
            <wp:positionV relativeFrom="page">
              <wp:posOffset>1271270</wp:posOffset>
            </wp:positionV>
            <wp:extent cx="12065" cy="15240"/>
            <wp:effectExtent l="0" t="0" r="0" b="0"/>
            <wp:wrapSquare wrapText="bothSides"/>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883B1F">
        <w:rPr>
          <w:rFonts w:ascii="Times New Roman" w:hAnsi="Times New Roman" w:cs="Times New Roman"/>
          <w:sz w:val="24"/>
          <w:szCs w:val="24"/>
          <w:lang w:val="ru-RU"/>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rsidR="00E83950" w:rsidRPr="00883B1F" w:rsidRDefault="00E83950" w:rsidP="00883B1F">
      <w:pPr>
        <w:spacing w:after="0" w:line="240" w:lineRule="auto"/>
        <w:ind w:firstLine="709"/>
        <w:jc w:val="both"/>
        <w:rPr>
          <w:rFonts w:ascii="Times New Roman" w:hAnsi="Times New Roman" w:cs="Times New Roman"/>
          <w:b/>
          <w:sz w:val="24"/>
          <w:szCs w:val="24"/>
          <w:lang w:val="ru-RU"/>
        </w:rPr>
      </w:pPr>
      <w:r w:rsidRPr="00883B1F">
        <w:rPr>
          <w:rFonts w:ascii="Times New Roman" w:hAnsi="Times New Roman" w:cs="Times New Roman"/>
          <w:b/>
          <w:sz w:val="24"/>
          <w:szCs w:val="24"/>
          <w:lang w:val="ru-RU"/>
        </w:rPr>
        <w:t>Эстетическое воспитание:</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rsidR="00E83950" w:rsidRPr="00883B1F" w:rsidRDefault="00E83950" w:rsidP="00883B1F">
      <w:pPr>
        <w:spacing w:after="0" w:line="240" w:lineRule="auto"/>
        <w:ind w:firstLine="709"/>
        <w:jc w:val="both"/>
        <w:rPr>
          <w:rFonts w:ascii="Times New Roman" w:hAnsi="Times New Roman" w:cs="Times New Roman"/>
          <w:b/>
          <w:sz w:val="24"/>
          <w:szCs w:val="24"/>
          <w:lang w:val="ru-RU"/>
        </w:rPr>
      </w:pPr>
      <w:r w:rsidRPr="00883B1F">
        <w:rPr>
          <w:rFonts w:ascii="Times New Roman" w:hAnsi="Times New Roman" w:cs="Times New Roman"/>
          <w:b/>
          <w:sz w:val="24"/>
          <w:szCs w:val="24"/>
          <w:lang w:val="ru-RU"/>
        </w:rPr>
        <w:t>Трудовое воспитание:</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83950" w:rsidRPr="00883B1F" w:rsidRDefault="00E83950" w:rsidP="00883B1F">
      <w:pPr>
        <w:spacing w:after="0" w:line="240" w:lineRule="auto"/>
        <w:ind w:firstLine="709"/>
        <w:jc w:val="both"/>
        <w:rPr>
          <w:rFonts w:ascii="Times New Roman" w:hAnsi="Times New Roman" w:cs="Times New Roman"/>
          <w:b/>
          <w:sz w:val="24"/>
          <w:szCs w:val="24"/>
          <w:lang w:val="ru-RU"/>
        </w:rPr>
      </w:pPr>
      <w:r w:rsidRPr="00883B1F">
        <w:rPr>
          <w:rFonts w:ascii="Times New Roman" w:hAnsi="Times New Roman" w:cs="Times New Roman"/>
          <w:b/>
          <w:sz w:val="24"/>
          <w:szCs w:val="24"/>
          <w:lang w:val="ru-RU"/>
        </w:rPr>
        <w:t>Экологическое воспитание:</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lastRenderedPageBreak/>
        <w:t>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rsidR="00E83950" w:rsidRPr="00883B1F" w:rsidRDefault="00E83950" w:rsidP="00883B1F">
      <w:pPr>
        <w:spacing w:after="0" w:line="240" w:lineRule="auto"/>
        <w:ind w:firstLine="709"/>
        <w:jc w:val="both"/>
        <w:rPr>
          <w:rFonts w:ascii="Times New Roman" w:hAnsi="Times New Roman" w:cs="Times New Roman"/>
          <w:b/>
          <w:sz w:val="24"/>
          <w:szCs w:val="24"/>
          <w:lang w:val="ru-RU"/>
        </w:rPr>
      </w:pPr>
      <w:r w:rsidRPr="00883B1F">
        <w:rPr>
          <w:rFonts w:ascii="Times New Roman" w:hAnsi="Times New Roman" w:cs="Times New Roman"/>
          <w:b/>
          <w:sz w:val="24"/>
          <w:szCs w:val="24"/>
          <w:lang w:val="ru-RU"/>
        </w:rPr>
        <w:t>Ценности научного познания:</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E83950" w:rsidRPr="00883B1F" w:rsidRDefault="00E83950" w:rsidP="00883B1F">
      <w:pPr>
        <w:pStyle w:val="2"/>
        <w:spacing w:line="240" w:lineRule="auto"/>
        <w:rPr>
          <w:rFonts w:ascii="Times New Roman" w:hAnsi="Times New Roman" w:cs="Times New Roman"/>
          <w:color w:val="auto"/>
          <w:sz w:val="24"/>
          <w:szCs w:val="24"/>
          <w:lang w:val="ru-RU"/>
        </w:rPr>
      </w:pPr>
      <w:bookmarkStart w:id="2" w:name="_Toc142903149"/>
      <w:r w:rsidRPr="00883B1F">
        <w:rPr>
          <w:rFonts w:ascii="Times New Roman" w:hAnsi="Times New Roman" w:cs="Times New Roman"/>
          <w:color w:val="auto"/>
          <w:sz w:val="24"/>
          <w:szCs w:val="24"/>
          <w:lang w:val="ru-RU"/>
        </w:rPr>
        <w:t>МЕТАПРЕДМЕТНЫЕ РЕЗУЛЬТАТЫ</w:t>
      </w:r>
      <w:bookmarkEnd w:id="2"/>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В результате изучения литературного чтения на уровне начального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83950" w:rsidRPr="00883B1F" w:rsidRDefault="00E83950" w:rsidP="00883B1F">
      <w:pPr>
        <w:spacing w:after="0" w:line="240" w:lineRule="auto"/>
        <w:ind w:firstLine="709"/>
        <w:jc w:val="both"/>
        <w:rPr>
          <w:rFonts w:ascii="Times New Roman" w:hAnsi="Times New Roman" w:cs="Times New Roman"/>
          <w:b/>
          <w:bCs/>
          <w:iCs/>
          <w:sz w:val="24"/>
          <w:szCs w:val="24"/>
          <w:lang w:val="ru-RU"/>
        </w:rPr>
      </w:pPr>
      <w:r w:rsidRPr="00883B1F">
        <w:rPr>
          <w:rFonts w:ascii="Times New Roman" w:hAnsi="Times New Roman" w:cs="Times New Roman"/>
          <w:b/>
          <w:bCs/>
          <w:iCs/>
          <w:sz w:val="24"/>
          <w:szCs w:val="24"/>
          <w:lang w:val="ru-RU"/>
        </w:rPr>
        <w:t>Познавательные универсальные учебные действия</w:t>
      </w:r>
    </w:p>
    <w:p w:rsidR="00E83950" w:rsidRPr="00883B1F" w:rsidRDefault="00E83950" w:rsidP="00883B1F">
      <w:pPr>
        <w:spacing w:after="0" w:line="240" w:lineRule="auto"/>
        <w:ind w:firstLine="709"/>
        <w:jc w:val="both"/>
        <w:rPr>
          <w:rFonts w:ascii="Times New Roman" w:hAnsi="Times New Roman" w:cs="Times New Roman"/>
          <w:b/>
          <w:sz w:val="24"/>
          <w:szCs w:val="24"/>
          <w:lang w:val="ru-RU"/>
        </w:rPr>
      </w:pPr>
      <w:r w:rsidRPr="00883B1F">
        <w:rPr>
          <w:rFonts w:ascii="Times New Roman" w:hAnsi="Times New Roman" w:cs="Times New Roman"/>
          <w:b/>
          <w:i/>
          <w:sz w:val="24"/>
          <w:szCs w:val="24"/>
          <w:lang w:val="ru-RU"/>
        </w:rPr>
        <w:t>Базовые логические действия</w:t>
      </w:r>
      <w:r w:rsidRPr="00883B1F">
        <w:rPr>
          <w:rFonts w:ascii="Times New Roman" w:hAnsi="Times New Roman" w:cs="Times New Roman"/>
          <w:b/>
          <w:sz w:val="24"/>
          <w:szCs w:val="24"/>
          <w:lang w:val="ru-RU"/>
        </w:rPr>
        <w:t>:</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сравнивать произведения по теме, главной мысли, жанру, соотносить произведение и его автора, устанавливать после совместного анализа основания для сравнения произведений, устанавливать аналогии;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объединять произведения по жанру, авторской принадлежности;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определять с помощью учителя существенный признак для классификации, классифицировать произведения по темам, жанрам;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находить после совместного анализа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выявлять недостаток информации для решения учебной (практической) задачи на основе предложенного алгоритма;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E83950" w:rsidRPr="00883B1F" w:rsidRDefault="00E83950" w:rsidP="00883B1F">
      <w:pPr>
        <w:spacing w:after="0" w:line="240" w:lineRule="auto"/>
        <w:ind w:firstLine="709"/>
        <w:jc w:val="both"/>
        <w:rPr>
          <w:rFonts w:ascii="Times New Roman" w:hAnsi="Times New Roman" w:cs="Times New Roman"/>
          <w:b/>
          <w:i/>
          <w:sz w:val="24"/>
          <w:szCs w:val="24"/>
          <w:lang w:val="ru-RU"/>
        </w:rPr>
      </w:pPr>
      <w:r w:rsidRPr="00883B1F">
        <w:rPr>
          <w:rFonts w:ascii="Times New Roman" w:hAnsi="Times New Roman" w:cs="Times New Roman"/>
          <w:b/>
          <w:i/>
          <w:sz w:val="24"/>
          <w:szCs w:val="24"/>
          <w:lang w:val="ru-RU"/>
        </w:rPr>
        <w:t>Базовые исследовательские действия:</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определять разрыв между реальным и желательным состоянием объекта </w:t>
      </w:r>
      <w:r w:rsidRPr="00883B1F">
        <w:rPr>
          <w:rFonts w:ascii="Times New Roman" w:hAnsi="Times New Roman" w:cs="Times New Roman"/>
          <w:noProof/>
          <w:sz w:val="24"/>
          <w:szCs w:val="24"/>
          <w:lang w:val="ru-RU" w:eastAsia="ru-RU"/>
        </w:rPr>
        <w:drawing>
          <wp:anchor distT="0" distB="0" distL="114300" distR="114300" simplePos="0" relativeHeight="251665408" behindDoc="0" locked="0" layoutInCell="1" allowOverlap="0">
            <wp:simplePos x="0" y="0"/>
            <wp:positionH relativeFrom="page">
              <wp:posOffset>262255</wp:posOffset>
            </wp:positionH>
            <wp:positionV relativeFrom="page">
              <wp:posOffset>1292225</wp:posOffset>
            </wp:positionV>
            <wp:extent cx="6350" cy="8890"/>
            <wp:effectExtent l="0" t="0" r="0" b="0"/>
            <wp:wrapSquare wrapText="bothSides"/>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883B1F">
        <w:rPr>
          <w:rFonts w:ascii="Times New Roman" w:hAnsi="Times New Roman" w:cs="Times New Roman"/>
          <w:noProof/>
          <w:sz w:val="24"/>
          <w:szCs w:val="24"/>
          <w:lang w:val="ru-RU" w:eastAsia="ru-RU"/>
        </w:rPr>
        <w:drawing>
          <wp:anchor distT="0" distB="0" distL="114300" distR="114300" simplePos="0" relativeHeight="251666432" behindDoc="0" locked="0" layoutInCell="1" allowOverlap="0">
            <wp:simplePos x="0" y="0"/>
            <wp:positionH relativeFrom="page">
              <wp:posOffset>255905</wp:posOffset>
            </wp:positionH>
            <wp:positionV relativeFrom="page">
              <wp:posOffset>2697480</wp:posOffset>
            </wp:positionV>
            <wp:extent cx="6350" cy="6350"/>
            <wp:effectExtent l="0" t="0" r="0" b="0"/>
            <wp:wrapSquare wrapText="bothSides"/>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883B1F">
        <w:rPr>
          <w:rFonts w:ascii="Times New Roman" w:hAnsi="Times New Roman" w:cs="Times New Roman"/>
          <w:noProof/>
          <w:sz w:val="24"/>
          <w:szCs w:val="24"/>
          <w:lang w:val="ru-RU" w:eastAsia="ru-RU"/>
        </w:rPr>
        <w:drawing>
          <wp:anchor distT="0" distB="0" distL="114300" distR="114300" simplePos="0" relativeHeight="251667456" behindDoc="0" locked="0" layoutInCell="1" allowOverlap="0">
            <wp:simplePos x="0" y="0"/>
            <wp:positionH relativeFrom="page">
              <wp:posOffset>262255</wp:posOffset>
            </wp:positionH>
            <wp:positionV relativeFrom="page">
              <wp:posOffset>5498465</wp:posOffset>
            </wp:positionV>
            <wp:extent cx="6350" cy="3175"/>
            <wp:effectExtent l="0" t="0" r="0" b="0"/>
            <wp:wrapSquare wrapText="bothSides"/>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883B1F">
        <w:rPr>
          <w:rFonts w:ascii="Times New Roman" w:hAnsi="Times New Roman" w:cs="Times New Roman"/>
          <w:noProof/>
          <w:sz w:val="24"/>
          <w:szCs w:val="24"/>
          <w:lang w:val="ru-RU" w:eastAsia="ru-RU"/>
        </w:rPr>
        <w:drawing>
          <wp:anchor distT="0" distB="0" distL="114300" distR="114300" simplePos="0" relativeHeight="251668480" behindDoc="0" locked="0" layoutInCell="1" allowOverlap="0">
            <wp:simplePos x="0" y="0"/>
            <wp:positionH relativeFrom="page">
              <wp:posOffset>265430</wp:posOffset>
            </wp:positionH>
            <wp:positionV relativeFrom="page">
              <wp:posOffset>5507990</wp:posOffset>
            </wp:positionV>
            <wp:extent cx="8890" cy="6350"/>
            <wp:effectExtent l="0" t="0" r="0" b="0"/>
            <wp:wrapSquare wrapText="bothSides"/>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anchor>
        </w:drawing>
      </w:r>
      <w:r w:rsidRPr="00883B1F">
        <w:rPr>
          <w:rFonts w:ascii="Times New Roman" w:hAnsi="Times New Roman" w:cs="Times New Roman"/>
          <w:noProof/>
          <w:sz w:val="24"/>
          <w:szCs w:val="24"/>
          <w:lang w:val="ru-RU" w:eastAsia="ru-RU"/>
        </w:rPr>
        <w:drawing>
          <wp:anchor distT="0" distB="0" distL="114300" distR="114300" simplePos="0" relativeHeight="251669504" behindDoc="0" locked="0" layoutInCell="1" allowOverlap="0">
            <wp:simplePos x="0" y="0"/>
            <wp:positionH relativeFrom="page">
              <wp:posOffset>267970</wp:posOffset>
            </wp:positionH>
            <wp:positionV relativeFrom="page">
              <wp:posOffset>8293735</wp:posOffset>
            </wp:positionV>
            <wp:extent cx="3175" cy="3175"/>
            <wp:effectExtent l="0" t="0" r="0" b="0"/>
            <wp:wrapSquare wrapText="bothSides"/>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883B1F">
        <w:rPr>
          <w:rFonts w:ascii="Times New Roman" w:hAnsi="Times New Roman" w:cs="Times New Roman"/>
          <w:noProof/>
          <w:sz w:val="24"/>
          <w:szCs w:val="24"/>
          <w:lang w:val="ru-RU" w:eastAsia="ru-RU"/>
        </w:rPr>
        <w:drawing>
          <wp:anchor distT="0" distB="0" distL="114300" distR="114300" simplePos="0" relativeHeight="251670528" behindDoc="0" locked="0" layoutInCell="1" allowOverlap="0">
            <wp:simplePos x="0" y="0"/>
            <wp:positionH relativeFrom="page">
              <wp:posOffset>274320</wp:posOffset>
            </wp:positionH>
            <wp:positionV relativeFrom="page">
              <wp:posOffset>8299450</wp:posOffset>
            </wp:positionV>
            <wp:extent cx="6350" cy="8890"/>
            <wp:effectExtent l="0" t="0" r="0" b="0"/>
            <wp:wrapSquare wrapText="bothSides"/>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883B1F">
        <w:rPr>
          <w:rFonts w:ascii="Times New Roman" w:hAnsi="Times New Roman" w:cs="Times New Roman"/>
          <w:sz w:val="24"/>
          <w:szCs w:val="24"/>
          <w:lang w:val="ru-RU"/>
        </w:rPr>
        <w:t xml:space="preserve">(ситуации) на основе предложенных учителем вопросов;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формулировать с помощь. учителя выводы и подкреплять их доказательствами на основе результатов проведённого наблюдения (опыта, классификации, сравнения, исследования);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прогнозировать возможное развитие процессов, событий и их последствия в аналогичных или сходных ситуациях.</w:t>
      </w:r>
    </w:p>
    <w:p w:rsidR="00E83950" w:rsidRPr="00883B1F" w:rsidRDefault="00E83950" w:rsidP="00883B1F">
      <w:pPr>
        <w:spacing w:after="0" w:line="240" w:lineRule="auto"/>
        <w:ind w:firstLine="709"/>
        <w:jc w:val="both"/>
        <w:rPr>
          <w:rFonts w:ascii="Times New Roman" w:hAnsi="Times New Roman" w:cs="Times New Roman"/>
          <w:b/>
          <w:i/>
          <w:sz w:val="24"/>
          <w:szCs w:val="24"/>
          <w:lang w:val="ru-RU"/>
        </w:rPr>
      </w:pPr>
      <w:r w:rsidRPr="00883B1F">
        <w:rPr>
          <w:rFonts w:ascii="Times New Roman" w:hAnsi="Times New Roman" w:cs="Times New Roman"/>
          <w:b/>
          <w:i/>
          <w:sz w:val="24"/>
          <w:szCs w:val="24"/>
          <w:lang w:val="ru-RU"/>
        </w:rPr>
        <w:t>Работа с информацией:</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выбирать источник получения информации;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находить в предложенном источнике информацию, представленную в явном виде, согласно заданному алгоритму;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распознавать достоверную и недостоверную информацию самостоятельно или на основании предложенного учителем способа её проверки;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lastRenderedPageBreak/>
        <w:t xml:space="preserve">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анализировать и создавать текстовую, видео, графическую, звуковую информацию в соответствии с учебной задачей;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самостоятельно создавать схемы, таблицы для представления информации.</w:t>
      </w:r>
    </w:p>
    <w:p w:rsidR="00E83950" w:rsidRPr="00883B1F" w:rsidRDefault="00E83950" w:rsidP="00883B1F">
      <w:pPr>
        <w:spacing w:after="0" w:line="240" w:lineRule="auto"/>
        <w:ind w:firstLine="709"/>
        <w:jc w:val="both"/>
        <w:rPr>
          <w:rFonts w:ascii="Times New Roman" w:hAnsi="Times New Roman" w:cs="Times New Roman"/>
          <w:b/>
          <w:bCs/>
          <w:iCs/>
          <w:sz w:val="24"/>
          <w:szCs w:val="24"/>
          <w:lang w:val="ru-RU"/>
        </w:rPr>
      </w:pPr>
      <w:r w:rsidRPr="00883B1F">
        <w:rPr>
          <w:rFonts w:ascii="Times New Roman" w:hAnsi="Times New Roman" w:cs="Times New Roman"/>
          <w:b/>
          <w:bCs/>
          <w:iCs/>
          <w:sz w:val="24"/>
          <w:szCs w:val="24"/>
          <w:lang w:val="ru-RU"/>
        </w:rPr>
        <w:t xml:space="preserve">Коммуникативные универсальные учебные действия </w:t>
      </w:r>
    </w:p>
    <w:p w:rsidR="00E83950" w:rsidRPr="00883B1F" w:rsidRDefault="00E83950" w:rsidP="00883B1F">
      <w:pPr>
        <w:spacing w:after="0" w:line="240" w:lineRule="auto"/>
        <w:ind w:firstLine="709"/>
        <w:jc w:val="both"/>
        <w:rPr>
          <w:rFonts w:ascii="Times New Roman" w:hAnsi="Times New Roman" w:cs="Times New Roman"/>
          <w:b/>
          <w:bCs/>
          <w:i/>
          <w:iCs/>
          <w:sz w:val="24"/>
          <w:szCs w:val="24"/>
          <w:lang w:val="ru-RU"/>
        </w:rPr>
      </w:pPr>
      <w:r w:rsidRPr="00883B1F">
        <w:rPr>
          <w:rFonts w:ascii="Times New Roman" w:hAnsi="Times New Roman" w:cs="Times New Roman"/>
          <w:b/>
          <w:bCs/>
          <w:i/>
          <w:iCs/>
          <w:sz w:val="24"/>
          <w:szCs w:val="24"/>
          <w:lang w:val="ru-RU"/>
        </w:rPr>
        <w:t>Общение:</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воспринимать и формулировать суждения, выражать эмоции в соответствии с целями и условиями общения в знакомой среде;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корректно и аргументированно высказывать своё мнение; строить речевое высказывание в соответствии с поставленной задачей; </w:t>
      </w:r>
      <w:r w:rsidRPr="00883B1F">
        <w:rPr>
          <w:rFonts w:ascii="Times New Roman" w:hAnsi="Times New Roman" w:cs="Times New Roman"/>
          <w:noProof/>
          <w:sz w:val="24"/>
          <w:szCs w:val="24"/>
          <w:lang w:val="ru-RU" w:eastAsia="ru-RU"/>
        </w:rPr>
        <w:drawing>
          <wp:inline distT="0" distB="0" distL="0" distR="0">
            <wp:extent cx="7620" cy="76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создавать устные и письменные тексты (описание, рассуждение, повествование); готовить с помощью взрослого небольшие публичные выступления; подбирать иллюстративный материал (рисунки, фото, плакаты) к тексту выступления.</w:t>
      </w:r>
    </w:p>
    <w:p w:rsidR="00E83950" w:rsidRPr="00883B1F" w:rsidRDefault="00E83950" w:rsidP="00883B1F">
      <w:pPr>
        <w:spacing w:after="0" w:line="240" w:lineRule="auto"/>
        <w:ind w:firstLine="709"/>
        <w:jc w:val="both"/>
        <w:rPr>
          <w:rFonts w:ascii="Times New Roman" w:hAnsi="Times New Roman" w:cs="Times New Roman"/>
          <w:b/>
          <w:sz w:val="24"/>
          <w:szCs w:val="24"/>
          <w:lang w:val="ru-RU"/>
        </w:rPr>
      </w:pPr>
      <w:r w:rsidRPr="00883B1F">
        <w:rPr>
          <w:rFonts w:ascii="Times New Roman" w:hAnsi="Times New Roman" w:cs="Times New Roman"/>
          <w:b/>
          <w:sz w:val="24"/>
          <w:szCs w:val="24"/>
          <w:lang w:val="ru-RU"/>
        </w:rPr>
        <w:t xml:space="preserve">Регулятивные универсальные учебные действия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К концу обучения на уровне начального общего образования у обучающегося с ЗПР формируются</w:t>
      </w:r>
      <w:r w:rsidRPr="00883B1F">
        <w:rPr>
          <w:rFonts w:ascii="Times New Roman" w:hAnsi="Times New Roman" w:cs="Times New Roman"/>
          <w:bCs/>
          <w:sz w:val="24"/>
          <w:szCs w:val="24"/>
          <w:lang w:val="ru-RU"/>
        </w:rPr>
        <w:t xml:space="preserve"> регулятивные</w:t>
      </w:r>
      <w:r w:rsidRPr="00883B1F">
        <w:rPr>
          <w:rFonts w:ascii="Times New Roman" w:hAnsi="Times New Roman" w:cs="Times New Roman"/>
          <w:sz w:val="24"/>
          <w:szCs w:val="24"/>
          <w:lang w:val="ru-RU"/>
        </w:rPr>
        <w:t xml:space="preserve"> универсальные учебные действия.</w:t>
      </w:r>
    </w:p>
    <w:p w:rsidR="00E83950" w:rsidRPr="00883B1F" w:rsidRDefault="00E83950" w:rsidP="00883B1F">
      <w:pPr>
        <w:spacing w:after="0" w:line="240" w:lineRule="auto"/>
        <w:ind w:firstLine="709"/>
        <w:jc w:val="both"/>
        <w:rPr>
          <w:rFonts w:ascii="Times New Roman" w:hAnsi="Times New Roman" w:cs="Times New Roman"/>
          <w:b/>
          <w:i/>
          <w:sz w:val="24"/>
          <w:szCs w:val="24"/>
          <w:lang w:val="ru-RU"/>
        </w:rPr>
      </w:pPr>
      <w:r w:rsidRPr="00883B1F">
        <w:rPr>
          <w:rFonts w:ascii="Times New Roman" w:hAnsi="Times New Roman" w:cs="Times New Roman"/>
          <w:b/>
          <w:i/>
          <w:sz w:val="24"/>
          <w:szCs w:val="24"/>
          <w:lang w:val="ru-RU"/>
        </w:rPr>
        <w:t>Самоорганизация:</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планировать действия по решению учебной задачи для получения результата;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выстраивать последовательность выбранных действий, придерживаться последовательности действий в соответствии с целью.</w:t>
      </w:r>
    </w:p>
    <w:p w:rsidR="00E83950" w:rsidRPr="00557B3E" w:rsidRDefault="00E83950" w:rsidP="00883B1F">
      <w:pPr>
        <w:spacing w:after="0" w:line="240" w:lineRule="auto"/>
        <w:ind w:firstLine="709"/>
        <w:jc w:val="both"/>
        <w:rPr>
          <w:rFonts w:ascii="Times New Roman" w:hAnsi="Times New Roman" w:cs="Times New Roman"/>
          <w:b/>
          <w:i/>
          <w:sz w:val="24"/>
          <w:szCs w:val="24"/>
          <w:lang w:val="ru-RU"/>
        </w:rPr>
      </w:pPr>
      <w:r w:rsidRPr="00557B3E">
        <w:rPr>
          <w:rFonts w:ascii="Times New Roman" w:hAnsi="Times New Roman" w:cs="Times New Roman"/>
          <w:b/>
          <w:i/>
          <w:sz w:val="24"/>
          <w:szCs w:val="24"/>
          <w:lang w:val="ru-RU"/>
        </w:rPr>
        <w:t>Самоконтроль:</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устанавливать после совместного анализа причины успеха (неудач) учебной деятельности;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корректировать свои учебные действия для преодоления ошибок.</w:t>
      </w:r>
    </w:p>
    <w:p w:rsidR="00E83950" w:rsidRPr="00557B3E" w:rsidRDefault="00E83950" w:rsidP="00883B1F">
      <w:pPr>
        <w:spacing w:after="0" w:line="240" w:lineRule="auto"/>
        <w:ind w:firstLine="709"/>
        <w:jc w:val="both"/>
        <w:rPr>
          <w:rFonts w:ascii="Times New Roman" w:hAnsi="Times New Roman" w:cs="Times New Roman"/>
          <w:b/>
          <w:sz w:val="24"/>
          <w:szCs w:val="24"/>
          <w:lang w:val="ru-RU"/>
        </w:rPr>
      </w:pPr>
      <w:r w:rsidRPr="00557B3E">
        <w:rPr>
          <w:rFonts w:ascii="Times New Roman" w:hAnsi="Times New Roman" w:cs="Times New Roman"/>
          <w:b/>
          <w:sz w:val="24"/>
          <w:szCs w:val="24"/>
          <w:lang w:val="ru-RU"/>
        </w:rPr>
        <w:t>Совместная деятельность:</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с помощью учителя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проявлять готовность руководить, выполнять поручения, подчиняться;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ответственно выполнять свою часть работы;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оценивать после совместного анализа свой вклад в общий результат;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выполнять совместные проектные задания с опорой на предложенные образцы;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 xml:space="preserve">планировать действия по решению учебной задачи для получения результата; </w:t>
      </w:r>
    </w:p>
    <w:p w:rsidR="00E83950" w:rsidRPr="00883B1F" w:rsidRDefault="00E83950" w:rsidP="00883B1F">
      <w:pPr>
        <w:spacing w:after="0" w:line="240" w:lineRule="auto"/>
        <w:ind w:firstLine="709"/>
        <w:jc w:val="both"/>
        <w:rPr>
          <w:rFonts w:ascii="Times New Roman" w:hAnsi="Times New Roman" w:cs="Times New Roman"/>
          <w:sz w:val="24"/>
          <w:szCs w:val="24"/>
          <w:lang w:val="ru-RU"/>
        </w:rPr>
      </w:pPr>
      <w:r w:rsidRPr="00883B1F">
        <w:rPr>
          <w:rFonts w:ascii="Times New Roman" w:hAnsi="Times New Roman" w:cs="Times New Roman"/>
          <w:sz w:val="24"/>
          <w:szCs w:val="24"/>
          <w:lang w:val="ru-RU"/>
        </w:rPr>
        <w:t>выстраивать последовательность выбранных действий.</w:t>
      </w:r>
    </w:p>
    <w:p w:rsidR="00E83950" w:rsidRPr="004175BA" w:rsidRDefault="00883B1F" w:rsidP="004175BA">
      <w:pPr>
        <w:pStyle w:val="2"/>
        <w:rPr>
          <w:rFonts w:ascii="Times New Roman" w:hAnsi="Times New Roman" w:cs="Times New Roman"/>
          <w:b w:val="0"/>
          <w:color w:val="auto"/>
          <w:sz w:val="24"/>
          <w:szCs w:val="24"/>
          <w:lang w:val="ru-RU"/>
        </w:rPr>
      </w:pPr>
      <w:bookmarkStart w:id="3" w:name="_Toc142903150"/>
      <w:r w:rsidRPr="004175BA">
        <w:rPr>
          <w:rFonts w:ascii="Times New Roman" w:hAnsi="Times New Roman" w:cs="Times New Roman"/>
          <w:b w:val="0"/>
          <w:color w:val="auto"/>
          <w:sz w:val="24"/>
          <w:szCs w:val="24"/>
          <w:lang w:val="ru-RU"/>
        </w:rPr>
        <w:t>ПРЕДМЕТНЫЕ РЕЗУЛЬТАТЫ</w:t>
      </w:r>
      <w:bookmarkEnd w:id="3"/>
    </w:p>
    <w:p w:rsidR="00883B1F" w:rsidRPr="00883B1F" w:rsidRDefault="00883B1F" w:rsidP="00883B1F">
      <w:pPr>
        <w:spacing w:after="0" w:line="240" w:lineRule="auto"/>
        <w:ind w:left="383" w:firstLine="709"/>
        <w:jc w:val="both"/>
        <w:rPr>
          <w:rFonts w:ascii="Times New Roman" w:eastAsia="Calibri" w:hAnsi="Times New Roman" w:cs="Times New Roman"/>
          <w:sz w:val="24"/>
          <w:szCs w:val="24"/>
          <w:lang w:val="ru-RU"/>
        </w:rPr>
      </w:pPr>
      <w:r w:rsidRPr="00883B1F">
        <w:rPr>
          <w:rFonts w:ascii="Times New Roman" w:eastAsia="Calibri" w:hAnsi="Times New Roman" w:cs="Times New Roman"/>
          <w:sz w:val="24"/>
          <w:szCs w:val="24"/>
          <w:lang w:val="ru-RU"/>
        </w:rPr>
        <w:t xml:space="preserve">К концу обучения во </w:t>
      </w:r>
      <w:r w:rsidRPr="00883B1F">
        <w:rPr>
          <w:rFonts w:ascii="Times New Roman" w:eastAsia="Calibri" w:hAnsi="Times New Roman" w:cs="Times New Roman"/>
          <w:b/>
          <w:sz w:val="24"/>
          <w:szCs w:val="24"/>
          <w:lang w:val="ru-RU"/>
        </w:rPr>
        <w:t>2 классе</w:t>
      </w:r>
      <w:r w:rsidRPr="00883B1F">
        <w:rPr>
          <w:rFonts w:ascii="Times New Roman" w:eastAsia="Calibri" w:hAnsi="Times New Roman" w:cs="Times New Roman"/>
          <w:sz w:val="24"/>
          <w:szCs w:val="24"/>
          <w:lang w:val="ru-RU"/>
        </w:rPr>
        <w:t xml:space="preserve"> обучающийся научится:</w:t>
      </w:r>
    </w:p>
    <w:p w:rsidR="00883B1F" w:rsidRPr="00883B1F" w:rsidRDefault="00883B1F" w:rsidP="00883B1F">
      <w:pPr>
        <w:widowControl w:val="0"/>
        <w:numPr>
          <w:ilvl w:val="0"/>
          <w:numId w:val="39"/>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lang w:val="ru-RU"/>
        </w:rPr>
      </w:pPr>
      <w:r w:rsidRPr="00883B1F">
        <w:rPr>
          <w:rFonts w:ascii="Times New Roman" w:eastAsia="Times New Roman" w:hAnsi="Times New Roman" w:cs="Times New Roman"/>
          <w:sz w:val="24"/>
          <w:szCs w:val="24"/>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w:t>
      </w:r>
      <w:r w:rsidRPr="00883B1F">
        <w:rPr>
          <w:rFonts w:ascii="Times New Roman" w:eastAsia="Times New Roman" w:hAnsi="Times New Roman" w:cs="Times New Roman"/>
          <w:sz w:val="24"/>
          <w:szCs w:val="24"/>
          <w:lang w:val="ru-RU"/>
        </w:rPr>
        <w:lastRenderedPageBreak/>
        <w:t xml:space="preserve">произведений с направляющей помощью учителя; </w:t>
      </w:r>
    </w:p>
    <w:p w:rsidR="00883B1F" w:rsidRPr="00883B1F" w:rsidRDefault="00883B1F" w:rsidP="00883B1F">
      <w:pPr>
        <w:widowControl w:val="0"/>
        <w:numPr>
          <w:ilvl w:val="0"/>
          <w:numId w:val="39"/>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lang w:val="ru-RU"/>
        </w:rPr>
      </w:pPr>
      <w:r w:rsidRPr="00883B1F">
        <w:rPr>
          <w:rFonts w:ascii="Times New Roman" w:eastAsia="Times New Roman" w:hAnsi="Times New Roman" w:cs="Times New Roman"/>
          <w:sz w:val="24"/>
          <w:szCs w:val="24"/>
          <w:lang w:val="ru-RU"/>
        </w:rPr>
        <w:t xml:space="preserve">читать вслух целыми словами (допускается послоговое чтение слов сложной слоговой структуры) без пропусков и перестановок букв и слогов доступные по восприятию и небольшие по объёму прозаические и стихотворные произведения </w:t>
      </w:r>
      <w:r w:rsidRPr="00883B1F">
        <w:rPr>
          <w:rFonts w:ascii="Times New Roman" w:eastAsia="Times New Roman" w:hAnsi="Times New Roman" w:cs="Times New Roman"/>
          <w:color w:val="000000" w:themeColor="text1"/>
          <w:sz w:val="24"/>
          <w:szCs w:val="24"/>
          <w:lang w:val="ru-RU"/>
        </w:rPr>
        <w:t xml:space="preserve">в темпе не менее </w:t>
      </w:r>
      <w:r w:rsidRPr="00883B1F">
        <w:rPr>
          <w:rFonts w:ascii="Times New Roman" w:eastAsia="Times New Roman" w:hAnsi="Times New Roman" w:cs="Times New Roman"/>
          <w:sz w:val="24"/>
          <w:szCs w:val="24"/>
          <w:lang w:val="ru-RU"/>
        </w:rPr>
        <w:t>35-</w:t>
      </w:r>
      <w:r w:rsidRPr="00883B1F">
        <w:rPr>
          <w:rFonts w:ascii="Times New Roman" w:eastAsia="Times New Roman" w:hAnsi="Times New Roman" w:cs="Times New Roman"/>
          <w:color w:val="000000" w:themeColor="text1"/>
          <w:sz w:val="24"/>
          <w:szCs w:val="24"/>
          <w:lang w:val="ru-RU"/>
        </w:rPr>
        <w:t xml:space="preserve">40 слов в минуту (без отметочного оценивания); </w:t>
      </w:r>
    </w:p>
    <w:p w:rsidR="00883B1F" w:rsidRPr="00883B1F" w:rsidRDefault="00883B1F" w:rsidP="00883B1F">
      <w:pPr>
        <w:widowControl w:val="0"/>
        <w:numPr>
          <w:ilvl w:val="0"/>
          <w:numId w:val="39"/>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lang w:val="ru-RU"/>
        </w:rPr>
      </w:pPr>
      <w:r w:rsidRPr="00883B1F">
        <w:rPr>
          <w:rFonts w:ascii="Times New Roman" w:eastAsia="Times New Roman" w:hAnsi="Times New Roman" w:cs="Times New Roman"/>
          <w:color w:val="000000" w:themeColor="text1"/>
          <w:sz w:val="24"/>
          <w:szCs w:val="24"/>
          <w:lang w:val="ru-RU"/>
        </w:rPr>
        <w:t>читать</w:t>
      </w:r>
      <w:r w:rsidRPr="00883B1F">
        <w:rPr>
          <w:rFonts w:ascii="Times New Roman" w:eastAsia="Times New Roman" w:hAnsi="Times New Roman" w:cs="Times New Roman"/>
          <w:sz w:val="24"/>
          <w:szCs w:val="24"/>
          <w:lang w:val="ru-RU"/>
        </w:rPr>
        <w:t xml:space="preserve"> наизусть</w:t>
      </w:r>
      <w:r w:rsidRPr="00883B1F">
        <w:rPr>
          <w:rFonts w:ascii="Times New Roman" w:eastAsia="Times New Roman" w:hAnsi="Times New Roman" w:cs="Times New Roman"/>
          <w:i/>
          <w:sz w:val="24"/>
          <w:szCs w:val="24"/>
          <w:lang w:val="ru-RU"/>
        </w:rPr>
        <w:t xml:space="preserve"> </w:t>
      </w:r>
      <w:r w:rsidRPr="00883B1F">
        <w:rPr>
          <w:rFonts w:ascii="Times New Roman" w:eastAsia="Times New Roman" w:hAnsi="Times New Roman" w:cs="Times New Roman"/>
          <w:sz w:val="24"/>
          <w:szCs w:val="24"/>
          <w:lang w:val="ru-RU"/>
        </w:rPr>
        <w:t>с соблюдением орфоэпических и пунктуационных</w:t>
      </w:r>
      <w:r w:rsidRPr="00883B1F">
        <w:rPr>
          <w:rFonts w:ascii="Times New Roman" w:eastAsia="Times New Roman" w:hAnsi="Times New Roman" w:cs="Times New Roman"/>
          <w:i/>
          <w:sz w:val="24"/>
          <w:szCs w:val="24"/>
          <w:lang w:val="ru-RU"/>
        </w:rPr>
        <w:t xml:space="preserve"> </w:t>
      </w:r>
      <w:r w:rsidRPr="00883B1F">
        <w:rPr>
          <w:rFonts w:ascii="Times New Roman" w:eastAsia="Times New Roman" w:hAnsi="Times New Roman" w:cs="Times New Roman"/>
          <w:sz w:val="24"/>
          <w:szCs w:val="24"/>
          <w:lang w:val="ru-RU"/>
        </w:rPr>
        <w:t xml:space="preserve">норм не менее 3 стихотворений о Родине, о детях, о семье, о родной природе в разные времена года; </w:t>
      </w:r>
      <w:r w:rsidRPr="00883B1F">
        <w:rPr>
          <w:rFonts w:ascii="Times New Roman" w:hAnsi="Times New Roman" w:cs="Times New Roman"/>
          <w:noProof/>
          <w:sz w:val="24"/>
          <w:szCs w:val="24"/>
          <w:lang w:val="ru-RU" w:eastAsia="ru-RU"/>
        </w:rPr>
        <w:drawing>
          <wp:inline distT="0" distB="0" distL="0" distR="0">
            <wp:extent cx="7620" cy="76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83B1F">
        <w:rPr>
          <w:rFonts w:ascii="Times New Roman" w:eastAsia="Times New Roman" w:hAnsi="Times New Roman" w:cs="Times New Roman"/>
          <w:sz w:val="24"/>
          <w:szCs w:val="24"/>
          <w:lang w:val="ru-RU"/>
        </w:rPr>
        <w:t xml:space="preserve">различать прозаическую и стихотворную речь: называть особенности стихотворного произведения (ритм, рифма); </w:t>
      </w:r>
    </w:p>
    <w:p w:rsidR="00883B1F" w:rsidRPr="00883B1F" w:rsidRDefault="00883B1F" w:rsidP="00883B1F">
      <w:pPr>
        <w:widowControl w:val="0"/>
        <w:numPr>
          <w:ilvl w:val="0"/>
          <w:numId w:val="39"/>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lang w:val="ru-RU"/>
        </w:rPr>
      </w:pPr>
      <w:r w:rsidRPr="00883B1F">
        <w:rPr>
          <w:rFonts w:ascii="Times New Roman" w:eastAsia="Times New Roman" w:hAnsi="Times New Roman" w:cs="Times New Roman"/>
          <w:sz w:val="24"/>
          <w:szCs w:val="24"/>
          <w:lang w:val="ru-RU"/>
        </w:rPr>
        <w:t xml:space="preserve">понимать содержание, смысл прослушанного (прочитанного) произведения: отвечать на вопросы по фактическому содержанию произведения;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w:t>
      </w:r>
    </w:p>
    <w:p w:rsidR="00883B1F" w:rsidRPr="00883B1F" w:rsidRDefault="00883B1F" w:rsidP="00883B1F">
      <w:pPr>
        <w:widowControl w:val="0"/>
        <w:numPr>
          <w:ilvl w:val="0"/>
          <w:numId w:val="39"/>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lang w:val="ru-RU"/>
        </w:rPr>
      </w:pPr>
      <w:r w:rsidRPr="00883B1F">
        <w:rPr>
          <w:rFonts w:ascii="Times New Roman" w:eastAsia="Times New Roman" w:hAnsi="Times New Roman" w:cs="Times New Roman"/>
          <w:sz w:val="24"/>
          <w:szCs w:val="24"/>
          <w:lang w:val="ru-RU"/>
        </w:rPr>
        <w:t>владеть элементарными умениями анализа и интерпретации текста:</w:t>
      </w:r>
      <w:r w:rsidRPr="00883B1F">
        <w:rPr>
          <w:rFonts w:ascii="Times New Roman" w:hAnsi="Times New Roman" w:cs="Times New Roman"/>
          <w:noProof/>
          <w:sz w:val="24"/>
          <w:szCs w:val="24"/>
          <w:lang w:val="ru-RU" w:eastAsia="ru-RU"/>
        </w:rPr>
        <w:drawing>
          <wp:anchor distT="0" distB="0" distL="114300" distR="114300" simplePos="0" relativeHeight="251672576" behindDoc="0" locked="0" layoutInCell="1" allowOverlap="0">
            <wp:simplePos x="0" y="0"/>
            <wp:positionH relativeFrom="page">
              <wp:posOffset>243840</wp:posOffset>
            </wp:positionH>
            <wp:positionV relativeFrom="page">
              <wp:posOffset>1170940</wp:posOffset>
            </wp:positionV>
            <wp:extent cx="6350" cy="12065"/>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883B1F">
        <w:rPr>
          <w:rFonts w:ascii="Times New Roman" w:hAnsi="Times New Roman" w:cs="Times New Roman"/>
          <w:noProof/>
          <w:sz w:val="24"/>
          <w:szCs w:val="24"/>
          <w:lang w:val="ru-RU" w:eastAsia="ru-RU"/>
        </w:rPr>
        <w:drawing>
          <wp:anchor distT="0" distB="0" distL="114300" distR="114300" simplePos="0" relativeHeight="251673600" behindDoc="0" locked="0" layoutInCell="1" allowOverlap="0">
            <wp:simplePos x="0" y="0"/>
            <wp:positionH relativeFrom="page">
              <wp:posOffset>250190</wp:posOffset>
            </wp:positionH>
            <wp:positionV relativeFrom="page">
              <wp:posOffset>3982085</wp:posOffset>
            </wp:positionV>
            <wp:extent cx="6350" cy="635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883B1F">
        <w:rPr>
          <w:rFonts w:ascii="Times New Roman" w:hAnsi="Times New Roman" w:cs="Times New Roman"/>
          <w:noProof/>
          <w:sz w:val="24"/>
          <w:szCs w:val="24"/>
          <w:lang w:val="ru-RU" w:eastAsia="ru-RU"/>
        </w:rPr>
        <w:drawing>
          <wp:anchor distT="0" distB="0" distL="114300" distR="114300" simplePos="0" relativeHeight="251674624" behindDoc="0" locked="0" layoutInCell="1" allowOverlap="0">
            <wp:simplePos x="0" y="0"/>
            <wp:positionH relativeFrom="page">
              <wp:posOffset>283210</wp:posOffset>
            </wp:positionH>
            <wp:positionV relativeFrom="page">
              <wp:posOffset>8192135</wp:posOffset>
            </wp:positionV>
            <wp:extent cx="6350" cy="635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883B1F">
        <w:rPr>
          <w:rFonts w:ascii="Times New Roman" w:hAnsi="Times New Roman" w:cs="Times New Roman"/>
          <w:noProof/>
          <w:sz w:val="24"/>
          <w:szCs w:val="24"/>
          <w:lang w:val="ru-RU" w:eastAsia="ru-RU"/>
        </w:rPr>
        <w:drawing>
          <wp:anchor distT="0" distB="0" distL="114300" distR="114300" simplePos="0" relativeHeight="251675648" behindDoc="0" locked="0" layoutInCell="1" allowOverlap="0">
            <wp:simplePos x="0" y="0"/>
            <wp:positionH relativeFrom="page">
              <wp:posOffset>289560</wp:posOffset>
            </wp:positionH>
            <wp:positionV relativeFrom="page">
              <wp:posOffset>9576435</wp:posOffset>
            </wp:positionV>
            <wp:extent cx="3175" cy="3175"/>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883B1F">
        <w:rPr>
          <w:rFonts w:ascii="Times New Roman" w:hAnsi="Times New Roman" w:cs="Times New Roman"/>
          <w:noProof/>
          <w:sz w:val="24"/>
          <w:szCs w:val="24"/>
          <w:lang w:val="ru-RU" w:eastAsia="ru-RU"/>
        </w:rPr>
        <w:drawing>
          <wp:anchor distT="0" distB="0" distL="114300" distR="114300" simplePos="0" relativeHeight="251676672" behindDoc="0" locked="0" layoutInCell="1" allowOverlap="0">
            <wp:simplePos x="0" y="0"/>
            <wp:positionH relativeFrom="page">
              <wp:posOffset>267970</wp:posOffset>
            </wp:positionH>
            <wp:positionV relativeFrom="page">
              <wp:posOffset>6783705</wp:posOffset>
            </wp:positionV>
            <wp:extent cx="6350" cy="635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883B1F">
        <w:rPr>
          <w:rFonts w:ascii="Times New Roman" w:hAnsi="Times New Roman" w:cs="Times New Roman"/>
          <w:noProof/>
          <w:sz w:val="24"/>
          <w:szCs w:val="24"/>
          <w:lang w:val="ru-RU" w:eastAsia="ru-RU"/>
        </w:rPr>
        <w:drawing>
          <wp:anchor distT="0" distB="0" distL="114300" distR="114300" simplePos="0" relativeHeight="251677696" behindDoc="0" locked="0" layoutInCell="1" allowOverlap="0">
            <wp:simplePos x="0" y="0"/>
            <wp:positionH relativeFrom="page">
              <wp:posOffset>274320</wp:posOffset>
            </wp:positionH>
            <wp:positionV relativeFrom="page">
              <wp:posOffset>6792595</wp:posOffset>
            </wp:positionV>
            <wp:extent cx="6350" cy="8890"/>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883B1F">
        <w:rPr>
          <w:rFonts w:ascii="Times New Roman" w:eastAsia="Times New Roman" w:hAnsi="Times New Roman" w:cs="Times New Roman"/>
          <w:sz w:val="24"/>
          <w:szCs w:val="24"/>
          <w:lang w:val="ru-RU"/>
        </w:rPr>
        <w:t xml:space="preserve"> определять тему и главную мысль, воспроизводить последовательность событий тексте произведения, </w:t>
      </w:r>
      <w:r w:rsidRPr="00883B1F">
        <w:rPr>
          <w:rFonts w:ascii="Times New Roman" w:eastAsia="Times New Roman" w:hAnsi="Times New Roman" w:cs="Times New Roman"/>
          <w:color w:val="000000" w:themeColor="text1"/>
          <w:sz w:val="24"/>
          <w:szCs w:val="24"/>
          <w:lang w:val="ru-RU"/>
        </w:rPr>
        <w:t xml:space="preserve">составлять план </w:t>
      </w:r>
      <w:r w:rsidRPr="00883B1F">
        <w:rPr>
          <w:rFonts w:ascii="Times New Roman" w:eastAsia="Times New Roman" w:hAnsi="Times New Roman" w:cs="Times New Roman"/>
          <w:sz w:val="24"/>
          <w:szCs w:val="24"/>
          <w:lang w:val="ru-RU"/>
        </w:rPr>
        <w:t xml:space="preserve">текста после совместного анализа </w:t>
      </w:r>
      <w:r w:rsidRPr="00883B1F">
        <w:rPr>
          <w:rFonts w:ascii="Times New Roman" w:eastAsia="Times New Roman" w:hAnsi="Times New Roman" w:cs="Times New Roman"/>
          <w:color w:val="000000" w:themeColor="text1"/>
          <w:sz w:val="24"/>
          <w:szCs w:val="24"/>
          <w:lang w:val="ru-RU"/>
        </w:rPr>
        <w:t xml:space="preserve">(вопросный, номинативный); </w:t>
      </w:r>
    </w:p>
    <w:p w:rsidR="00883B1F" w:rsidRPr="00883B1F" w:rsidRDefault="00883B1F" w:rsidP="00883B1F">
      <w:pPr>
        <w:widowControl w:val="0"/>
        <w:numPr>
          <w:ilvl w:val="0"/>
          <w:numId w:val="39"/>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lang w:val="ru-RU"/>
        </w:rPr>
      </w:pPr>
      <w:r w:rsidRPr="00883B1F">
        <w:rPr>
          <w:rFonts w:ascii="Times New Roman" w:eastAsia="Times New Roman" w:hAnsi="Times New Roman" w:cs="Times New Roman"/>
          <w:sz w:val="24"/>
          <w:szCs w:val="24"/>
          <w:lang w:val="ru-RU"/>
        </w:rPr>
        <w:t xml:space="preserve">описывать характер героя по образцу,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и образцу, характеризовать отношение автора к героям, его поступкам; </w:t>
      </w:r>
      <w:r w:rsidRPr="00883B1F">
        <w:rPr>
          <w:rFonts w:ascii="Times New Roman" w:eastAsia="Times New Roman" w:hAnsi="Times New Roman" w:cs="Times New Roman"/>
          <w:color w:val="000000" w:themeColor="text1"/>
          <w:sz w:val="24"/>
          <w:szCs w:val="24"/>
          <w:lang w:val="ru-RU"/>
        </w:rPr>
        <w:t xml:space="preserve">объяснять значение незнакомого слова с опорой на контекст и с использованием </w:t>
      </w:r>
      <w:r w:rsidRPr="00883B1F">
        <w:rPr>
          <w:rFonts w:ascii="Times New Roman" w:eastAsia="Times New Roman" w:hAnsi="Times New Roman" w:cs="Times New Roman"/>
          <w:sz w:val="24"/>
          <w:szCs w:val="24"/>
          <w:lang w:val="ru-RU"/>
        </w:rPr>
        <w:t>словаря с направляющей помощью учителя;</w:t>
      </w:r>
      <w:r w:rsidRPr="00883B1F">
        <w:rPr>
          <w:rFonts w:ascii="Times New Roman" w:eastAsia="Times New Roman" w:hAnsi="Times New Roman" w:cs="Times New Roman"/>
          <w:color w:val="000000" w:themeColor="text1"/>
          <w:sz w:val="24"/>
          <w:szCs w:val="24"/>
          <w:lang w:val="ru-RU"/>
        </w:rPr>
        <w:t xml:space="preserve"> </w:t>
      </w:r>
    </w:p>
    <w:p w:rsidR="00883B1F" w:rsidRPr="00883B1F" w:rsidRDefault="00883B1F" w:rsidP="00883B1F">
      <w:pPr>
        <w:widowControl w:val="0"/>
        <w:numPr>
          <w:ilvl w:val="0"/>
          <w:numId w:val="39"/>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lang w:val="ru-RU"/>
        </w:rPr>
      </w:pPr>
      <w:r w:rsidRPr="00883B1F">
        <w:rPr>
          <w:rFonts w:ascii="Times New Roman" w:eastAsia="Times New Roman" w:hAnsi="Times New Roman" w:cs="Times New Roman"/>
          <w:color w:val="000000" w:themeColor="text1"/>
          <w:sz w:val="24"/>
          <w:szCs w:val="24"/>
          <w:lang w:val="ru-RU"/>
        </w:rPr>
        <w:t xml:space="preserve">находить в тексте примеры использования слов в прямом и переносном значении </w:t>
      </w:r>
      <w:r w:rsidRPr="00883B1F">
        <w:rPr>
          <w:rFonts w:ascii="Times New Roman" w:eastAsia="Times New Roman" w:hAnsi="Times New Roman" w:cs="Times New Roman"/>
          <w:sz w:val="24"/>
          <w:szCs w:val="24"/>
          <w:lang w:val="ru-RU"/>
        </w:rPr>
        <w:t>под руководством учителя</w:t>
      </w:r>
      <w:r w:rsidRPr="00883B1F">
        <w:rPr>
          <w:rFonts w:ascii="Times New Roman" w:eastAsia="Times New Roman" w:hAnsi="Times New Roman" w:cs="Times New Roman"/>
          <w:i/>
          <w:sz w:val="24"/>
          <w:szCs w:val="24"/>
          <w:lang w:val="ru-RU"/>
        </w:rPr>
        <w:t>;</w:t>
      </w:r>
      <w:r w:rsidRPr="00883B1F">
        <w:rPr>
          <w:rFonts w:ascii="Times New Roman" w:eastAsia="Times New Roman" w:hAnsi="Times New Roman" w:cs="Times New Roman"/>
          <w:sz w:val="24"/>
          <w:szCs w:val="24"/>
          <w:lang w:val="ru-RU"/>
        </w:rPr>
        <w:t xml:space="preserve"> </w:t>
      </w:r>
      <w:r w:rsidRPr="00883B1F">
        <w:rPr>
          <w:rFonts w:ascii="Times New Roman" w:eastAsia="Times New Roman" w:hAnsi="Times New Roman" w:cs="Times New Roman"/>
          <w:i/>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r w:rsidRPr="00883B1F">
        <w:rPr>
          <w:rFonts w:ascii="Times New Roman" w:eastAsia="Times New Roman" w:hAnsi="Times New Roman" w:cs="Times New Roman"/>
          <w:sz w:val="24"/>
          <w:szCs w:val="24"/>
          <w:lang w:val="ru-RU"/>
        </w:rPr>
        <w:t xml:space="preserve">; </w:t>
      </w:r>
    </w:p>
    <w:p w:rsidR="00883B1F" w:rsidRPr="00883B1F" w:rsidRDefault="00883B1F" w:rsidP="00883B1F">
      <w:pPr>
        <w:widowControl w:val="0"/>
        <w:numPr>
          <w:ilvl w:val="0"/>
          <w:numId w:val="39"/>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lang w:val="ru-RU"/>
        </w:rPr>
      </w:pPr>
      <w:r w:rsidRPr="00883B1F">
        <w:rPr>
          <w:rFonts w:ascii="Times New Roman" w:eastAsia="Times New Roman" w:hAnsi="Times New Roman" w:cs="Times New Roman"/>
          <w:sz w:val="24"/>
          <w:szCs w:val="24"/>
          <w:lang w:val="ru-RU"/>
        </w:rPr>
        <w:t xml:space="preserve">участвовать в обсуждении прослушанного (прочитанного) произведения: </w:t>
      </w:r>
      <w:r w:rsidRPr="00883B1F">
        <w:rPr>
          <w:rFonts w:ascii="Times New Roman" w:eastAsia="Times New Roman" w:hAnsi="Times New Roman" w:cs="Times New Roman"/>
          <w:i/>
          <w:sz w:val="24"/>
          <w:szCs w:val="24"/>
          <w:lang w:val="ru-RU"/>
        </w:rPr>
        <w:t>понимать жанровую принадлежность произведения, формулировать устно простые выводы, подтверждать свой ответ примерами из текста</w:t>
      </w:r>
      <w:r w:rsidRPr="00883B1F">
        <w:rPr>
          <w:rFonts w:ascii="Times New Roman" w:eastAsia="Times New Roman" w:hAnsi="Times New Roman" w:cs="Times New Roman"/>
          <w:sz w:val="24"/>
          <w:szCs w:val="24"/>
          <w:lang w:val="ru-RU"/>
        </w:rPr>
        <w:t xml:space="preserve">; пересказывать (устно) содержание произведения подробно, выборочно, </w:t>
      </w:r>
      <w:r w:rsidRPr="00883B1F">
        <w:rPr>
          <w:rFonts w:ascii="Times New Roman" w:eastAsia="Times New Roman" w:hAnsi="Times New Roman" w:cs="Times New Roman"/>
          <w:i/>
          <w:color w:val="000000" w:themeColor="text1"/>
          <w:sz w:val="24"/>
          <w:szCs w:val="24"/>
          <w:lang w:val="ru-RU"/>
        </w:rPr>
        <w:t>от лица героя</w:t>
      </w:r>
      <w:r w:rsidRPr="00883B1F">
        <w:rPr>
          <w:rFonts w:ascii="Times New Roman" w:eastAsia="Times New Roman" w:hAnsi="Times New Roman" w:cs="Times New Roman"/>
          <w:color w:val="000000" w:themeColor="text1"/>
          <w:sz w:val="24"/>
          <w:szCs w:val="24"/>
          <w:lang w:val="ru-RU"/>
        </w:rPr>
        <w:t xml:space="preserve">, </w:t>
      </w:r>
      <w:r w:rsidRPr="00883B1F">
        <w:rPr>
          <w:rFonts w:ascii="Times New Roman" w:eastAsia="Times New Roman" w:hAnsi="Times New Roman" w:cs="Times New Roman"/>
          <w:i/>
          <w:color w:val="000000" w:themeColor="text1"/>
          <w:sz w:val="24"/>
          <w:szCs w:val="24"/>
          <w:lang w:val="ru-RU"/>
        </w:rPr>
        <w:t>от третьего лица</w:t>
      </w:r>
      <w:r w:rsidRPr="00883B1F">
        <w:rPr>
          <w:rFonts w:ascii="Times New Roman" w:eastAsia="Times New Roman" w:hAnsi="Times New Roman" w:cs="Times New Roman"/>
          <w:color w:val="000000" w:themeColor="text1"/>
          <w:sz w:val="24"/>
          <w:szCs w:val="24"/>
          <w:lang w:val="ru-RU"/>
        </w:rPr>
        <w:t>;</w:t>
      </w:r>
      <w:r w:rsidRPr="00883B1F">
        <w:rPr>
          <w:rFonts w:ascii="Times New Roman" w:eastAsia="Times New Roman" w:hAnsi="Times New Roman" w:cs="Times New Roman"/>
          <w:sz w:val="24"/>
          <w:szCs w:val="24"/>
          <w:lang w:val="ru-RU"/>
        </w:rPr>
        <w:t xml:space="preserve"> читать по ролям с соблюдением норм произношения, расстановки ударения, </w:t>
      </w:r>
      <w:r w:rsidRPr="00883B1F">
        <w:rPr>
          <w:rFonts w:ascii="Times New Roman" w:eastAsia="Times New Roman" w:hAnsi="Times New Roman" w:cs="Times New Roman"/>
          <w:i/>
          <w:sz w:val="24"/>
          <w:szCs w:val="24"/>
          <w:lang w:val="ru-RU"/>
        </w:rPr>
        <w:t>инсценировать небольшие эпизоды из произведения</w:t>
      </w:r>
      <w:r w:rsidRPr="00883B1F">
        <w:rPr>
          <w:rFonts w:ascii="Times New Roman" w:eastAsia="Times New Roman" w:hAnsi="Times New Roman" w:cs="Times New Roman"/>
          <w:sz w:val="24"/>
          <w:szCs w:val="24"/>
          <w:lang w:val="ru-RU"/>
        </w:rPr>
        <w:t xml:space="preserve">; </w:t>
      </w:r>
    </w:p>
    <w:p w:rsidR="00883B1F" w:rsidRPr="00883B1F" w:rsidRDefault="00883B1F" w:rsidP="00883B1F">
      <w:pPr>
        <w:widowControl w:val="0"/>
        <w:numPr>
          <w:ilvl w:val="0"/>
          <w:numId w:val="39"/>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lang w:val="ru-RU"/>
        </w:rPr>
      </w:pPr>
      <w:r w:rsidRPr="00883B1F">
        <w:rPr>
          <w:rFonts w:ascii="Times New Roman" w:eastAsia="Times New Roman" w:hAnsi="Times New Roman" w:cs="Times New Roman"/>
          <w:sz w:val="24"/>
          <w:szCs w:val="24"/>
          <w:lang w:val="ru-RU"/>
        </w:rPr>
        <w:t xml:space="preserve">составлять высказывания на заданную тему по содержанию произведения </w:t>
      </w:r>
      <w:r w:rsidRPr="00883B1F">
        <w:rPr>
          <w:rFonts w:ascii="Times New Roman" w:eastAsia="Times New Roman" w:hAnsi="Times New Roman" w:cs="Times New Roman"/>
          <w:color w:val="000000" w:themeColor="text1"/>
          <w:sz w:val="24"/>
          <w:szCs w:val="24"/>
          <w:lang w:val="ru-RU"/>
        </w:rPr>
        <w:t xml:space="preserve">(не менее </w:t>
      </w:r>
      <w:r w:rsidRPr="00883B1F">
        <w:rPr>
          <w:rFonts w:ascii="Times New Roman" w:eastAsia="Times New Roman" w:hAnsi="Times New Roman" w:cs="Times New Roman"/>
          <w:sz w:val="24"/>
          <w:szCs w:val="24"/>
          <w:lang w:val="ru-RU"/>
        </w:rPr>
        <w:t>3</w:t>
      </w:r>
      <w:r w:rsidRPr="00883B1F">
        <w:rPr>
          <w:rFonts w:ascii="Times New Roman" w:eastAsia="Times New Roman" w:hAnsi="Times New Roman" w:cs="Times New Roman"/>
          <w:color w:val="000000" w:themeColor="text1"/>
          <w:sz w:val="24"/>
          <w:szCs w:val="24"/>
          <w:lang w:val="ru-RU"/>
        </w:rPr>
        <w:t xml:space="preserve"> предложений</w:t>
      </w:r>
      <w:r w:rsidRPr="00883B1F">
        <w:rPr>
          <w:rFonts w:ascii="Times New Roman" w:eastAsia="Times New Roman" w:hAnsi="Times New Roman" w:cs="Times New Roman"/>
          <w:sz w:val="24"/>
          <w:szCs w:val="24"/>
          <w:lang w:val="ru-RU"/>
        </w:rPr>
        <w:t>);</w:t>
      </w:r>
      <w:r w:rsidRPr="00883B1F">
        <w:rPr>
          <w:rFonts w:ascii="Times New Roman" w:eastAsia="Times New Roman" w:hAnsi="Times New Roman" w:cs="Times New Roman"/>
          <w:color w:val="FF0000"/>
          <w:sz w:val="24"/>
          <w:szCs w:val="24"/>
          <w:lang w:val="ru-RU"/>
        </w:rPr>
        <w:t xml:space="preserve"> </w:t>
      </w:r>
      <w:r w:rsidRPr="00883B1F">
        <w:rPr>
          <w:rFonts w:ascii="Times New Roman" w:hAnsi="Times New Roman" w:cs="Times New Roman"/>
          <w:noProof/>
          <w:sz w:val="24"/>
          <w:szCs w:val="24"/>
          <w:lang w:val="ru-RU" w:eastAsia="ru-RU"/>
        </w:rPr>
        <w:drawing>
          <wp:inline distT="0" distB="0" distL="0" distR="0">
            <wp:extent cx="7620" cy="76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83B1F">
        <w:rPr>
          <w:rFonts w:ascii="Times New Roman" w:eastAsia="Times New Roman" w:hAnsi="Times New Roman" w:cs="Times New Roman"/>
          <w:sz w:val="24"/>
          <w:szCs w:val="24"/>
          <w:lang w:val="ru-RU"/>
        </w:rPr>
        <w:t xml:space="preserve"> </w:t>
      </w:r>
    </w:p>
    <w:p w:rsidR="00883B1F" w:rsidRPr="00883B1F" w:rsidRDefault="00883B1F" w:rsidP="00883B1F">
      <w:pPr>
        <w:widowControl w:val="0"/>
        <w:numPr>
          <w:ilvl w:val="0"/>
          <w:numId w:val="39"/>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lang w:val="ru-RU"/>
        </w:rPr>
      </w:pPr>
      <w:r w:rsidRPr="00883B1F">
        <w:rPr>
          <w:rFonts w:ascii="Times New Roman" w:eastAsia="Times New Roman" w:hAnsi="Times New Roman" w:cs="Times New Roman"/>
          <w:sz w:val="24"/>
          <w:szCs w:val="24"/>
          <w:lang w:val="ru-RU"/>
        </w:rPr>
        <w:t xml:space="preserve">ориентироваться в книге и (или) учебнике по обложке, оглавлению, иллюстрациям, условным обозначениям; </w:t>
      </w:r>
    </w:p>
    <w:p w:rsidR="00883B1F" w:rsidRPr="00883B1F" w:rsidRDefault="00883B1F" w:rsidP="00883B1F">
      <w:pPr>
        <w:widowControl w:val="0"/>
        <w:numPr>
          <w:ilvl w:val="0"/>
          <w:numId w:val="39"/>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lang w:val="ru-RU"/>
        </w:rPr>
      </w:pPr>
      <w:r w:rsidRPr="00883B1F">
        <w:rPr>
          <w:rFonts w:ascii="Times New Roman" w:eastAsia="Times New Roman" w:hAnsi="Times New Roman" w:cs="Times New Roman"/>
          <w:sz w:val="24"/>
          <w:szCs w:val="24"/>
          <w:lang w:val="ru-RU"/>
        </w:rPr>
        <w:t xml:space="preserve">выбирать книги для самостоятельного чтения с учётом рекомендательного списка, рассказывать о прочитанной книге; </w:t>
      </w:r>
    </w:p>
    <w:p w:rsidR="00883B1F" w:rsidRPr="00883B1F" w:rsidRDefault="00883B1F" w:rsidP="00883B1F">
      <w:pPr>
        <w:widowControl w:val="0"/>
        <w:numPr>
          <w:ilvl w:val="0"/>
          <w:numId w:val="39"/>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lang w:val="ru-RU"/>
        </w:rPr>
      </w:pPr>
      <w:r w:rsidRPr="00883B1F">
        <w:rPr>
          <w:rFonts w:ascii="Times New Roman" w:eastAsia="Times New Roman" w:hAnsi="Times New Roman" w:cs="Times New Roman"/>
          <w:sz w:val="24"/>
          <w:szCs w:val="24"/>
          <w:lang w:val="ru-RU"/>
        </w:rPr>
        <w:t>использовать справочную литературу для получения дополнительной информации в соответствии с учебной задачей под руководством учителя.</w:t>
      </w:r>
    </w:p>
    <w:p w:rsidR="00883B1F" w:rsidRPr="00883B1F" w:rsidRDefault="00883B1F" w:rsidP="00883B1F">
      <w:pPr>
        <w:spacing w:after="0" w:line="360" w:lineRule="auto"/>
        <w:rPr>
          <w:rFonts w:ascii="Times New Roman" w:hAnsi="Times New Roman" w:cs="Times New Roman"/>
          <w:sz w:val="28"/>
          <w:szCs w:val="28"/>
          <w:lang w:val="ru-RU"/>
        </w:rPr>
      </w:pPr>
    </w:p>
    <w:p w:rsidR="00BE4A2E" w:rsidRDefault="00BE4A2E" w:rsidP="00BE4A2E">
      <w:pPr>
        <w:pStyle w:val="2"/>
        <w:spacing w:before="88"/>
        <w:rPr>
          <w:rFonts w:ascii="Times New Roman" w:hAnsi="Times New Roman" w:cs="Times New Roman"/>
          <w:color w:val="auto"/>
          <w:sz w:val="24"/>
          <w:szCs w:val="24"/>
          <w:lang w:val="ru-RU"/>
        </w:rPr>
      </w:pPr>
    </w:p>
    <w:p w:rsidR="00BE4A2E" w:rsidRDefault="00BE4A2E" w:rsidP="00BE4A2E">
      <w:pPr>
        <w:pStyle w:val="2"/>
        <w:spacing w:before="88"/>
        <w:rPr>
          <w:rFonts w:ascii="Times New Roman" w:hAnsi="Times New Roman" w:cs="Times New Roman"/>
          <w:color w:val="auto"/>
          <w:sz w:val="24"/>
          <w:szCs w:val="24"/>
          <w:lang w:val="ru-RU"/>
        </w:rPr>
      </w:pPr>
    </w:p>
    <w:p w:rsidR="00BE4A2E" w:rsidRDefault="00BE4A2E" w:rsidP="00BE4A2E">
      <w:pPr>
        <w:pStyle w:val="2"/>
        <w:spacing w:before="88"/>
        <w:rPr>
          <w:rFonts w:ascii="Times New Roman" w:hAnsi="Times New Roman" w:cs="Times New Roman"/>
          <w:color w:val="auto"/>
          <w:sz w:val="24"/>
          <w:szCs w:val="24"/>
          <w:lang w:val="ru-RU"/>
        </w:rPr>
      </w:pPr>
    </w:p>
    <w:p w:rsidR="00BE4A2E" w:rsidRDefault="00BE4A2E" w:rsidP="00BE4A2E">
      <w:pPr>
        <w:rPr>
          <w:rFonts w:ascii="Times New Roman" w:hAnsi="Times New Roman" w:cs="Times New Roman"/>
          <w:sz w:val="28"/>
          <w:szCs w:val="28"/>
          <w:lang w:val="ru-RU"/>
        </w:rPr>
      </w:pPr>
    </w:p>
    <w:p w:rsidR="00BE4A2E" w:rsidRDefault="00BE4A2E" w:rsidP="00BE4A2E">
      <w:pPr>
        <w:rPr>
          <w:rFonts w:ascii="Times New Roman" w:hAnsi="Times New Roman" w:cs="Times New Roman"/>
          <w:sz w:val="28"/>
          <w:szCs w:val="28"/>
          <w:lang w:val="ru-RU"/>
        </w:rPr>
        <w:sectPr w:rsidR="00BE4A2E" w:rsidSect="00945130">
          <w:pgSz w:w="11906" w:h="16383"/>
          <w:pgMar w:top="1134" w:right="1134" w:bottom="851" w:left="1134" w:header="720" w:footer="720" w:gutter="0"/>
          <w:cols w:space="720"/>
          <w:docGrid w:linePitch="299"/>
        </w:sectPr>
      </w:pPr>
    </w:p>
    <w:p w:rsidR="00883B1F" w:rsidRPr="00BE4A2E" w:rsidRDefault="00883B1F" w:rsidP="00BE4A2E">
      <w:pPr>
        <w:rPr>
          <w:rFonts w:ascii="Times New Roman" w:hAnsi="Times New Roman" w:cs="Times New Roman"/>
          <w:b/>
          <w:sz w:val="28"/>
          <w:szCs w:val="28"/>
          <w:lang w:val="ru-RU"/>
        </w:rPr>
      </w:pPr>
      <w:r w:rsidRPr="00BE4A2E">
        <w:rPr>
          <w:rFonts w:ascii="Times New Roman" w:hAnsi="Times New Roman" w:cs="Times New Roman"/>
          <w:b/>
          <w:sz w:val="28"/>
          <w:szCs w:val="28"/>
          <w:lang w:val="ru-RU"/>
        </w:rPr>
        <w:lastRenderedPageBreak/>
        <w:t>ТЕМАТИЧЕСКОЕ</w:t>
      </w:r>
      <w:r w:rsidRPr="00BE4A2E">
        <w:rPr>
          <w:rFonts w:ascii="Times New Roman" w:hAnsi="Times New Roman" w:cs="Times New Roman"/>
          <w:b/>
          <w:spacing w:val="-3"/>
          <w:sz w:val="28"/>
          <w:szCs w:val="28"/>
          <w:lang w:val="ru-RU"/>
        </w:rPr>
        <w:t xml:space="preserve"> </w:t>
      </w:r>
      <w:r w:rsidRPr="00BE4A2E">
        <w:rPr>
          <w:rFonts w:ascii="Times New Roman" w:hAnsi="Times New Roman" w:cs="Times New Roman"/>
          <w:b/>
          <w:sz w:val="28"/>
          <w:szCs w:val="28"/>
          <w:lang w:val="ru-RU"/>
        </w:rPr>
        <w:t>ПЛАНИРОВАНИЕ</w:t>
      </w:r>
      <w:r w:rsidR="00BE4A2E" w:rsidRPr="00BE4A2E">
        <w:rPr>
          <w:rFonts w:ascii="Times New Roman" w:hAnsi="Times New Roman" w:cs="Times New Roman"/>
          <w:b/>
          <w:sz w:val="28"/>
          <w:szCs w:val="28"/>
          <w:lang w:val="ru-RU"/>
        </w:rPr>
        <w:t xml:space="preserve"> </w:t>
      </w:r>
      <w:r w:rsidRPr="00BE4A2E">
        <w:rPr>
          <w:rFonts w:ascii="Times New Roman" w:hAnsi="Times New Roman" w:cs="Times New Roman"/>
          <w:b/>
          <w:sz w:val="28"/>
          <w:szCs w:val="28"/>
          <w:lang w:val="ru-RU"/>
        </w:rPr>
        <w:t>2 КЛАСС</w:t>
      </w:r>
      <w:r w:rsidRPr="00BE4A2E">
        <w:rPr>
          <w:rFonts w:ascii="Times New Roman" w:hAnsi="Times New Roman" w:cs="Times New Roman"/>
          <w:b/>
          <w:spacing w:val="-2"/>
          <w:sz w:val="28"/>
          <w:szCs w:val="28"/>
          <w:lang w:val="ru-RU"/>
        </w:rPr>
        <w:t xml:space="preserve"> </w:t>
      </w:r>
      <w:r w:rsidRPr="00BE4A2E">
        <w:rPr>
          <w:rFonts w:ascii="Times New Roman" w:hAnsi="Times New Roman" w:cs="Times New Roman"/>
          <w:b/>
          <w:sz w:val="28"/>
          <w:szCs w:val="28"/>
          <w:lang w:val="ru-RU"/>
        </w:rPr>
        <w:t>(134</w:t>
      </w:r>
      <w:r w:rsidRPr="00BE4A2E">
        <w:rPr>
          <w:rFonts w:ascii="Times New Roman" w:hAnsi="Times New Roman" w:cs="Times New Roman"/>
          <w:b/>
          <w:spacing w:val="-1"/>
          <w:sz w:val="28"/>
          <w:szCs w:val="28"/>
          <w:lang w:val="ru-RU"/>
        </w:rPr>
        <w:t xml:space="preserve"> </w:t>
      </w:r>
      <w:r w:rsidRPr="00BE4A2E">
        <w:rPr>
          <w:rFonts w:ascii="Times New Roman" w:hAnsi="Times New Roman" w:cs="Times New Roman"/>
          <w:b/>
          <w:sz w:val="28"/>
          <w:szCs w:val="28"/>
          <w:lang w:val="ru-RU"/>
        </w:rPr>
        <w:t xml:space="preserve">часа)  </w:t>
      </w:r>
    </w:p>
    <w:tbl>
      <w:tblPr>
        <w:tblStyle w:val="TableNormal"/>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843"/>
        <w:gridCol w:w="3260"/>
        <w:gridCol w:w="8931"/>
      </w:tblGrid>
      <w:tr w:rsidR="00883B1F" w:rsidRPr="005E7E4A" w:rsidTr="00883B1F">
        <w:trPr>
          <w:trHeight w:val="553"/>
          <w:tblHeader/>
        </w:trPr>
        <w:tc>
          <w:tcPr>
            <w:tcW w:w="425" w:type="dxa"/>
          </w:tcPr>
          <w:p w:rsidR="00883B1F" w:rsidRPr="005E7E4A" w:rsidRDefault="00883B1F" w:rsidP="00883B1F">
            <w:pPr>
              <w:rPr>
                <w:rFonts w:ascii="Times New Roman" w:eastAsia="Times New Roman" w:hAnsi="Times New Roman"/>
                <w:sz w:val="24"/>
                <w:szCs w:val="24"/>
              </w:rPr>
            </w:pPr>
            <w:r w:rsidRPr="005E7E4A">
              <w:rPr>
                <w:rFonts w:ascii="Times New Roman" w:eastAsia="Times New Roman" w:hAnsi="Times New Roman"/>
                <w:sz w:val="24"/>
                <w:szCs w:val="24"/>
              </w:rPr>
              <w:t>№</w:t>
            </w:r>
          </w:p>
          <w:p w:rsidR="00883B1F" w:rsidRPr="005E7E4A" w:rsidRDefault="00883B1F" w:rsidP="00883B1F">
            <w:pPr>
              <w:rPr>
                <w:rFonts w:ascii="Times New Roman" w:eastAsia="Times New Roman" w:hAnsi="Times New Roman"/>
                <w:sz w:val="24"/>
                <w:szCs w:val="24"/>
              </w:rPr>
            </w:pPr>
          </w:p>
        </w:tc>
        <w:tc>
          <w:tcPr>
            <w:tcW w:w="1843" w:type="dxa"/>
          </w:tcPr>
          <w:p w:rsidR="00883B1F" w:rsidRPr="005E7E4A" w:rsidRDefault="00883B1F" w:rsidP="00883B1F">
            <w:pPr>
              <w:rPr>
                <w:rFonts w:ascii="Times New Roman" w:eastAsia="Times New Roman" w:hAnsi="Times New Roman"/>
                <w:b/>
                <w:sz w:val="24"/>
                <w:szCs w:val="24"/>
              </w:rPr>
            </w:pPr>
            <w:r w:rsidRPr="005E7E4A">
              <w:rPr>
                <w:rFonts w:ascii="Times New Roman" w:eastAsia="Times New Roman" w:hAnsi="Times New Roman"/>
                <w:b/>
                <w:sz w:val="24"/>
                <w:szCs w:val="24"/>
              </w:rPr>
              <w:t>Тема, раздел курса</w:t>
            </w:r>
          </w:p>
        </w:tc>
        <w:tc>
          <w:tcPr>
            <w:tcW w:w="3260" w:type="dxa"/>
          </w:tcPr>
          <w:p w:rsidR="00883B1F" w:rsidRPr="005E7E4A" w:rsidRDefault="00883B1F" w:rsidP="00883B1F">
            <w:pPr>
              <w:rPr>
                <w:rFonts w:ascii="Times New Roman" w:eastAsia="Times New Roman" w:hAnsi="Times New Roman"/>
                <w:b/>
                <w:sz w:val="24"/>
                <w:szCs w:val="24"/>
              </w:rPr>
            </w:pPr>
            <w:r w:rsidRPr="005E7E4A">
              <w:rPr>
                <w:rFonts w:ascii="Times New Roman" w:eastAsia="Times New Roman" w:hAnsi="Times New Roman"/>
                <w:b/>
                <w:sz w:val="24"/>
                <w:szCs w:val="24"/>
              </w:rPr>
              <w:t>Программное содержание</w:t>
            </w:r>
          </w:p>
        </w:tc>
        <w:tc>
          <w:tcPr>
            <w:tcW w:w="8931" w:type="dxa"/>
          </w:tcPr>
          <w:p w:rsidR="00883B1F" w:rsidRPr="005E7E4A" w:rsidRDefault="00883B1F" w:rsidP="00883B1F">
            <w:pPr>
              <w:rPr>
                <w:rFonts w:ascii="Times New Roman" w:eastAsia="Times New Roman" w:hAnsi="Times New Roman"/>
                <w:b/>
                <w:sz w:val="24"/>
                <w:szCs w:val="24"/>
              </w:rPr>
            </w:pPr>
            <w:r w:rsidRPr="005E7E4A">
              <w:rPr>
                <w:rFonts w:ascii="Times New Roman" w:eastAsia="Times New Roman" w:hAnsi="Times New Roman"/>
                <w:b/>
                <w:sz w:val="24"/>
                <w:szCs w:val="24"/>
                <w:lang w:val="ru-RU"/>
              </w:rPr>
              <w:t xml:space="preserve">Методы и формы организации обучения. </w:t>
            </w:r>
            <w:r w:rsidRPr="005E7E4A">
              <w:rPr>
                <w:rFonts w:ascii="Times New Roman" w:eastAsia="Times New Roman" w:hAnsi="Times New Roman"/>
                <w:b/>
                <w:sz w:val="24"/>
                <w:szCs w:val="24"/>
              </w:rPr>
              <w:t>Характеристика деятельности обучающихся</w:t>
            </w:r>
          </w:p>
        </w:tc>
      </w:tr>
      <w:tr w:rsidR="00883B1F" w:rsidRPr="00BE4A2E" w:rsidTr="00883B1F">
        <w:trPr>
          <w:trHeight w:val="2833"/>
        </w:trPr>
        <w:tc>
          <w:tcPr>
            <w:tcW w:w="425" w:type="dxa"/>
            <w:tcBorders>
              <w:left w:val="single" w:sz="6" w:space="0" w:color="000000"/>
              <w:right w:val="single" w:sz="6" w:space="0" w:color="000000"/>
            </w:tcBorders>
          </w:tcPr>
          <w:p w:rsidR="00883B1F" w:rsidRPr="005E7E4A" w:rsidRDefault="00883B1F" w:rsidP="00883B1F">
            <w:pPr>
              <w:rPr>
                <w:rFonts w:ascii="Times New Roman" w:eastAsia="Times New Roman" w:hAnsi="Times New Roman"/>
                <w:sz w:val="24"/>
                <w:szCs w:val="24"/>
              </w:rPr>
            </w:pPr>
            <w:r w:rsidRPr="005E7E4A">
              <w:rPr>
                <w:rFonts w:ascii="Times New Roman" w:eastAsia="Times New Roman" w:hAnsi="Times New Roman"/>
                <w:sz w:val="24"/>
                <w:szCs w:val="24"/>
              </w:rPr>
              <w:t>1</w:t>
            </w:r>
          </w:p>
        </w:tc>
        <w:tc>
          <w:tcPr>
            <w:tcW w:w="1843" w:type="dxa"/>
            <w:tcBorders>
              <w:left w:val="single" w:sz="6" w:space="0" w:color="000000"/>
              <w:right w:val="single" w:sz="6" w:space="0" w:color="000000"/>
            </w:tcBorders>
          </w:tcPr>
          <w:p w:rsidR="00883B1F" w:rsidRPr="005E7E4A" w:rsidRDefault="00883B1F" w:rsidP="00883B1F">
            <w:pPr>
              <w:rPr>
                <w:rFonts w:ascii="Times New Roman" w:eastAsia="Times New Roman" w:hAnsi="Times New Roman"/>
                <w:b/>
                <w:sz w:val="24"/>
                <w:szCs w:val="24"/>
              </w:rPr>
            </w:pPr>
            <w:r w:rsidRPr="005E7E4A">
              <w:rPr>
                <w:rFonts w:ascii="Times New Roman" w:eastAsia="Times New Roman" w:hAnsi="Times New Roman"/>
                <w:b/>
                <w:sz w:val="24"/>
                <w:szCs w:val="24"/>
              </w:rPr>
              <w:t xml:space="preserve">О нашей Родине </w:t>
            </w:r>
          </w:p>
          <w:p w:rsidR="00883B1F" w:rsidRPr="005E7E4A" w:rsidRDefault="00883B1F" w:rsidP="00883B1F">
            <w:pPr>
              <w:rPr>
                <w:rFonts w:ascii="Times New Roman" w:eastAsia="Times New Roman" w:hAnsi="Times New Roman"/>
                <w:b/>
                <w:sz w:val="24"/>
                <w:szCs w:val="24"/>
              </w:rPr>
            </w:pPr>
            <w:r w:rsidRPr="005E7E4A">
              <w:rPr>
                <w:rFonts w:ascii="Times New Roman" w:eastAsia="Times New Roman" w:hAnsi="Times New Roman"/>
                <w:b/>
                <w:sz w:val="24"/>
                <w:szCs w:val="24"/>
              </w:rPr>
              <w:t>(6 часов)</w:t>
            </w:r>
          </w:p>
        </w:tc>
        <w:tc>
          <w:tcPr>
            <w:tcW w:w="3260" w:type="dxa"/>
            <w:tcBorders>
              <w:left w:val="single" w:sz="6" w:space="0" w:color="000000"/>
            </w:tcBorders>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Круг чтения: произведения о Родине (на примере стихотворений И. С. Никитина, Ф. П. Савинова, А. А. Прокофьева, Н. М. Рубцова).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темы Родины в изобразительном искусстве (пейзажи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И. И. Левитана, И. И. Шишкина, В. Д. Поленова и </w:t>
            </w:r>
            <w:r w:rsidRPr="005E7E4A">
              <w:rPr>
                <w:rFonts w:ascii="Times New Roman" w:eastAsia="Times New Roman" w:hAnsi="Times New Roman"/>
                <w:sz w:val="24"/>
                <w:szCs w:val="24"/>
                <w:lang w:val="ru-RU"/>
              </w:rPr>
              <w:lastRenderedPageBreak/>
              <w:t>др.).</w:t>
            </w:r>
          </w:p>
        </w:tc>
        <w:tc>
          <w:tcPr>
            <w:tcW w:w="8931" w:type="dxa"/>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определение учебной задачи изучения произведений данного раздела.</w:t>
            </w:r>
          </w:p>
          <w:p w:rsidR="00883B1F" w:rsidRPr="005E7E4A" w:rsidRDefault="00883B1F" w:rsidP="00883B1F">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883B1F" w:rsidRPr="005E7E4A" w:rsidRDefault="00883B1F" w:rsidP="00883B1F">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и понимание стихотворных произведений, оценка своей эмоциональной реакции на прослушанное произведение, определение темы (не менее 3 стихотворений). Например, стихотворения И. С. Никитина «Русь», Ф. П. Савинова «Родина», А. А. Прокофьева «Родина», Н. М. Рубцова «Россия Русь — куда я ни взгляну…», З. Н. Александровой «Родина».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Участие в учебном диалоге: выделение и обсуждение главной мысли произведения — любовь к Родине неотделима от любви к родной земле и её природе.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Беседа на тему «Родина бывает разная, но у всех она одна… (З. Н. Александрова)», составление своего высказывания по содержанию произведения по предложенному алгоритму  (не менее 3-4 предложений).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вслух прозаических произведений по изучаемой теме. Например, С. Т. Романовский «Русь», К. Г. Паустовский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«Мещёрская сторона» (отрывки) и др.</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 (Автор произведения представлен в таблице, остальные колонки таблицы заполняются с помощью слов для справок).</w:t>
            </w:r>
          </w:p>
          <w:tbl>
            <w:tblPr>
              <w:tblStyle w:val="TableNormal"/>
              <w:tblpPr w:leftFromText="180" w:rightFromText="180" w:vertAnchor="text" w:horzAnchor="margin" w:tblpY="64"/>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126"/>
              <w:gridCol w:w="1984"/>
              <w:gridCol w:w="3544"/>
            </w:tblGrid>
            <w:tr w:rsidR="00883B1F" w:rsidRPr="00BE4A2E" w:rsidTr="00883B1F">
              <w:trPr>
                <w:trHeight w:val="353"/>
              </w:trPr>
              <w:tc>
                <w:tcPr>
                  <w:tcW w:w="2122" w:type="dxa"/>
                </w:tcPr>
                <w:p w:rsidR="00883B1F" w:rsidRPr="005E7E4A" w:rsidRDefault="00883B1F" w:rsidP="00883B1F">
                  <w:pPr>
                    <w:spacing w:before="62"/>
                    <w:ind w:left="642" w:right="633"/>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2126" w:type="dxa"/>
                </w:tcPr>
                <w:p w:rsidR="00883B1F" w:rsidRPr="005E7E4A" w:rsidRDefault="00883B1F" w:rsidP="00883B1F">
                  <w:pPr>
                    <w:spacing w:before="62"/>
                    <w:ind w:left="166"/>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984" w:type="dxa"/>
                </w:tcPr>
                <w:p w:rsidR="00883B1F" w:rsidRPr="005E7E4A" w:rsidRDefault="00883B1F" w:rsidP="00883B1F">
                  <w:pPr>
                    <w:spacing w:before="62"/>
                    <w:ind w:left="361"/>
                    <w:rPr>
                      <w:rFonts w:ascii="Times New Roman" w:eastAsia="Times New Roman" w:hAnsi="Times New Roman"/>
                      <w:sz w:val="24"/>
                      <w:szCs w:val="24"/>
                      <w:lang w:val="ru-RU"/>
                    </w:rPr>
                  </w:pPr>
                  <w:r w:rsidRPr="005E7E4A">
                    <w:rPr>
                      <w:rFonts w:ascii="Times New Roman" w:eastAsia="Times New Roman" w:hAnsi="Times New Roman"/>
                      <w:w w:val="125"/>
                      <w:sz w:val="24"/>
                      <w:szCs w:val="24"/>
                      <w:lang w:val="ru-RU"/>
                    </w:rPr>
                    <w:t>Жанр</w:t>
                  </w:r>
                </w:p>
              </w:tc>
              <w:tc>
                <w:tcPr>
                  <w:tcW w:w="3544" w:type="dxa"/>
                </w:tcPr>
                <w:p w:rsidR="00883B1F" w:rsidRPr="005E7E4A" w:rsidRDefault="00883B1F" w:rsidP="00883B1F">
                  <w:pPr>
                    <w:spacing w:before="62"/>
                    <w:ind w:left="408"/>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Тема</w:t>
                  </w:r>
                </w:p>
              </w:tc>
            </w:tr>
            <w:tr w:rsidR="00883B1F" w:rsidRPr="00BE4A2E" w:rsidTr="00883B1F">
              <w:trPr>
                <w:trHeight w:val="273"/>
              </w:trPr>
              <w:tc>
                <w:tcPr>
                  <w:tcW w:w="2122" w:type="dxa"/>
                </w:tcPr>
                <w:p w:rsidR="00883B1F" w:rsidRPr="005E7E4A" w:rsidRDefault="00883B1F" w:rsidP="00883B1F">
                  <w:pPr>
                    <w:rPr>
                      <w:rFonts w:ascii="Times New Roman" w:eastAsia="Times New Roman" w:hAnsi="Times New Roman"/>
                      <w:sz w:val="24"/>
                      <w:szCs w:val="24"/>
                      <w:lang w:val="ru-RU"/>
                    </w:rPr>
                  </w:pPr>
                </w:p>
              </w:tc>
              <w:tc>
                <w:tcPr>
                  <w:tcW w:w="2126" w:type="dxa"/>
                </w:tcPr>
                <w:p w:rsidR="00883B1F" w:rsidRPr="005E7E4A" w:rsidRDefault="00883B1F" w:rsidP="00883B1F">
                  <w:pPr>
                    <w:rPr>
                      <w:rFonts w:ascii="Times New Roman" w:eastAsia="Times New Roman" w:hAnsi="Times New Roman"/>
                      <w:sz w:val="24"/>
                      <w:szCs w:val="24"/>
                      <w:lang w:val="ru-RU"/>
                    </w:rPr>
                  </w:pPr>
                </w:p>
              </w:tc>
              <w:tc>
                <w:tcPr>
                  <w:tcW w:w="1984" w:type="dxa"/>
                </w:tcPr>
                <w:p w:rsidR="00883B1F" w:rsidRPr="005E7E4A" w:rsidRDefault="00883B1F" w:rsidP="00883B1F">
                  <w:pPr>
                    <w:rPr>
                      <w:rFonts w:ascii="Times New Roman" w:eastAsia="Times New Roman" w:hAnsi="Times New Roman"/>
                      <w:sz w:val="24"/>
                      <w:szCs w:val="24"/>
                      <w:lang w:val="ru-RU"/>
                    </w:rPr>
                  </w:pPr>
                </w:p>
              </w:tc>
              <w:tc>
                <w:tcPr>
                  <w:tcW w:w="3544" w:type="dxa"/>
                </w:tcPr>
                <w:p w:rsidR="00883B1F" w:rsidRPr="005E7E4A" w:rsidRDefault="00883B1F" w:rsidP="00883B1F">
                  <w:pPr>
                    <w:rPr>
                      <w:rFonts w:ascii="Times New Roman" w:eastAsia="Times New Roman" w:hAnsi="Times New Roman"/>
                      <w:sz w:val="24"/>
                      <w:szCs w:val="24"/>
                      <w:lang w:val="ru-RU"/>
                    </w:rPr>
                  </w:pPr>
                </w:p>
              </w:tc>
            </w:tr>
          </w:tbl>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Выразительное чтение наизусть стихотворений о Родине (одно по выбору).</w:t>
            </w:r>
          </w:p>
          <w:p w:rsidR="00883B1F" w:rsidRPr="005E7E4A" w:rsidRDefault="00883B1F" w:rsidP="00883B1F">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 xml:space="preserve">Составление устного рассказа по репродукциям картин художников (И. И. Левитан, И. И. Шишкин, В. Д. Поленов и </w:t>
            </w:r>
            <w:r w:rsidRPr="005E7E4A">
              <w:rPr>
                <w:rFonts w:ascii="Times New Roman" w:eastAsia="Times New Roman" w:hAnsi="Times New Roman"/>
                <w:sz w:val="24"/>
                <w:szCs w:val="24"/>
                <w:lang w:val="ru-RU"/>
              </w:rPr>
              <w:t>др.) после совместного анализа.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Представление выставки книг, прочитанных летом, рассказ</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«Любимая книга» по предложенному образцу.</w:t>
            </w:r>
          </w:p>
        </w:tc>
      </w:tr>
      <w:tr w:rsidR="00883B1F" w:rsidRPr="00BE4A2E" w:rsidTr="00883B1F">
        <w:trPr>
          <w:trHeight w:val="551"/>
        </w:trPr>
        <w:tc>
          <w:tcPr>
            <w:tcW w:w="425" w:type="dxa"/>
            <w:tcBorders>
              <w:left w:val="single" w:sz="6" w:space="0" w:color="000000"/>
              <w:right w:val="single" w:sz="6" w:space="0" w:color="000000"/>
            </w:tcBorders>
          </w:tcPr>
          <w:p w:rsidR="00883B1F" w:rsidRPr="005E7E4A" w:rsidRDefault="00883B1F" w:rsidP="00883B1F">
            <w:pPr>
              <w:rPr>
                <w:rFonts w:ascii="Times New Roman" w:eastAsia="Times New Roman" w:hAnsi="Times New Roman"/>
                <w:sz w:val="24"/>
                <w:szCs w:val="24"/>
              </w:rPr>
            </w:pPr>
            <w:r w:rsidRPr="005E7E4A">
              <w:rPr>
                <w:rFonts w:ascii="Times New Roman" w:eastAsia="Times New Roman" w:hAnsi="Times New Roman"/>
                <w:sz w:val="24"/>
                <w:szCs w:val="24"/>
              </w:rPr>
              <w:lastRenderedPageBreak/>
              <w:t>2</w:t>
            </w:r>
          </w:p>
        </w:tc>
        <w:tc>
          <w:tcPr>
            <w:tcW w:w="1843" w:type="dxa"/>
            <w:tcBorders>
              <w:left w:val="single" w:sz="6" w:space="0" w:color="000000"/>
            </w:tcBorders>
          </w:tcPr>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Фольклор (устное народное творчество) </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lastRenderedPageBreak/>
              <w:t>(16 часов)</w:t>
            </w:r>
          </w:p>
        </w:tc>
        <w:tc>
          <w:tcPr>
            <w:tcW w:w="3260" w:type="dxa"/>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 xml:space="preserve">Произведения малых жанров фольклора (потешки, считалки, пословицы и поговорки, скороговорки, небылицы, загадки). Шуточные </w:t>
            </w:r>
            <w:r w:rsidRPr="005E7E4A">
              <w:rPr>
                <w:rFonts w:ascii="Times New Roman" w:eastAsia="Times New Roman" w:hAnsi="Times New Roman"/>
                <w:sz w:val="24"/>
                <w:szCs w:val="24"/>
                <w:lang w:val="ru-RU"/>
              </w:rPr>
              <w:lastRenderedPageBreak/>
              <w:t>фольклорные произведения — скороговорки, небылицы. Особенности скороговорок, их роль в речи.</w:t>
            </w:r>
          </w:p>
          <w:p w:rsidR="00883B1F" w:rsidRPr="005E7E4A" w:rsidRDefault="00883B1F" w:rsidP="00883B1F">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Игра со словом,</w:t>
            </w:r>
          </w:p>
          <w:p w:rsidR="00883B1F" w:rsidRPr="005E7E4A" w:rsidRDefault="00883B1F" w:rsidP="00883B1F">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«перевёртыш событий» как основа</w:t>
            </w:r>
          </w:p>
          <w:p w:rsidR="00883B1F" w:rsidRPr="005E7E4A" w:rsidRDefault="00883B1F" w:rsidP="00883B1F">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построения небылиц.</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color w:val="000000" w:themeColor="text1"/>
                <w:sz w:val="24"/>
                <w:szCs w:val="24"/>
                <w:lang w:val="ru-RU"/>
              </w:rPr>
              <w:t xml:space="preserve">Ритм и счёт — основные средства выразительности и построения считалки. </w:t>
            </w:r>
            <w:r w:rsidRPr="005E7E4A">
              <w:rPr>
                <w:rFonts w:ascii="Times New Roman" w:eastAsia="Times New Roman" w:hAnsi="Times New Roman"/>
                <w:sz w:val="24"/>
                <w:szCs w:val="24"/>
                <w:lang w:val="ru-RU"/>
              </w:rPr>
              <w:t>Народные песни, их особенности. Загадка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жанр фольклора,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тематические группы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загадок. Сказка — выражение народной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мудрости, нравственная идея фольклорных сказок. Особенности сказок разного вида (о животных, бытовые, </w:t>
            </w:r>
            <w:r w:rsidRPr="005E7E4A">
              <w:rPr>
                <w:rFonts w:ascii="Times New Roman" w:eastAsia="Times New Roman" w:hAnsi="Times New Roman"/>
                <w:sz w:val="24"/>
                <w:szCs w:val="24"/>
                <w:lang w:val="ru-RU"/>
              </w:rPr>
              <w:lastRenderedPageBreak/>
              <w:t>волшебные).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Особенности сказок</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 животных: сказки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народов России.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Бытовая сказка: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герои, место действия,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сказках народного быта и культуры.</w:t>
            </w:r>
          </w:p>
        </w:tc>
        <w:tc>
          <w:tcPr>
            <w:tcW w:w="8931" w:type="dxa"/>
            <w:tcBorders>
              <w:top w:val="single" w:sz="6" w:space="0" w:color="000000"/>
            </w:tcBorders>
          </w:tcPr>
          <w:p w:rsidR="00883B1F" w:rsidRPr="005E7E4A" w:rsidRDefault="00883B1F" w:rsidP="00883B1F">
            <w:pPr>
              <w:rPr>
                <w:rFonts w:ascii="Times New Roman" w:hAnsi="Times New Roman"/>
                <w:sz w:val="24"/>
                <w:szCs w:val="24"/>
                <w:lang w:val="ru-RU"/>
              </w:rPr>
            </w:pPr>
            <w:r w:rsidRPr="005E7E4A">
              <w:rPr>
                <w:rFonts w:ascii="Times New Roman" w:hAnsi="Times New Roman"/>
                <w:sz w:val="24"/>
                <w:szCs w:val="24"/>
                <w:lang w:val="ru-RU"/>
              </w:rPr>
              <w:lastRenderedPageBreak/>
              <w:t>Совместная работа: словарная работа по уточнению лексического значения слов.</w:t>
            </w:r>
          </w:p>
          <w:p w:rsidR="00883B1F" w:rsidRPr="005E7E4A" w:rsidRDefault="00883B1F" w:rsidP="00883B1F">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Объяснение  иносказательного смысла пословиц и поговорок, соотнесение смысла  </w:t>
            </w:r>
            <w:r w:rsidRPr="005E7E4A">
              <w:rPr>
                <w:rFonts w:ascii="Times New Roman" w:eastAsia="Times New Roman" w:hAnsi="Times New Roman"/>
                <w:sz w:val="24"/>
                <w:szCs w:val="24"/>
                <w:lang w:val="ru-RU"/>
              </w:rPr>
              <w:lastRenderedPageBreak/>
              <w:t>пословицы и поговорки с поступками героев знакомых литературных произведений.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группах: объяснение смысла пословиц и поговорок на основе жизненного опыта.</w:t>
            </w:r>
          </w:p>
          <w:p w:rsidR="00883B1F" w:rsidRPr="005E7E4A" w:rsidRDefault="00883B1F" w:rsidP="00883B1F">
            <w:pPr>
              <w:rPr>
                <w:rFonts w:ascii="Times New Roman" w:eastAsia="Times New Roman" w:hAnsi="Times New Roman"/>
                <w:sz w:val="24"/>
                <w:szCs w:val="24"/>
                <w:lang w:val="ru-RU" w:eastAsia="ru-RU"/>
              </w:rPr>
            </w:pPr>
            <w:r w:rsidRPr="005E7E4A">
              <w:rPr>
                <w:rFonts w:ascii="Times New Roman" w:eastAsia="Times New Roman" w:hAnsi="Times New Roman"/>
                <w:sz w:val="24"/>
                <w:szCs w:val="24"/>
                <w:lang w:val="ru-RU" w:eastAsia="ru-RU"/>
              </w:rPr>
              <w:t xml:space="preserve">Чтение пословиц. Объяснение их смысла. Распределение на группы: пословицы о Родине, о трудолюбии, о человеке.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со схемой «Малые жанры фольклора»: заполнение, подбор примеров используя слова для справок (на материале изученного в 1 классе).</w:t>
            </w:r>
          </w:p>
          <w:p w:rsidR="00883B1F" w:rsidRPr="005E7E4A" w:rsidRDefault="00883B1F" w:rsidP="00883B1F">
            <w:pPr>
              <w:rPr>
                <w:rFonts w:ascii="Times New Roman" w:eastAsia="Times New Roman" w:hAnsi="Times New Roman"/>
                <w:sz w:val="24"/>
                <w:szCs w:val="24"/>
              </w:rPr>
            </w:pPr>
            <w:r w:rsidRPr="005E7E4A">
              <w:rPr>
                <w:rFonts w:ascii="Times New Roman" w:eastAsia="Times New Roman" w:hAnsi="Times New Roman"/>
                <w:noProof/>
                <w:sz w:val="24"/>
                <w:szCs w:val="24"/>
                <w:lang w:val="ru-RU" w:eastAsia="ru-RU"/>
              </w:rPr>
              <w:drawing>
                <wp:inline distT="0" distB="0" distL="0" distR="0">
                  <wp:extent cx="2230243" cy="538734"/>
                  <wp:effectExtent l="0" t="0" r="0" b="0"/>
                  <wp:docPr id="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stretch>
                            <a:fillRect/>
                          </a:stretch>
                        </pic:blipFill>
                        <pic:spPr>
                          <a:xfrm>
                            <a:off x="0" y="0"/>
                            <a:ext cx="2234499" cy="539762"/>
                          </a:xfrm>
                          <a:prstGeom prst="rect">
                            <a:avLst/>
                          </a:prstGeom>
                        </pic:spPr>
                      </pic:pic>
                    </a:graphicData>
                  </a:graphic>
                </wp:inline>
              </w:drawing>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Участие в учебном диалоге: обсуждение значения пословицы, пословица как главная мысль произведения.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вслух целыми словами малых жанров</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фольклора: потешек, считалок, скороговорок, небылиц, загадок</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 выбору).</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Групповая работа: чтение скороговорок с увеличением темпа,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проведение конкурса «Лучший чтец скороговорок».</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Понимание и объяснение юмора в литературных произведениях с помощью учителя.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текстом: анализ юмористических событий в небылицах, нахождение </w:t>
            </w:r>
            <w:r w:rsidRPr="005E7E4A">
              <w:rPr>
                <w:rFonts w:ascii="Times New Roman" w:eastAsia="Times New Roman" w:hAnsi="Times New Roman"/>
                <w:sz w:val="24"/>
                <w:szCs w:val="24"/>
                <w:lang w:val="ru-RU"/>
              </w:rPr>
              <w:lastRenderedPageBreak/>
              <w:t>созвучных (рифмованных) слов.</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Дидактическая игра: «Бывает - не бывает» (определение реальных или вымышленных событий).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считалок. Разучивание считалок.</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Разыгрывание потешки (например, с перчаточными куклами).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загадок, выделение признаков в тексте загадки, указывающих на предполагаемый предмет.</w:t>
            </w:r>
          </w:p>
          <w:p w:rsidR="00883B1F" w:rsidRPr="005E7E4A" w:rsidRDefault="00883B1F" w:rsidP="00883B1F">
            <w:pPr>
              <w:rPr>
                <w:rFonts w:ascii="Times New Roman" w:hAnsi="Times New Roman"/>
                <w:color w:val="00B050"/>
                <w:sz w:val="24"/>
                <w:szCs w:val="24"/>
                <w:lang w:val="ru-RU"/>
              </w:rPr>
            </w:pPr>
            <w:r w:rsidRPr="005E7E4A">
              <w:rPr>
                <w:rFonts w:ascii="Times New Roman" w:eastAsia="Times New Roman" w:hAnsi="Times New Roman"/>
                <w:sz w:val="24"/>
                <w:szCs w:val="24"/>
                <w:lang w:val="ru-RU"/>
              </w:rPr>
              <w:t>Чтение и отгадывание загадок и объединение их по темам.</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распознавание отдельных малых жанров</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фольклора (потешка, пословица, загадка, считалка, небылица).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молча (про себя) небольших по объёму сказок о животных: «Петушок и бобовое зёрнышко», «Журавль и цапля»,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«Лиса и журавль», «Заячья избушка», «Зимовье зверей»,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«Лисичка-сестричка и серый волк» (1—2 произведения по выбору).</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Контроль восприятия произведения, прочитанного про себя: ответы на вопросы по </w:t>
            </w:r>
            <w:r w:rsidRPr="005E7E4A">
              <w:rPr>
                <w:rFonts w:ascii="Times New Roman" w:eastAsia="Times New Roman" w:hAnsi="Times New Roman"/>
                <w:sz w:val="24"/>
                <w:szCs w:val="24"/>
                <w:lang w:val="ru-RU"/>
              </w:rPr>
              <w:lastRenderedPageBreak/>
              <w:t>фактическому содержанию текста.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сказок о животных, народов России: тема, основная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идея, герои.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сказок, различение бытовой и волшебной сказки,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характеристика особенностей каждой на примере сказок:</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«Каша из топора», «У страха глаза велики», «Снегурочка»,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«Сестрица Алёнушка и братец Иванушка», «Не плюй в колодец — пригодится воды напиться», «Гуси-лебеди» (по выбору).</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Анализ структуры сказки: выделение присказки, нахождение завязки</w:t>
            </w:r>
            <w:r w:rsidRPr="005E7E4A">
              <w:rPr>
                <w:rFonts w:ascii="Times New Roman" w:eastAsia="Times New Roman" w:hAnsi="Times New Roman"/>
                <w:sz w:val="24"/>
                <w:szCs w:val="24"/>
                <w:lang w:val="ru-RU" w:eastAsia="ru-RU"/>
              </w:rPr>
              <w:t xml:space="preserve">, зачин, концовка, повторы. </w:t>
            </w:r>
          </w:p>
          <w:p w:rsidR="00883B1F" w:rsidRPr="005E7E4A" w:rsidRDefault="00883B1F" w:rsidP="00883B1F">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eastAsia="ru-RU"/>
              </w:rPr>
              <w:t xml:space="preserve">Актуализация понятий диалог, монолог. </w:t>
            </w:r>
            <w:r w:rsidRPr="005E7E4A">
              <w:rPr>
                <w:rFonts w:ascii="Times New Roman" w:eastAsia="Times New Roman" w:hAnsi="Times New Roman"/>
                <w:sz w:val="24"/>
                <w:szCs w:val="24"/>
                <w:lang w:val="ru-RU"/>
              </w:rPr>
              <w:t>Сравнение героев бытовых и волшебных сказок, нахождение и выразительное чтение диалогов, монологов.</w:t>
            </w:r>
          </w:p>
          <w:p w:rsidR="00883B1F" w:rsidRPr="005E7E4A" w:rsidRDefault="00883B1F" w:rsidP="00883B1F">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Работа с текстом сказок: первичная проверка понимания текста (ответы на вопросы),</w:t>
            </w:r>
            <w:r w:rsidRPr="005E7E4A">
              <w:rPr>
                <w:rFonts w:ascii="Times New Roman" w:hAnsi="Times New Roman"/>
                <w:sz w:val="24"/>
                <w:szCs w:val="24"/>
                <w:lang w:val="ru-RU"/>
              </w:rPr>
              <w:t xml:space="preserve"> </w:t>
            </w:r>
            <w:r w:rsidRPr="005E7E4A">
              <w:rPr>
                <w:rFonts w:ascii="Times New Roman" w:eastAsia="Times New Roman" w:hAnsi="Times New Roman"/>
                <w:sz w:val="24"/>
                <w:szCs w:val="24"/>
                <w:lang w:val="ru-RU"/>
              </w:rPr>
              <w:t xml:space="preserve">определение последовательности событий, выделение опорных слов, составление плана произведения (номинативный).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текста произведения подробно (с учётом всех сюжетных линий) с опорой на предложенный план.</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Творческое рассказывание: пересказ по началу и концу с добавлением пропущенных звеньев сюжета.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 Например, «Хитрая лиса» (корякская народная сказка), «Три сестры» (татарская народная сказка), «Мышь и воробей» (удмуртская народная сказка), «Айога» (нанайская народная сказка), «Четыре ленивца» (мордовская народная сказка).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нравственно-этических понятий (о труде, дружбе, добре, семье) в фольклорных произведениях.</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составление сценария народной сказки, освоение ролей для инсценирования, представление отдельных эпизодов (драматизация).</w:t>
            </w:r>
          </w:p>
          <w:p w:rsidR="00883B1F" w:rsidRPr="005E7E4A" w:rsidRDefault="00883B1F" w:rsidP="00883B1F">
            <w:pPr>
              <w:rPr>
                <w:rFonts w:ascii="Times New Roman" w:eastAsia="Times New Roman" w:hAnsi="Times New Roman"/>
                <w:sz w:val="24"/>
                <w:szCs w:val="24"/>
                <w:lang w:val="ru-RU"/>
              </w:rPr>
            </w:pPr>
          </w:p>
        </w:tc>
      </w:tr>
      <w:tr w:rsidR="00883B1F" w:rsidRPr="00BE4A2E" w:rsidTr="00883B1F">
        <w:trPr>
          <w:trHeight w:val="693"/>
        </w:trPr>
        <w:tc>
          <w:tcPr>
            <w:tcW w:w="425" w:type="dxa"/>
          </w:tcPr>
          <w:p w:rsidR="00883B1F" w:rsidRPr="005E7E4A" w:rsidRDefault="00883B1F" w:rsidP="00883B1F">
            <w:pPr>
              <w:rPr>
                <w:rFonts w:ascii="Times New Roman" w:eastAsia="Times New Roman" w:hAnsi="Times New Roman"/>
                <w:sz w:val="24"/>
                <w:szCs w:val="24"/>
              </w:rPr>
            </w:pPr>
            <w:r w:rsidRPr="005E7E4A">
              <w:rPr>
                <w:rFonts w:ascii="Times New Roman" w:eastAsia="Times New Roman" w:hAnsi="Times New Roman"/>
                <w:sz w:val="24"/>
                <w:szCs w:val="24"/>
              </w:rPr>
              <w:lastRenderedPageBreak/>
              <w:t>3</w:t>
            </w:r>
          </w:p>
        </w:tc>
        <w:tc>
          <w:tcPr>
            <w:tcW w:w="1843" w:type="dxa"/>
          </w:tcPr>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Звуки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b/>
                <w:sz w:val="24"/>
                <w:szCs w:val="24"/>
                <w:lang w:val="ru-RU"/>
              </w:rPr>
              <w:t>и краски родной природы</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в разные времена года (осень) </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(8 часов)</w:t>
            </w:r>
          </w:p>
        </w:tc>
        <w:tc>
          <w:tcPr>
            <w:tcW w:w="3260" w:type="dxa"/>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 природы в разные времена года (осень) в произведениях литературы.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Формирование эстетического восприятия явлений природы (звуки, краски осени). Использование средств выразительности при описании природы: сравнение и эпитет. Настроение, которое создаёт пейзажная лирика (об осени). Иллюстрация к произведению как отражение эмоционального </w:t>
            </w:r>
            <w:r w:rsidRPr="005E7E4A">
              <w:rPr>
                <w:rFonts w:ascii="Times New Roman" w:eastAsia="Times New Roman" w:hAnsi="Times New Roman"/>
                <w:sz w:val="24"/>
                <w:szCs w:val="24"/>
                <w:lang w:val="ru-RU"/>
              </w:rPr>
              <w:lastRenderedPageBreak/>
              <w:t>отклика на произведение. Отражение темы «Осенняя природа» в картинах художников (пейзаж): И. И. Левитана,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Д. Поленова, А. И. Куинджи, И. И. Шишкина и др. и музыкальных произведениях композиторов.</w:t>
            </w:r>
          </w:p>
        </w:tc>
        <w:tc>
          <w:tcPr>
            <w:tcW w:w="8931" w:type="dxa"/>
            <w:tcBorders>
              <w:top w:val="single" w:sz="6" w:space="0" w:color="000000"/>
            </w:tcBorders>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Совместная работа: словарная работа по уточнению лексического значения слов.</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 «Чему ты будешь учиться?».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стихотворных произведений: А. С. Пушкин «Уж</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небо осенью дышало…», Ф. И. Тютчев «Есть в осени первоначальной…», А. Н. Плещеев «Осень», К. Д. Бальмонт «Осень», В. Я. Брюсов «Сухие листья, сухие листья…», А. К. Толстой «Осень. Обсыпается весь наш бедный сад…», Е. Ф. Трутнева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«Осень», В. Ю. Голяховский «Листопад», И. П. Токмакова «Опустел скворечник» (по </w:t>
            </w:r>
            <w:r w:rsidRPr="005E7E4A">
              <w:rPr>
                <w:rFonts w:ascii="Times New Roman" w:eastAsia="Times New Roman" w:hAnsi="Times New Roman"/>
                <w:sz w:val="24"/>
                <w:szCs w:val="24"/>
                <w:lang w:val="ru-RU"/>
              </w:rPr>
              <w:lastRenderedPageBreak/>
              <w:t xml:space="preserve">выбору не менее пяти авторов), выражение своего отношения к пейзажной лирике.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прослушанного произведения: ответ на вопрос «Какое настроение вызывает произведение? Почему? С чем сравнивает поэт осенний лес?».</w:t>
            </w:r>
          </w:p>
          <w:p w:rsidR="00883B1F" w:rsidRPr="005E7E4A" w:rsidRDefault="00883B1F" w:rsidP="00883B1F">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 при руководящем контроле взрослого.</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Выразительное чтение с интонационным выделением знаков препинания, с соблюдением орфоэпических и пунктуационных норм.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 себя небольших по объёму прозаических произведений об осени, доступных для восприятия младшими школьниками. Например, С. Т. Аксаков «Осень, глубокая осень!», Н. И. Сладков «Сентябрь», «Осень на пороге», М. М. Пришвин «Утро», Г. А. Скребицкий «Четыре художника. Осень».</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Контроль восприятия произведения, прочитанного про себя: определение формы (прозаическое или стихотворное), ответы на вопросы по фактическому содержанию текста.</w:t>
            </w:r>
          </w:p>
          <w:p w:rsidR="00883B1F" w:rsidRPr="005E7E4A" w:rsidRDefault="00883B1F" w:rsidP="00883B1F">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Упражнение на сравнение произведений писателей на одну тему, определение понравившегося, объяснение своего выбора.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Дифференцированное задание: выборочный пересказ (устно) отдельного эпизода.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Чтение наизусть стихотворения об осенней природе (1—2 по выбору).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Рассматривание репродукций картин художников (например, В. Д. Поленов «Осень в </w:t>
            </w:r>
            <w:r w:rsidRPr="005E7E4A">
              <w:rPr>
                <w:rFonts w:ascii="Times New Roman" w:eastAsia="Times New Roman" w:hAnsi="Times New Roman"/>
                <w:sz w:val="24"/>
                <w:szCs w:val="24"/>
                <w:lang w:val="ru-RU"/>
              </w:rPr>
              <w:lastRenderedPageBreak/>
              <w:t>Абрамцево», И. И. Левитан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 после совместного анализа.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Выбор книги для самостоятельного чтения с учётом рекомендательного списка произведений об осени.</w:t>
            </w:r>
          </w:p>
        </w:tc>
      </w:tr>
      <w:tr w:rsidR="00883B1F" w:rsidRPr="00BE4A2E" w:rsidTr="00883B1F">
        <w:trPr>
          <w:trHeight w:val="4661"/>
        </w:trPr>
        <w:tc>
          <w:tcPr>
            <w:tcW w:w="425" w:type="dxa"/>
            <w:tcBorders>
              <w:left w:val="single" w:sz="6" w:space="0" w:color="000000"/>
              <w:right w:val="single" w:sz="6" w:space="0" w:color="000000"/>
            </w:tcBorders>
          </w:tcPr>
          <w:p w:rsidR="00883B1F" w:rsidRPr="005E7E4A" w:rsidRDefault="00883B1F" w:rsidP="00883B1F">
            <w:pPr>
              <w:rPr>
                <w:rFonts w:ascii="Times New Roman" w:eastAsia="Times New Roman" w:hAnsi="Times New Roman"/>
                <w:sz w:val="24"/>
                <w:szCs w:val="24"/>
              </w:rPr>
            </w:pPr>
            <w:r w:rsidRPr="005E7E4A">
              <w:rPr>
                <w:rFonts w:ascii="Times New Roman" w:eastAsia="Times New Roman" w:hAnsi="Times New Roman"/>
                <w:sz w:val="24"/>
                <w:szCs w:val="24"/>
              </w:rPr>
              <w:lastRenderedPageBreak/>
              <w:t>4</w:t>
            </w:r>
          </w:p>
          <w:p w:rsidR="00883B1F" w:rsidRPr="005E7E4A" w:rsidRDefault="00883B1F" w:rsidP="00883B1F">
            <w:pPr>
              <w:rPr>
                <w:rFonts w:ascii="Times New Roman" w:eastAsia="Times New Roman" w:hAnsi="Times New Roman"/>
                <w:sz w:val="24"/>
                <w:szCs w:val="24"/>
              </w:rPr>
            </w:pPr>
          </w:p>
        </w:tc>
        <w:tc>
          <w:tcPr>
            <w:tcW w:w="1843" w:type="dxa"/>
            <w:tcBorders>
              <w:left w:val="single" w:sz="6" w:space="0" w:color="000000"/>
            </w:tcBorders>
          </w:tcPr>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О детях и дружбе </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(12 часов)</w:t>
            </w:r>
          </w:p>
        </w:tc>
        <w:tc>
          <w:tcPr>
            <w:tcW w:w="3260" w:type="dxa"/>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 дружбы в художественном произведении (расширение круга чтения: произведения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 А. Баруздина, Н. Н. Носова, В. А. Осеевой, А. Гайдара, В. В. Лунина и др.).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в произведениях нравственно-этических понятий: дружба, терпение, уважение, помощь друг другу.</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Главная мысль произведения. Герой произведения (введение понятия «главный герой»), его характеристика (портрет), оценка поступков.</w:t>
            </w:r>
          </w:p>
        </w:tc>
        <w:tc>
          <w:tcPr>
            <w:tcW w:w="8931" w:type="dxa"/>
            <w:tcBorders>
              <w:top w:val="single" w:sz="6" w:space="0" w:color="000000"/>
            </w:tcBorders>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 «Чему ты будешь учиться?».</w:t>
            </w:r>
          </w:p>
          <w:p w:rsidR="00883B1F" w:rsidRPr="005E7E4A" w:rsidRDefault="00883B1F" w:rsidP="00883B1F">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883B1F" w:rsidRPr="005E7E4A" w:rsidRDefault="00883B1F" w:rsidP="00883B1F">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целыми словами (допустимо послоговое чтение слов сложной слоговой структуры) без пропусков и перестановок, постепенно переходя от чтения вслух к чтению про себя произведений о детях: А. Л. Барто «Катя», Ю. И. Ермолаев «Два пирожных», С. А. Баруздин «Как Алёшке учиться надоело», Е. А. Пермяк «Смородинка», «Две пословицы», Н. Н. Носов «Заплатка», «На горке», В. В. Лунин «Я и Вовка», В. А. Осеева «Синие листья», «Волшебное слово», «Просто старушка», А. Гайдар «Совесть», М. С. Пляцковский «Настоящий друг» (по выбору, не менее 4 произведений).</w:t>
            </w:r>
          </w:p>
          <w:p w:rsidR="00883B1F" w:rsidRPr="005E7E4A" w:rsidRDefault="00883B1F" w:rsidP="00883B1F">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определение темы и главной мысли произведения, соотнесение главной мысли с пословицей, подбор из предложенных пословиц к тексту.</w:t>
            </w:r>
          </w:p>
          <w:p w:rsidR="00883B1F" w:rsidRPr="005E7E4A" w:rsidRDefault="00883B1F" w:rsidP="00883B1F">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текстом произведения (изучающее и поисковое выборочное чтение): ответы </w:t>
            </w:r>
            <w:r w:rsidRPr="005E7E4A">
              <w:rPr>
                <w:rFonts w:ascii="Times New Roman" w:eastAsia="Times New Roman" w:hAnsi="Times New Roman"/>
                <w:sz w:val="24"/>
                <w:szCs w:val="24"/>
                <w:lang w:val="ru-RU"/>
              </w:rPr>
              <w:lastRenderedPageBreak/>
              <w:t>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rsidR="00883B1F" w:rsidRPr="005E7E4A" w:rsidRDefault="00883B1F" w:rsidP="00883B1F">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сравнение героев одного произведения по предложенному алгоритму.</w:t>
            </w:r>
          </w:p>
          <w:p w:rsidR="00883B1F" w:rsidRPr="005E7E4A" w:rsidRDefault="00883B1F" w:rsidP="00883B1F">
            <w:pPr>
              <w:ind w:right="15"/>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авторской позиции, выражение своего отношения к героям с подтверждением примерами из текста.</w:t>
            </w:r>
          </w:p>
          <w:p w:rsidR="00883B1F" w:rsidRPr="005E7E4A" w:rsidRDefault="00883B1F" w:rsidP="00883B1F">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определение последовательности событий</w:t>
            </w:r>
          </w:p>
          <w:p w:rsidR="00883B1F" w:rsidRPr="005E7E4A" w:rsidRDefault="00883B1F" w:rsidP="00883B1F">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произведении, составление вопросного плана текста с выделением эпизодов, обсуждение результатов деятельности.</w:t>
            </w:r>
          </w:p>
          <w:p w:rsidR="00883B1F" w:rsidRPr="005E7E4A" w:rsidRDefault="00883B1F" w:rsidP="00883B1F">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деление текста на части  с применением серии сюжетных картинок, формулирование заголовков выделенных частей, составление картинного и словесного планов.</w:t>
            </w:r>
          </w:p>
          <w:p w:rsidR="00883B1F" w:rsidRPr="005E7E4A" w:rsidRDefault="00883B1F" w:rsidP="00883B1F">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Подробный пересказ (устно) содержания произведения. </w:t>
            </w:r>
          </w:p>
          <w:p w:rsidR="00883B1F" w:rsidRPr="005E7E4A" w:rsidRDefault="00883B1F" w:rsidP="00883B1F">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умении формулировать вопрос по фактическому содержанию прочитанного произведения.</w:t>
            </w:r>
          </w:p>
          <w:p w:rsidR="00883B1F" w:rsidRPr="005E7E4A" w:rsidRDefault="00883B1F" w:rsidP="00883B1F">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Коллективная работа: сравнение предложенных текстов художественных произведений (распознавание жанров из предложенных вариантов), совместное заполнение таблицы.</w:t>
            </w:r>
          </w:p>
          <w:tbl>
            <w:tblPr>
              <w:tblStyle w:val="TableNormal"/>
              <w:tblpPr w:leftFromText="180" w:rightFromText="180" w:vertAnchor="text" w:horzAnchor="margin" w:tblpY="89"/>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984"/>
              <w:gridCol w:w="1843"/>
              <w:gridCol w:w="3402"/>
            </w:tblGrid>
            <w:tr w:rsidR="00883B1F" w:rsidRPr="00BE4A2E" w:rsidTr="00883B1F">
              <w:trPr>
                <w:trHeight w:val="386"/>
              </w:trPr>
              <w:tc>
                <w:tcPr>
                  <w:tcW w:w="2547" w:type="dxa"/>
                </w:tcPr>
                <w:p w:rsidR="00883B1F" w:rsidRPr="005E7E4A" w:rsidRDefault="00883B1F" w:rsidP="00883B1F">
                  <w:pPr>
                    <w:spacing w:before="79"/>
                    <w:ind w:left="642" w:right="633"/>
                    <w:jc w:val="center"/>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1984" w:type="dxa"/>
                </w:tcPr>
                <w:p w:rsidR="00883B1F" w:rsidRPr="005E7E4A" w:rsidRDefault="00883B1F" w:rsidP="00883B1F">
                  <w:pPr>
                    <w:spacing w:before="79"/>
                    <w:ind w:left="166"/>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843" w:type="dxa"/>
                </w:tcPr>
                <w:p w:rsidR="00883B1F" w:rsidRPr="005E7E4A" w:rsidRDefault="00883B1F" w:rsidP="00883B1F">
                  <w:pPr>
                    <w:spacing w:before="79"/>
                    <w:ind w:left="361"/>
                    <w:rPr>
                      <w:rFonts w:ascii="Times New Roman" w:eastAsia="Times New Roman" w:hAnsi="Times New Roman"/>
                      <w:sz w:val="24"/>
                      <w:szCs w:val="24"/>
                      <w:lang w:val="ru-RU"/>
                    </w:rPr>
                  </w:pPr>
                  <w:r w:rsidRPr="005E7E4A">
                    <w:rPr>
                      <w:rFonts w:ascii="Times New Roman" w:eastAsia="Times New Roman" w:hAnsi="Times New Roman"/>
                      <w:w w:val="125"/>
                      <w:sz w:val="24"/>
                      <w:szCs w:val="24"/>
                      <w:lang w:val="ru-RU"/>
                    </w:rPr>
                    <w:t>Жанр</w:t>
                  </w:r>
                </w:p>
              </w:tc>
              <w:tc>
                <w:tcPr>
                  <w:tcW w:w="3402" w:type="dxa"/>
                </w:tcPr>
                <w:p w:rsidR="00883B1F" w:rsidRPr="005E7E4A" w:rsidRDefault="00883B1F" w:rsidP="00883B1F">
                  <w:pPr>
                    <w:spacing w:before="79"/>
                    <w:ind w:left="408"/>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Тема</w:t>
                  </w:r>
                </w:p>
              </w:tc>
            </w:tr>
            <w:tr w:rsidR="00883B1F" w:rsidRPr="00BE4A2E" w:rsidTr="00883B1F">
              <w:trPr>
                <w:trHeight w:val="330"/>
              </w:trPr>
              <w:tc>
                <w:tcPr>
                  <w:tcW w:w="2547" w:type="dxa"/>
                </w:tcPr>
                <w:p w:rsidR="00883B1F" w:rsidRPr="005E7E4A" w:rsidRDefault="00883B1F" w:rsidP="00883B1F">
                  <w:pPr>
                    <w:rPr>
                      <w:rFonts w:ascii="Times New Roman" w:eastAsia="Times New Roman" w:hAnsi="Times New Roman"/>
                      <w:sz w:val="24"/>
                      <w:szCs w:val="24"/>
                      <w:lang w:val="ru-RU"/>
                    </w:rPr>
                  </w:pPr>
                </w:p>
              </w:tc>
              <w:tc>
                <w:tcPr>
                  <w:tcW w:w="1984" w:type="dxa"/>
                </w:tcPr>
                <w:p w:rsidR="00883B1F" w:rsidRPr="005E7E4A" w:rsidRDefault="00883B1F" w:rsidP="00883B1F">
                  <w:pPr>
                    <w:rPr>
                      <w:rFonts w:ascii="Times New Roman" w:eastAsia="Times New Roman" w:hAnsi="Times New Roman"/>
                      <w:sz w:val="24"/>
                      <w:szCs w:val="24"/>
                      <w:lang w:val="ru-RU"/>
                    </w:rPr>
                  </w:pPr>
                </w:p>
              </w:tc>
              <w:tc>
                <w:tcPr>
                  <w:tcW w:w="1843" w:type="dxa"/>
                </w:tcPr>
                <w:p w:rsidR="00883B1F" w:rsidRPr="005E7E4A" w:rsidRDefault="00883B1F" w:rsidP="00883B1F">
                  <w:pPr>
                    <w:rPr>
                      <w:rFonts w:ascii="Times New Roman" w:eastAsia="Times New Roman" w:hAnsi="Times New Roman"/>
                      <w:sz w:val="24"/>
                      <w:szCs w:val="24"/>
                      <w:lang w:val="ru-RU"/>
                    </w:rPr>
                  </w:pPr>
                </w:p>
              </w:tc>
              <w:tc>
                <w:tcPr>
                  <w:tcW w:w="3402" w:type="dxa"/>
                </w:tcPr>
                <w:p w:rsidR="00883B1F" w:rsidRPr="005E7E4A" w:rsidRDefault="00883B1F" w:rsidP="00883B1F">
                  <w:pPr>
                    <w:rPr>
                      <w:rFonts w:ascii="Times New Roman" w:eastAsia="Times New Roman" w:hAnsi="Times New Roman"/>
                      <w:sz w:val="24"/>
                      <w:szCs w:val="24"/>
                      <w:lang w:val="ru-RU"/>
                    </w:rPr>
                  </w:pPr>
                </w:p>
              </w:tc>
            </w:tr>
          </w:tbl>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Дифференцированная работа: пересказ (устно) текста произведения </w:t>
            </w:r>
            <w:r w:rsidRPr="005E7E4A">
              <w:rPr>
                <w:rFonts w:ascii="Times New Roman" w:eastAsia="Times New Roman" w:hAnsi="Times New Roman"/>
                <w:i/>
                <w:sz w:val="24"/>
                <w:szCs w:val="24"/>
                <w:lang w:val="ru-RU"/>
              </w:rPr>
              <w:t>от третьего лица</w:t>
            </w:r>
            <w:r w:rsidRPr="005E7E4A">
              <w:rPr>
                <w:rFonts w:ascii="Times New Roman" w:eastAsia="Times New Roman" w:hAnsi="Times New Roman"/>
                <w:sz w:val="24"/>
                <w:szCs w:val="24"/>
                <w:lang w:val="ru-RU"/>
              </w:rPr>
              <w:t>.</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событий одного из произведений и другие задания.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писателей на тему о детях, о дружбе.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 о главном герое прочитанного произведения по предложенному алгоритму.</w:t>
            </w:r>
          </w:p>
        </w:tc>
      </w:tr>
      <w:tr w:rsidR="00883B1F" w:rsidRPr="00BE4A2E" w:rsidTr="00883B1F">
        <w:trPr>
          <w:trHeight w:val="7780"/>
        </w:trPr>
        <w:tc>
          <w:tcPr>
            <w:tcW w:w="425" w:type="dxa"/>
            <w:tcBorders>
              <w:left w:val="single" w:sz="6" w:space="0" w:color="000000"/>
              <w:right w:val="single" w:sz="6" w:space="0" w:color="000000"/>
            </w:tcBorders>
          </w:tcPr>
          <w:p w:rsidR="00883B1F" w:rsidRPr="005E7E4A" w:rsidRDefault="00883B1F" w:rsidP="00883B1F">
            <w:pPr>
              <w:rPr>
                <w:rFonts w:ascii="Times New Roman" w:eastAsia="Times New Roman" w:hAnsi="Times New Roman"/>
                <w:sz w:val="24"/>
                <w:szCs w:val="24"/>
              </w:rPr>
            </w:pPr>
            <w:r w:rsidRPr="005E7E4A">
              <w:rPr>
                <w:rFonts w:ascii="Times New Roman" w:eastAsia="Times New Roman" w:hAnsi="Times New Roman"/>
                <w:sz w:val="24"/>
                <w:szCs w:val="24"/>
              </w:rPr>
              <w:lastRenderedPageBreak/>
              <w:t>5</w:t>
            </w:r>
          </w:p>
          <w:p w:rsidR="00883B1F" w:rsidRPr="005E7E4A" w:rsidRDefault="00883B1F" w:rsidP="00883B1F">
            <w:pPr>
              <w:rPr>
                <w:rFonts w:ascii="Times New Roman" w:eastAsia="Times New Roman" w:hAnsi="Times New Roman"/>
                <w:sz w:val="24"/>
                <w:szCs w:val="24"/>
              </w:rPr>
            </w:pPr>
          </w:p>
        </w:tc>
        <w:tc>
          <w:tcPr>
            <w:tcW w:w="1843" w:type="dxa"/>
            <w:tcBorders>
              <w:left w:val="single" w:sz="6" w:space="0" w:color="000000"/>
            </w:tcBorders>
          </w:tcPr>
          <w:p w:rsidR="00883B1F" w:rsidRPr="005E7E4A" w:rsidRDefault="00883B1F" w:rsidP="00883B1F">
            <w:pPr>
              <w:rPr>
                <w:rFonts w:ascii="Times New Roman" w:eastAsia="Times New Roman" w:hAnsi="Times New Roman"/>
                <w:b/>
                <w:sz w:val="24"/>
                <w:szCs w:val="24"/>
              </w:rPr>
            </w:pPr>
            <w:r w:rsidRPr="005E7E4A">
              <w:rPr>
                <w:rFonts w:ascii="Times New Roman" w:eastAsia="Times New Roman" w:hAnsi="Times New Roman"/>
                <w:b/>
                <w:sz w:val="24"/>
                <w:szCs w:val="24"/>
              </w:rPr>
              <w:t xml:space="preserve">Мир сказок </w:t>
            </w:r>
          </w:p>
          <w:p w:rsidR="00883B1F" w:rsidRPr="005E7E4A" w:rsidRDefault="00883B1F" w:rsidP="00883B1F">
            <w:pPr>
              <w:rPr>
                <w:rFonts w:ascii="Times New Roman" w:eastAsia="Times New Roman" w:hAnsi="Times New Roman"/>
                <w:b/>
                <w:sz w:val="24"/>
                <w:szCs w:val="24"/>
              </w:rPr>
            </w:pPr>
            <w:r w:rsidRPr="005E7E4A">
              <w:rPr>
                <w:rFonts w:ascii="Times New Roman" w:eastAsia="Times New Roman" w:hAnsi="Times New Roman"/>
                <w:b/>
                <w:sz w:val="24"/>
                <w:szCs w:val="24"/>
              </w:rPr>
              <w:t>(12 часов)</w:t>
            </w:r>
          </w:p>
        </w:tc>
        <w:tc>
          <w:tcPr>
            <w:tcW w:w="3260" w:type="dxa"/>
          </w:tcPr>
          <w:p w:rsidR="00883B1F" w:rsidRPr="005E7E4A" w:rsidRDefault="00883B1F" w:rsidP="00883B1F">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Расширение представлений о фольклорной (народной) и литературной (авторской) сказке: «бродячие» сюжеты. Определение фольклорной основы авторских сказок.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произведения: части текста, их главные темы. </w:t>
            </w:r>
            <w:r w:rsidRPr="005E7E4A">
              <w:rPr>
                <w:rFonts w:ascii="Times New Roman" w:eastAsia="Times New Roman" w:hAnsi="Times New Roman"/>
                <w:sz w:val="24"/>
                <w:szCs w:val="24"/>
              </w:rPr>
              <w:t>Иллюстрации, их значение в раскрытии содержания произведения.</w:t>
            </w:r>
          </w:p>
        </w:tc>
        <w:tc>
          <w:tcPr>
            <w:tcW w:w="8931" w:type="dxa"/>
            <w:vMerge w:val="restart"/>
            <w:tcBorders>
              <w:top w:val="single" w:sz="6" w:space="0" w:color="000000"/>
            </w:tcBorders>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 «Чему ты будешь учиться?».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осознанного чтения: анализ предложений сложной грамматической конструкции.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целыми словами (допустимо послоговое чтение слов сложной слоговой структуры) без пропусков и перестановок с постепенным переходом от чтения вслух к чтению про себя фольклорных и литературных сказок. Например, русская народная сказка «Золотая рыбка» и произведение А. С. Пушкина «Сказка о рыбаке и рыбке», русская народная сказка «У страха глаза велики» и произведение братьев Гримм «Маленькие человечки», русская народная сказка «Снегурочка» и произведение В. И. Даля «Девочка Снегурочка» (по выбору, не менее 4 произведений).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Задание на сравнение после совместного анализа фольклорной и литературной (авторской) сказки: нахождение признаков народной сказки, используемых в авторском произведении сказочного жанра.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Учебный диалог: обсуждение ответов на вопросы учебника, приведение примеров из текста, установление сходств тем, героев, сюжетов, ознакомление с  понятием </w:t>
            </w:r>
            <w:r w:rsidRPr="005E7E4A">
              <w:rPr>
                <w:rFonts w:ascii="Times New Roman" w:eastAsia="Times New Roman" w:hAnsi="Times New Roman"/>
                <w:sz w:val="24"/>
                <w:szCs w:val="24"/>
                <w:lang w:val="ru-RU"/>
              </w:rPr>
              <w:lastRenderedPageBreak/>
              <w:t xml:space="preserve">«бродячий сюжет» (без предъявления термина).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после совместного анализа: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формулирование вопросов по фактическому содержанию прочитанного произведения.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содержания сказки выборочно.</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на узнавание по иллюстрациям названия сказок.</w:t>
            </w:r>
          </w:p>
          <w:p w:rsidR="00883B1F" w:rsidRPr="005E7E4A" w:rsidRDefault="00883B1F" w:rsidP="00883B1F">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Работа в группах: выбор сказки, определение эпизода, распределение ролей,</w:t>
            </w:r>
            <w:r w:rsidRPr="005E7E4A">
              <w:rPr>
                <w:rFonts w:ascii="Times New Roman" w:eastAsia="Times New Roman" w:hAnsi="Times New Roman"/>
                <w:sz w:val="24"/>
                <w:szCs w:val="24"/>
                <w:lang w:val="ru-RU"/>
              </w:rPr>
              <w:t xml:space="preserve"> </w:t>
            </w:r>
            <w:r w:rsidRPr="005E7E4A">
              <w:rPr>
                <w:rFonts w:ascii="Times New Roman" w:eastAsia="Times New Roman" w:hAnsi="Times New Roman"/>
                <w:i/>
                <w:sz w:val="24"/>
                <w:szCs w:val="24"/>
                <w:lang w:val="ru-RU"/>
              </w:rPr>
              <w:t>инсценирование отдельных частей произведения.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книгами по теме «Сказки»: выбирать, называть, представлять по образцу книги с народными и авторскими сказками. Чтение книг с авторскими сказками: работа с предисловием, аннотацией, оглавлением, составление выставки книг по изучаемой теме.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со схемой: распознавание сказок (фольклорные и авторские), приведение </w:t>
            </w:r>
            <w:r w:rsidRPr="005E7E4A">
              <w:rPr>
                <w:rFonts w:ascii="Times New Roman" w:eastAsia="Times New Roman" w:hAnsi="Times New Roman"/>
                <w:sz w:val="24"/>
                <w:szCs w:val="24"/>
                <w:lang w:val="ru-RU"/>
              </w:rPr>
              <w:lastRenderedPageBreak/>
              <w:t>примеров.</w:t>
            </w:r>
          </w:p>
          <w:p w:rsidR="00883B1F" w:rsidRPr="005E7E4A" w:rsidRDefault="00883B1F" w:rsidP="00883B1F">
            <w:pPr>
              <w:rPr>
                <w:rFonts w:ascii="Times New Roman" w:eastAsia="Times New Roman" w:hAnsi="Times New Roman"/>
                <w:sz w:val="24"/>
                <w:szCs w:val="24"/>
              </w:rPr>
            </w:pPr>
            <w:r w:rsidRPr="005E7E4A">
              <w:rPr>
                <w:rFonts w:ascii="Times New Roman" w:eastAsia="Times New Roman" w:hAnsi="Times New Roman"/>
                <w:noProof/>
                <w:sz w:val="24"/>
                <w:szCs w:val="24"/>
                <w:lang w:val="ru-RU" w:eastAsia="ru-RU"/>
              </w:rPr>
              <w:drawing>
                <wp:inline distT="0" distB="0" distL="0" distR="0">
                  <wp:extent cx="3327367" cy="930303"/>
                  <wp:effectExtent l="19050" t="0" r="6383" b="0"/>
                  <wp:docPr id="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stretch>
                            <a:fillRect/>
                          </a:stretch>
                        </pic:blipFill>
                        <pic:spPr>
                          <a:xfrm>
                            <a:off x="0" y="0"/>
                            <a:ext cx="3355583" cy="938192"/>
                          </a:xfrm>
                          <a:prstGeom prst="rect">
                            <a:avLst/>
                          </a:prstGeom>
                        </pic:spPr>
                      </pic:pic>
                    </a:graphicData>
                  </a:graphic>
                </wp:inline>
              </w:drawing>
            </w:r>
          </w:p>
          <w:p w:rsidR="00883B1F" w:rsidRPr="005E7E4A" w:rsidRDefault="00883B1F" w:rsidP="00883B1F">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Поиск информации: получение дополнительной информации об авторах литературных сказок, представление своего сообщения в классе.</w:t>
            </w:r>
          </w:p>
        </w:tc>
      </w:tr>
      <w:tr w:rsidR="00883B1F" w:rsidRPr="00BE4A2E" w:rsidTr="00883B1F">
        <w:trPr>
          <w:trHeight w:val="784"/>
        </w:trPr>
        <w:tc>
          <w:tcPr>
            <w:tcW w:w="425" w:type="dxa"/>
          </w:tcPr>
          <w:p w:rsidR="00883B1F" w:rsidRPr="005E7E4A" w:rsidRDefault="00883B1F" w:rsidP="00883B1F">
            <w:pPr>
              <w:rPr>
                <w:rFonts w:ascii="Times New Roman" w:eastAsia="Times New Roman" w:hAnsi="Times New Roman"/>
                <w:sz w:val="24"/>
                <w:szCs w:val="24"/>
                <w:lang w:val="ru-RU"/>
              </w:rPr>
            </w:pPr>
          </w:p>
        </w:tc>
        <w:tc>
          <w:tcPr>
            <w:tcW w:w="1843" w:type="dxa"/>
          </w:tcPr>
          <w:p w:rsidR="00883B1F" w:rsidRPr="005E7E4A" w:rsidRDefault="00883B1F" w:rsidP="00883B1F">
            <w:pPr>
              <w:rPr>
                <w:rFonts w:ascii="Times New Roman" w:eastAsia="Times New Roman" w:hAnsi="Times New Roman"/>
                <w:sz w:val="24"/>
                <w:szCs w:val="24"/>
                <w:lang w:val="ru-RU"/>
              </w:rPr>
            </w:pPr>
          </w:p>
        </w:tc>
        <w:tc>
          <w:tcPr>
            <w:tcW w:w="3260" w:type="dxa"/>
          </w:tcPr>
          <w:p w:rsidR="00883B1F" w:rsidRPr="005E7E4A" w:rsidRDefault="00883B1F" w:rsidP="00883B1F">
            <w:pPr>
              <w:rPr>
                <w:rFonts w:ascii="Times New Roman" w:eastAsia="Times New Roman" w:hAnsi="Times New Roman"/>
                <w:sz w:val="24"/>
                <w:szCs w:val="24"/>
                <w:lang w:val="ru-RU"/>
              </w:rPr>
            </w:pPr>
          </w:p>
        </w:tc>
        <w:tc>
          <w:tcPr>
            <w:tcW w:w="8931" w:type="dxa"/>
            <w:vMerge/>
          </w:tcPr>
          <w:p w:rsidR="00883B1F" w:rsidRPr="005E7E4A" w:rsidRDefault="00883B1F" w:rsidP="00883B1F">
            <w:pPr>
              <w:rPr>
                <w:rFonts w:ascii="Times New Roman" w:eastAsia="Times New Roman" w:hAnsi="Times New Roman"/>
                <w:sz w:val="24"/>
                <w:szCs w:val="24"/>
                <w:lang w:val="ru-RU"/>
              </w:rPr>
            </w:pPr>
          </w:p>
        </w:tc>
      </w:tr>
      <w:tr w:rsidR="00883B1F" w:rsidRPr="00BE4A2E" w:rsidTr="00883B1F">
        <w:trPr>
          <w:trHeight w:val="5393"/>
        </w:trPr>
        <w:tc>
          <w:tcPr>
            <w:tcW w:w="425" w:type="dxa"/>
            <w:tcBorders>
              <w:left w:val="single" w:sz="6" w:space="0" w:color="000000"/>
              <w:right w:val="single" w:sz="6" w:space="0" w:color="000000"/>
            </w:tcBorders>
          </w:tcPr>
          <w:p w:rsidR="00883B1F" w:rsidRPr="005E7E4A" w:rsidRDefault="00883B1F" w:rsidP="00883B1F">
            <w:pPr>
              <w:rPr>
                <w:rFonts w:ascii="Times New Roman" w:eastAsia="Times New Roman" w:hAnsi="Times New Roman"/>
                <w:sz w:val="24"/>
                <w:szCs w:val="24"/>
              </w:rPr>
            </w:pPr>
            <w:r w:rsidRPr="005E7E4A">
              <w:rPr>
                <w:rFonts w:ascii="Times New Roman" w:eastAsia="Times New Roman" w:hAnsi="Times New Roman"/>
                <w:sz w:val="24"/>
                <w:szCs w:val="24"/>
              </w:rPr>
              <w:lastRenderedPageBreak/>
              <w:t>6</w:t>
            </w:r>
          </w:p>
        </w:tc>
        <w:tc>
          <w:tcPr>
            <w:tcW w:w="1843" w:type="dxa"/>
            <w:tcBorders>
              <w:left w:val="single" w:sz="6" w:space="0" w:color="000000"/>
            </w:tcBorders>
          </w:tcPr>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Звуки</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и краски</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родной</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природы</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 разные</w:t>
            </w:r>
          </w:p>
          <w:p w:rsidR="00883B1F" w:rsidRPr="005E7E4A" w:rsidRDefault="00883B1F" w:rsidP="00883B1F">
            <w:pPr>
              <w:rPr>
                <w:rFonts w:ascii="Times New Roman" w:eastAsia="Times New Roman" w:hAnsi="Times New Roman"/>
                <w:b/>
                <w:sz w:val="24"/>
                <w:szCs w:val="24"/>
              </w:rPr>
            </w:pPr>
            <w:r w:rsidRPr="005E7E4A">
              <w:rPr>
                <w:rFonts w:ascii="Times New Roman" w:eastAsia="Times New Roman" w:hAnsi="Times New Roman"/>
                <w:b/>
                <w:sz w:val="24"/>
                <w:szCs w:val="24"/>
              </w:rPr>
              <w:t>времена года</w:t>
            </w:r>
          </w:p>
          <w:p w:rsidR="00883B1F" w:rsidRPr="005E7E4A" w:rsidRDefault="00883B1F" w:rsidP="00883B1F">
            <w:pPr>
              <w:rPr>
                <w:rFonts w:ascii="Times New Roman" w:eastAsia="Times New Roman" w:hAnsi="Times New Roman"/>
                <w:b/>
                <w:sz w:val="24"/>
                <w:szCs w:val="24"/>
              </w:rPr>
            </w:pPr>
            <w:r w:rsidRPr="005E7E4A">
              <w:rPr>
                <w:rFonts w:ascii="Times New Roman" w:eastAsia="Times New Roman" w:hAnsi="Times New Roman"/>
                <w:b/>
                <w:sz w:val="24"/>
                <w:szCs w:val="24"/>
              </w:rPr>
              <w:t xml:space="preserve">(зима) </w:t>
            </w:r>
          </w:p>
          <w:p w:rsidR="00883B1F" w:rsidRPr="005E7E4A" w:rsidRDefault="00883B1F" w:rsidP="00883B1F">
            <w:pPr>
              <w:rPr>
                <w:rFonts w:ascii="Times New Roman" w:eastAsia="Times New Roman" w:hAnsi="Times New Roman"/>
                <w:sz w:val="24"/>
                <w:szCs w:val="24"/>
              </w:rPr>
            </w:pPr>
            <w:r w:rsidRPr="005E7E4A">
              <w:rPr>
                <w:rFonts w:ascii="Times New Roman" w:eastAsia="Times New Roman" w:hAnsi="Times New Roman"/>
                <w:b/>
                <w:sz w:val="24"/>
                <w:szCs w:val="24"/>
              </w:rPr>
              <w:t>(12 часов)</w:t>
            </w:r>
          </w:p>
        </w:tc>
        <w:tc>
          <w:tcPr>
            <w:tcW w:w="3260" w:type="dxa"/>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Тема природы в разные времена года (зима) в произведениях литературы.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Формирование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эстетического восприятия явлений природы (звуки, краски зимы). Использование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средств выразительности при описании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природы: сравнение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эпитет. Настроение, которое создаёт пейзажная лирика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 зиме). Иллюстрация к </w:t>
            </w:r>
            <w:r w:rsidRPr="005E7E4A">
              <w:rPr>
                <w:rFonts w:ascii="Times New Roman" w:eastAsia="Times New Roman" w:hAnsi="Times New Roman"/>
                <w:sz w:val="24"/>
                <w:szCs w:val="24"/>
                <w:lang w:val="ru-RU"/>
              </w:rPr>
              <w:lastRenderedPageBreak/>
              <w:t>произведению</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 отражение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эмоционального</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отклика на произведение. Отражение темы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rPr>
              <w:t>«Природа зимой»</w:t>
            </w:r>
            <w:r w:rsidRPr="005E7E4A">
              <w:rPr>
                <w:rFonts w:ascii="Times New Roman" w:eastAsia="Times New Roman" w:hAnsi="Times New Roman"/>
                <w:sz w:val="24"/>
                <w:szCs w:val="24"/>
                <w:lang w:val="ru-RU"/>
              </w:rPr>
              <w:t>.</w:t>
            </w:r>
          </w:p>
        </w:tc>
        <w:tc>
          <w:tcPr>
            <w:tcW w:w="8931" w:type="dxa"/>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знакомство с новым разделом, определение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учебной задачи, обсуждение вопросов: «О чём ты узнаешь?»,</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883B1F" w:rsidRPr="005E7E4A" w:rsidRDefault="00883B1F" w:rsidP="00883B1F">
            <w:pPr>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883B1F" w:rsidRPr="005E7E4A" w:rsidRDefault="00883B1F" w:rsidP="00883B1F">
            <w:pPr>
              <w:rPr>
                <w:rFonts w:ascii="Times New Roman" w:hAnsi="Times New Roman"/>
                <w:sz w:val="24"/>
                <w:szCs w:val="24"/>
                <w:lang w:val="ru-RU"/>
              </w:rPr>
            </w:pPr>
            <w:r w:rsidRPr="005E7E4A">
              <w:rPr>
                <w:rFonts w:ascii="Times New Roman" w:eastAsiaTheme="minorEastAsia" w:hAnsi="Times New Roman"/>
                <w:sz w:val="24"/>
                <w:szCs w:val="24"/>
                <w:lang w:val="ru-RU"/>
              </w:rPr>
              <w:t>Тренинг техники чтения</w:t>
            </w:r>
            <w:r w:rsidRPr="005E7E4A">
              <w:rPr>
                <w:rFonts w:ascii="Times New Roman" w:hAnsi="Times New Roman"/>
                <w:sz w:val="24"/>
                <w:szCs w:val="24"/>
                <w:lang w:val="ru-RU"/>
              </w:rPr>
              <w:t>: предварительное прочтение слов из текста со стечением согласных и слов сложной слоговой структуры.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стихотворных произведений о зимней природе: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С. Пушкин «Вот север, тучи нагоняя…», «Зима! Крестьянин, торжествуя…», С. А. Есенин «Поёт зима — аукает…»,</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 И. Тютчев «Чародейкою Зимою…», И. З. Суриков «Первый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снег», И. А. Бунин «Зимним холодом пахнуло…», А. А. Прокофьев «Как на горке, на </w:t>
            </w:r>
            <w:r w:rsidRPr="005E7E4A">
              <w:rPr>
                <w:rFonts w:ascii="Times New Roman" w:eastAsia="Times New Roman" w:hAnsi="Times New Roman"/>
                <w:sz w:val="24"/>
                <w:szCs w:val="24"/>
                <w:lang w:val="ru-RU"/>
              </w:rPr>
              <w:lastRenderedPageBreak/>
              <w:t>горе…», З. Н. Александрова «Снежок»,</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 выбору 2—3 произведения), обсуждение эмоционального</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состояния при восприятии описанных картин природы.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 себя небольших по объёму прозаических</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произведений о зиме, доступных для восприятия младшими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школьниками. Например, С. А. Иванов «Каким бывает снег»,</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С. Соколов-Микитов «Зима в лесу», «Узоры на снегу»,</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 М. Пришвин «Деревья в лесу». Контроль восприятия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произведения, прочитанного про себя: ответы на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вопросы по фактическому содержанию текста.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сравнение описаний зимней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природы в стихотворных и повествовательных текстах, объяснение образных слов и выражений, работа со словарём: поиск</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значения незнакомых слов, нахождение в тексте сравнений</w:t>
            </w:r>
          </w:p>
        </w:tc>
      </w:tr>
      <w:tr w:rsidR="00883B1F" w:rsidRPr="00BE4A2E" w:rsidTr="00883B1F">
        <w:trPr>
          <w:trHeight w:val="3759"/>
        </w:trPr>
        <w:tc>
          <w:tcPr>
            <w:tcW w:w="425" w:type="dxa"/>
            <w:tcBorders>
              <w:left w:val="single" w:sz="6" w:space="0" w:color="000000"/>
              <w:right w:val="single" w:sz="6" w:space="0" w:color="000000"/>
            </w:tcBorders>
          </w:tcPr>
          <w:p w:rsidR="00883B1F" w:rsidRPr="005E7E4A" w:rsidRDefault="00883B1F" w:rsidP="00883B1F">
            <w:pPr>
              <w:rPr>
                <w:rFonts w:ascii="Times New Roman" w:eastAsia="Times New Roman" w:hAnsi="Times New Roman"/>
                <w:sz w:val="24"/>
                <w:szCs w:val="24"/>
                <w:lang w:val="ru-RU"/>
              </w:rPr>
            </w:pPr>
          </w:p>
        </w:tc>
        <w:tc>
          <w:tcPr>
            <w:tcW w:w="1843" w:type="dxa"/>
            <w:tcBorders>
              <w:left w:val="single" w:sz="6" w:space="0" w:color="000000"/>
            </w:tcBorders>
          </w:tcPr>
          <w:p w:rsidR="00883B1F" w:rsidRPr="005E7E4A" w:rsidRDefault="00883B1F" w:rsidP="00883B1F">
            <w:pPr>
              <w:rPr>
                <w:rFonts w:ascii="Times New Roman" w:eastAsia="Times New Roman" w:hAnsi="Times New Roman"/>
                <w:sz w:val="24"/>
                <w:szCs w:val="24"/>
                <w:lang w:val="ru-RU"/>
              </w:rPr>
            </w:pPr>
          </w:p>
        </w:tc>
        <w:tc>
          <w:tcPr>
            <w:tcW w:w="3260" w:type="dxa"/>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картинах художников (пейзаж): И. И. Левитана, В. Д. Поленова, А. И. Куинджи, И. И. Шишкина и музыкальных произведениях композиторов.</w:t>
            </w:r>
          </w:p>
        </w:tc>
        <w:tc>
          <w:tcPr>
            <w:tcW w:w="8931" w:type="dxa"/>
            <w:tcBorders>
              <w:bottom w:val="single" w:sz="6" w:space="0" w:color="000000"/>
            </w:tcBorders>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эпитетов, приведение примеров использования слов в прямом и переносном значении, определение особенностей стихотворного произведения (ритм, рифма).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наизусть с интонационным выделением знаков препинания, с соблюдением орфоэпических и пунктуационных норм стихотворения о зимней природе (1—2 по выбору).</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произведений новогодней тематики (например,</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В. Михалков «Новогодняя быль», «Событие», А. Гайдар</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«Чук и Гек» (отрывок), С. Я. Маршак «Декабрь», Е. А. Пермяк</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«Волшебные краски»), </w:t>
            </w:r>
            <w:r w:rsidRPr="005E7E4A">
              <w:rPr>
                <w:rFonts w:ascii="Times New Roman" w:eastAsia="Times New Roman" w:hAnsi="Times New Roman"/>
                <w:color w:val="000000" w:themeColor="text1"/>
                <w:sz w:val="24"/>
                <w:szCs w:val="24"/>
                <w:lang w:val="ru-RU"/>
              </w:rPr>
              <w:t xml:space="preserve">сравнение произведений писателей на одну тему, выбор понравившегося, объяснение своего выбора. </w:t>
            </w:r>
            <w:r w:rsidRPr="005E7E4A">
              <w:rPr>
                <w:rFonts w:ascii="Times New Roman" w:eastAsia="Times New Roman" w:hAnsi="Times New Roman"/>
                <w:sz w:val="24"/>
                <w:szCs w:val="24"/>
                <w:lang w:val="ru-RU"/>
              </w:rPr>
              <w:t>Рассматривание репродукций картин художников</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И. Шишкин, А. М. Васнецов, И. Грабарь и др.), составление рассказа-описания на тему «Какие картины зимней природы мне нравятся?».</w:t>
            </w:r>
          </w:p>
        </w:tc>
      </w:tr>
      <w:tr w:rsidR="00883B1F" w:rsidRPr="00BE4A2E" w:rsidTr="00883B1F">
        <w:trPr>
          <w:trHeight w:val="414"/>
        </w:trPr>
        <w:tc>
          <w:tcPr>
            <w:tcW w:w="425" w:type="dxa"/>
            <w:tcBorders>
              <w:left w:val="single" w:sz="6" w:space="0" w:color="000000"/>
              <w:right w:val="single" w:sz="6" w:space="0" w:color="000000"/>
            </w:tcBorders>
          </w:tcPr>
          <w:p w:rsidR="00883B1F" w:rsidRPr="005E7E4A" w:rsidRDefault="00883B1F" w:rsidP="00883B1F">
            <w:pPr>
              <w:rPr>
                <w:rFonts w:ascii="Times New Roman" w:eastAsia="Times New Roman" w:hAnsi="Times New Roman"/>
                <w:sz w:val="24"/>
                <w:szCs w:val="24"/>
              </w:rPr>
            </w:pPr>
            <w:r w:rsidRPr="005E7E4A">
              <w:rPr>
                <w:rFonts w:ascii="Times New Roman" w:eastAsia="Times New Roman" w:hAnsi="Times New Roman"/>
                <w:sz w:val="24"/>
                <w:szCs w:val="24"/>
              </w:rPr>
              <w:t>7</w:t>
            </w:r>
          </w:p>
        </w:tc>
        <w:tc>
          <w:tcPr>
            <w:tcW w:w="1843" w:type="dxa"/>
            <w:tcBorders>
              <w:left w:val="single" w:sz="6" w:space="0" w:color="000000"/>
              <w:bottom w:val="single" w:sz="6" w:space="0" w:color="000000"/>
            </w:tcBorders>
          </w:tcPr>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О братьях наших меньших </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(18 часов)</w:t>
            </w:r>
          </w:p>
        </w:tc>
        <w:tc>
          <w:tcPr>
            <w:tcW w:w="3260" w:type="dxa"/>
            <w:tcBorders>
              <w:bottom w:val="single" w:sz="6" w:space="0" w:color="000000"/>
            </w:tcBorders>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Жанровое многообразие произведений о животных (песни, загадки, сказки, басни, рассказы, стихотворения).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Дружба людей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и животных — тема литературы (произведения Е. И. Чарушина, В. В. Бианки, В. </w:t>
            </w:r>
            <w:r w:rsidRPr="005E7E4A">
              <w:rPr>
                <w:rFonts w:ascii="Times New Roman" w:eastAsia="Times New Roman" w:hAnsi="Times New Roman"/>
                <w:sz w:val="24"/>
                <w:szCs w:val="24"/>
                <w:lang w:val="ru-RU"/>
              </w:rPr>
              <w:lastRenderedPageBreak/>
              <w:t>В. Чаплиной, С. В. Михалкова, Б. С. Житкова, С. В. Образцова, М. М. Пришвина и др.). Отражение образов животных в фольклоре (русские народные песни, загадки, сказки). Герои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стихотворных и прозаических произведений</w:t>
            </w:r>
          </w:p>
          <w:p w:rsidR="00883B1F" w:rsidRPr="005E7E4A" w:rsidRDefault="00883B1F" w:rsidP="00883B1F">
            <w:pPr>
              <w:rPr>
                <w:rFonts w:ascii="Times New Roman" w:eastAsia="Times New Roman" w:hAnsi="Times New Roman"/>
                <w:color w:val="000000" w:themeColor="text1"/>
                <w:sz w:val="24"/>
                <w:szCs w:val="24"/>
                <w:lang w:val="ru-RU"/>
              </w:rPr>
            </w:pPr>
            <w:r w:rsidRPr="005E7E4A">
              <w:rPr>
                <w:rFonts w:ascii="Times New Roman" w:eastAsia="Times New Roman" w:hAnsi="Times New Roman"/>
                <w:sz w:val="24"/>
                <w:szCs w:val="24"/>
                <w:lang w:val="ru-RU"/>
              </w:rPr>
              <w:t xml:space="preserve">о животных. </w:t>
            </w:r>
            <w:r w:rsidRPr="005E7E4A">
              <w:rPr>
                <w:rFonts w:ascii="Times New Roman" w:eastAsia="Times New Roman" w:hAnsi="Times New Roman"/>
                <w:color w:val="000000" w:themeColor="text1"/>
                <w:sz w:val="24"/>
                <w:szCs w:val="24"/>
                <w:lang w:val="ru-RU"/>
              </w:rPr>
              <w:t>Описание</w:t>
            </w:r>
          </w:p>
          <w:p w:rsidR="00883B1F" w:rsidRPr="005E7E4A" w:rsidRDefault="00883B1F" w:rsidP="00883B1F">
            <w:pPr>
              <w:rPr>
                <w:rFonts w:ascii="Times New Roman" w:eastAsia="Times New Roman" w:hAnsi="Times New Roman"/>
                <w:color w:val="000000" w:themeColor="text1"/>
                <w:sz w:val="24"/>
                <w:szCs w:val="24"/>
                <w:lang w:val="ru-RU"/>
              </w:rPr>
            </w:pPr>
            <w:r w:rsidRPr="005E7E4A">
              <w:rPr>
                <w:rFonts w:ascii="Times New Roman" w:eastAsia="Times New Roman" w:hAnsi="Times New Roman"/>
                <w:color w:val="000000" w:themeColor="text1"/>
                <w:sz w:val="24"/>
                <w:szCs w:val="24"/>
                <w:lang w:val="ru-RU"/>
              </w:rPr>
              <w:t>животных в художественном и научно-познавательном тексте.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Приёмы раскрытия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автором отношений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людей и животных.</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Нравственно-этические понятия: отношение человека к животным (любовь и забота).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Особенности басни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как жанра литературы, прозаические и стихотворные </w:t>
            </w:r>
            <w:r w:rsidRPr="005E7E4A">
              <w:rPr>
                <w:rFonts w:ascii="Times New Roman" w:eastAsia="Times New Roman" w:hAnsi="Times New Roman"/>
                <w:sz w:val="24"/>
                <w:szCs w:val="24"/>
                <w:lang w:val="ru-RU"/>
              </w:rPr>
              <w:lastRenderedPageBreak/>
              <w:t>басни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 примере произведений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А. Крылова, Л. Н. Толстого).</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Мораль басни как</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нравственный урок</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(поучение). Знакомство с художниками-иллюстраторами,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анималистами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(без использования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термина): Е. И. Чарушин,</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В. Бианки.</w:t>
            </w:r>
          </w:p>
        </w:tc>
        <w:tc>
          <w:tcPr>
            <w:tcW w:w="8931" w:type="dxa"/>
            <w:tcBorders>
              <w:top w:val="single" w:sz="6" w:space="0" w:color="000000"/>
              <w:bottom w:val="single" w:sz="6" w:space="0" w:color="000000"/>
            </w:tcBorders>
          </w:tcPr>
          <w:p w:rsidR="00883B1F" w:rsidRPr="005E7E4A" w:rsidRDefault="00883B1F" w:rsidP="00883B1F">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знакомство с новым разделом, определение учебной задачи, обсуждение вопросов: «О чём ты узнаешь?»,</w:t>
            </w:r>
          </w:p>
          <w:p w:rsidR="00883B1F" w:rsidRPr="005E7E4A" w:rsidRDefault="00883B1F" w:rsidP="00883B1F">
            <w:pPr>
              <w:jc w:val="both"/>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883B1F" w:rsidRPr="005E7E4A" w:rsidRDefault="00883B1F" w:rsidP="00883B1F">
            <w:pPr>
              <w:jc w:val="both"/>
              <w:rPr>
                <w:rFonts w:ascii="Times New Roman" w:hAnsi="Times New Roman"/>
                <w:sz w:val="24"/>
                <w:szCs w:val="24"/>
                <w:lang w:val="ru-RU"/>
              </w:rPr>
            </w:pPr>
            <w:r w:rsidRPr="005E7E4A">
              <w:rPr>
                <w:rFonts w:ascii="Times New Roman" w:hAnsi="Times New Roman"/>
                <w:sz w:val="24"/>
                <w:szCs w:val="24"/>
                <w:lang w:val="ru-RU"/>
              </w:rPr>
              <w:t>Совместная работа: словарная работа по уточнению лексического значения слов.</w:t>
            </w:r>
          </w:p>
          <w:p w:rsidR="00883B1F" w:rsidRPr="005E7E4A" w:rsidRDefault="00883B1F" w:rsidP="00883B1F">
            <w:pPr>
              <w:jc w:val="both"/>
              <w:rPr>
                <w:rFonts w:ascii="Times New Roman" w:hAnsi="Times New Roman"/>
                <w:sz w:val="24"/>
                <w:szCs w:val="24"/>
                <w:lang w:val="ru-RU"/>
              </w:rPr>
            </w:pPr>
            <w:r w:rsidRPr="005E7E4A">
              <w:rPr>
                <w:rFonts w:ascii="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Слушание художественных произведений о животных и оценка своего </w:t>
            </w:r>
            <w:r w:rsidRPr="005E7E4A">
              <w:rPr>
                <w:rFonts w:ascii="Times New Roman" w:eastAsia="Times New Roman" w:hAnsi="Times New Roman"/>
                <w:sz w:val="24"/>
                <w:szCs w:val="24"/>
                <w:lang w:val="ru-RU"/>
              </w:rPr>
              <w:lastRenderedPageBreak/>
              <w:t>эмоционального состояния при восприятии произведения. Например, русская народная песня «Коровушка», стихотворения Н. М. Рубцова «Про зайца», Саши Чёрного «Жеребёнок», Р. С. Сефа «Птенцы», В. Д. Берестова «Кошкин щенок»,</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фотоаппаратом», «Прощание с другом», С. В. Михалкова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«Мой щенок», А. Л. Барто «Думают ли звери?», «Он был совсем один», И. М. Пивоваровой «Жила-была собака» и др.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прослушанного произведения, ответ на вопрос: «Какова главная мысль произведения? Как автор описывает отношения людей и животных?», осознание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идеи произведения о животных: забота о животных требует</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ответственности, человек должен с заботой относиться к природе.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чтении целыми словами без пропусков и перестановок, с постепенным переходом от чтения вслух к чтению про себя произведений о животных: русская народная сказка «Белые пёрышки», К. Д. Ушинский «Васька», «Лиса Патрикеевна», В. В. Бианки «Ёж-спаситель», «Хитрый лис и умная уточка», Е. И. Чарушин «Страшный рассказ», В. В. Вересаев «Братишка», В. А. Осеева «Почему», В. В. Чаплина «Нюрка», М. М. Пришвин «Журка», «Ребята и утята», Б. С. Житков «Галка», «Храбрый утёнок», С. В. Образцов «Дружок»,</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Г. Я. Снегирёв «Отважный пингвиненок» (по выбору, не менее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пяти авторов).</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текстом произведения: определение темы и главной мысли произведения, </w:t>
            </w:r>
            <w:r w:rsidRPr="005E7E4A">
              <w:rPr>
                <w:rFonts w:ascii="Times New Roman" w:eastAsia="Times New Roman" w:hAnsi="Times New Roman"/>
                <w:sz w:val="24"/>
                <w:szCs w:val="24"/>
                <w:lang w:val="ru-RU"/>
              </w:rPr>
              <w:lastRenderedPageBreak/>
              <w:t>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w:t>
            </w:r>
          </w:p>
          <w:p w:rsidR="00883B1F" w:rsidRPr="005E7E4A" w:rsidRDefault="00883B1F" w:rsidP="00883B1F">
            <w:pPr>
              <w:rPr>
                <w:rFonts w:ascii="Times New Roman" w:hAnsi="Times New Roman"/>
                <w:sz w:val="24"/>
                <w:szCs w:val="24"/>
                <w:lang w:val="ru-RU"/>
              </w:rPr>
            </w:pPr>
            <w:r w:rsidRPr="005E7E4A">
              <w:rPr>
                <w:rFonts w:ascii="Times New Roman" w:hAnsi="Times New Roman"/>
                <w:sz w:val="24"/>
                <w:szCs w:val="24"/>
                <w:lang w:val="ru-RU"/>
              </w:rPr>
              <w:t>Дифференцированное задание: прогнозирование развитие событий по названию произведения. Предположение о дальнейшем развитии событий после прочтения какого-то эпизода.</w:t>
            </w:r>
          </w:p>
          <w:p w:rsidR="00883B1F" w:rsidRPr="005E7E4A" w:rsidRDefault="00883B1F" w:rsidP="00883B1F">
            <w:pPr>
              <w:rPr>
                <w:rFonts w:ascii="Times New Roman" w:hAnsi="Times New Roman"/>
                <w:sz w:val="24"/>
                <w:szCs w:val="24"/>
                <w:lang w:val="ru-RU"/>
              </w:rPr>
            </w:pPr>
            <w:r w:rsidRPr="005E7E4A">
              <w:rPr>
                <w:rFonts w:ascii="Times New Roman" w:hAnsi="Times New Roman"/>
                <w:sz w:val="24"/>
                <w:szCs w:val="24"/>
                <w:lang w:val="ru-RU"/>
              </w:rPr>
              <w:t>Коллективная работа: деление текста на части и озаглавливание частей, составление плана из выделенных частей. Запись плана.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Задание на сравнение описания героя-животного в художественном и научно-познавательном тексте: сходство и различия, определение цели сообщения.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зададим друг другу вопросы по прослушанному (прочитанному) тексту.</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определение последовательности событий в произведении.</w:t>
            </w:r>
          </w:p>
          <w:p w:rsidR="00883B1F" w:rsidRPr="005E7E4A" w:rsidRDefault="00883B1F" w:rsidP="00883B1F">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Пересказ (устно) текста произведения от лица героя.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Знакомство с новым литературным жанром, чтение вслух басен</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И. А. Крылова, Л. Н. Толстого (произведения по выбору), сравнение формы: прозаическая или стихотворная.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обсуждение героев, сюжета басни, нахождение морали (поучения) совместно с учителем.</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Задания на распознавание отдельных жанров художественной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литературы (рассказы, басни, стихотворения, литературные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сказки), сравнение произведений писателей на одну тему:</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называть понравившееся, объяснять свой выбор (составление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высказывания из не менее 3 предложений).</w:t>
            </w:r>
          </w:p>
          <w:p w:rsidR="00883B1F" w:rsidRPr="005E7E4A" w:rsidRDefault="00883B1F" w:rsidP="00883B1F">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Работа в группе: разыгрывание небольших диалогов с выражением настроения героев.</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Создание небольших историй с героями прочитанных произведений (воображаемая ситуация).</w:t>
            </w:r>
          </w:p>
          <w:p w:rsidR="00883B1F" w:rsidRPr="005E7E4A" w:rsidRDefault="00883B1F" w:rsidP="00883B1F">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на основе сверки с правильными ответами.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писателей на тему о животных,</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 о своей любимой книге по предложенному алгоритму.</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Творческая работа: составление рассказа с героем-</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животным по аналогии. Например, история о лисе,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ёжике.</w:t>
            </w:r>
          </w:p>
          <w:p w:rsidR="00883B1F" w:rsidRPr="005E7E4A" w:rsidRDefault="00883B1F" w:rsidP="00883B1F">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Поиск в справочной литературе дополнительной информации</w:t>
            </w:r>
          </w:p>
          <w:p w:rsidR="00883B1F" w:rsidRPr="005E7E4A" w:rsidRDefault="00883B1F" w:rsidP="00883B1F">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lastRenderedPageBreak/>
              <w:t>о художниках-иллюстраторах: В. И. Чарушине, В. В. Бианки.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Проектное задание:  выполнение коллективной работы</w:t>
            </w:r>
            <w:r w:rsidRPr="005E7E4A">
              <w:rPr>
                <w:rFonts w:ascii="Times New Roman" w:eastAsia="Times New Roman" w:hAnsi="Times New Roman"/>
                <w:color w:val="FF0000"/>
                <w:sz w:val="24"/>
                <w:szCs w:val="24"/>
                <w:lang w:val="ru-RU"/>
              </w:rPr>
              <w:t xml:space="preserve"> </w:t>
            </w:r>
            <w:r w:rsidRPr="005E7E4A">
              <w:rPr>
                <w:rFonts w:ascii="Times New Roman" w:eastAsia="Times New Roman" w:hAnsi="Times New Roman"/>
                <w:sz w:val="24"/>
                <w:szCs w:val="24"/>
                <w:lang w:val="ru-RU"/>
              </w:rPr>
              <w:t>«Книжка-самоделка „Животные — герои произведений“», представление его в классе.</w:t>
            </w:r>
          </w:p>
        </w:tc>
      </w:tr>
      <w:tr w:rsidR="00883B1F" w:rsidRPr="00BE4A2E" w:rsidTr="00883B1F">
        <w:trPr>
          <w:trHeight w:val="624"/>
        </w:trPr>
        <w:tc>
          <w:tcPr>
            <w:tcW w:w="425" w:type="dxa"/>
            <w:tcBorders>
              <w:left w:val="single" w:sz="6" w:space="0" w:color="000000"/>
              <w:right w:val="single" w:sz="6" w:space="0" w:color="000000"/>
            </w:tcBorders>
          </w:tcPr>
          <w:p w:rsidR="00883B1F" w:rsidRPr="005E7E4A" w:rsidRDefault="00883B1F" w:rsidP="00883B1F">
            <w:pPr>
              <w:rPr>
                <w:rFonts w:ascii="Times New Roman" w:eastAsia="Times New Roman" w:hAnsi="Times New Roman"/>
                <w:b/>
                <w:sz w:val="24"/>
                <w:szCs w:val="24"/>
              </w:rPr>
            </w:pPr>
            <w:r w:rsidRPr="005E7E4A">
              <w:rPr>
                <w:rFonts w:ascii="Times New Roman" w:eastAsia="Times New Roman" w:hAnsi="Times New Roman"/>
                <w:sz w:val="24"/>
                <w:szCs w:val="24"/>
              </w:rPr>
              <w:lastRenderedPageBreak/>
              <w:t>8</w:t>
            </w:r>
          </w:p>
        </w:tc>
        <w:tc>
          <w:tcPr>
            <w:tcW w:w="1843" w:type="dxa"/>
            <w:tcBorders>
              <w:left w:val="single" w:sz="6" w:space="0" w:color="000000"/>
              <w:right w:val="single" w:sz="6" w:space="0" w:color="000000"/>
            </w:tcBorders>
          </w:tcPr>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Звуки</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и краски</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родной</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природы</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 разные</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времена года</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(весна, лето)</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(18 часов)</w:t>
            </w:r>
          </w:p>
        </w:tc>
        <w:tc>
          <w:tcPr>
            <w:tcW w:w="3260" w:type="dxa"/>
            <w:tcBorders>
              <w:left w:val="single" w:sz="6" w:space="0" w:color="000000"/>
            </w:tcBorders>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 природы в разные времена года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(весна, лето) в произведениях литературы.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Формирование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эстетического восприятия явлений природы (звуки, краски весны, лета). Использование средств</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выразительности при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описании природы: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и эпитет.</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Настроение, которое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создаёт пейзажная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лирика (о весне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и лете). Иллюстрация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произведению как</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отражение эмоционального отклика на произведение. Отражение тем «Весенняя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природа», «Летняя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природа» в картинах</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художников (пейзаж):</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И. Левитана,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Д. Поленова,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А. И. Куинджи,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И. Шишкина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музыкальных</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произведениях</w:t>
            </w:r>
          </w:p>
          <w:p w:rsidR="00883B1F" w:rsidRPr="005E7E4A" w:rsidRDefault="00883B1F" w:rsidP="00883B1F">
            <w:pPr>
              <w:rPr>
                <w:rFonts w:ascii="Times New Roman" w:eastAsia="Times New Roman" w:hAnsi="Times New Roman"/>
                <w:b/>
                <w:sz w:val="24"/>
                <w:szCs w:val="24"/>
              </w:rPr>
            </w:pPr>
            <w:r w:rsidRPr="005E7E4A">
              <w:rPr>
                <w:rFonts w:ascii="Times New Roman" w:eastAsia="Times New Roman" w:hAnsi="Times New Roman"/>
                <w:sz w:val="24"/>
                <w:szCs w:val="24"/>
              </w:rPr>
              <w:t>композиторов.</w:t>
            </w:r>
          </w:p>
        </w:tc>
        <w:tc>
          <w:tcPr>
            <w:tcW w:w="8931" w:type="dxa"/>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знакомство с новым разделом, определение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учебной задачи, обсуждение вопросов: «О чём ты узнаешь?»,</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стихотворных произведений: А. С. Пушкин «Гонимы вешними лучами…», В. А. Жуковский «Жаворонок», «Приход весны», А. Н. Плещеев «Весна», Ф. И. Тютчев «Зима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недаром злится…», А. А. Фет «Уж верба вся пушистая…»,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 Я. Маршак «Весенняя песенка», А. Л. Барто «Апрель»</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 выбору 2—3 произведения), выражение своего отношения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пейзажной лирике.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Обсуждение прослушанного произведения: ответ на вопрос</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«Какое настроение вызывает произведение? Почему? Каковы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звуки весеннего леса?».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различение прозаического</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стихотворного произведений, упражнение в нахождении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сравнений и эпитетов, выделение в тексте слов, использованных</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прямом и переносном значении, наблюдение за рифмой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 ритмом стихотворения, нахождение образных слов и выражений, работа со словарём.</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Выразительное чтение отрывка произведения с интонационным выделением знаков препинания, с соблюдением орфоэпических и пунктуационных</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норм.</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про себя небольших по объёму прозаических</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произведений о весне, доступных для восприятия младшими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школьниками. Например, А. П. Чехов «Весной», Г. А. Скребицкий «Четыре художника. Весна», Н. И. Сладков «Апрельские шутки», И. С. Соколов-Микитов «Весна», контроль восприятия произведения, прочитанного про себя: ответы на вопросы по фактическому содержанию текста, выборочное чтение вслух предложений или частей по заданию учителя.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Дифференцированное задание: выборочный пересказ (устно)</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отдельного эпизода.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произведений писателей на одну тему, определение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понравившегося, объяснение своего выбора.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наизусть стихотворения о весенней (летней) природе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(1—2 по выбору).</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Рассматривание репродукций картин художников А. И. Куинджи, И. И. Левитана и др., составление устного рассказа-описания по репродукциям картин художников после совместного анализа.</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sz w:val="24"/>
                <w:szCs w:val="24"/>
                <w:lang w:val="ru-RU"/>
              </w:rPr>
              <w:t>Выбор книги для самостоятельного чтения с учётом рекомендательного списка произведений о весенней природе.</w:t>
            </w:r>
          </w:p>
        </w:tc>
      </w:tr>
      <w:tr w:rsidR="00883B1F" w:rsidRPr="00BE4A2E" w:rsidTr="00883B1F">
        <w:trPr>
          <w:trHeight w:val="1268"/>
        </w:trPr>
        <w:tc>
          <w:tcPr>
            <w:tcW w:w="425" w:type="dxa"/>
            <w:tcBorders>
              <w:left w:val="single" w:sz="6" w:space="0" w:color="000000"/>
              <w:right w:val="single" w:sz="6" w:space="0" w:color="000000"/>
            </w:tcBorders>
          </w:tcPr>
          <w:p w:rsidR="00883B1F" w:rsidRPr="005E7E4A" w:rsidRDefault="00883B1F" w:rsidP="00883B1F">
            <w:pPr>
              <w:rPr>
                <w:rFonts w:ascii="Times New Roman" w:eastAsia="Times New Roman" w:hAnsi="Times New Roman"/>
                <w:sz w:val="24"/>
                <w:szCs w:val="24"/>
              </w:rPr>
            </w:pPr>
            <w:r w:rsidRPr="005E7E4A">
              <w:rPr>
                <w:rFonts w:ascii="Times New Roman" w:eastAsia="Times New Roman" w:hAnsi="Times New Roman"/>
                <w:sz w:val="24"/>
                <w:szCs w:val="24"/>
              </w:rPr>
              <w:lastRenderedPageBreak/>
              <w:t>9</w:t>
            </w:r>
          </w:p>
        </w:tc>
        <w:tc>
          <w:tcPr>
            <w:tcW w:w="1843" w:type="dxa"/>
            <w:tcBorders>
              <w:left w:val="single" w:sz="6" w:space="0" w:color="000000"/>
            </w:tcBorders>
          </w:tcPr>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О наших</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близких,</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 xml:space="preserve">о семье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b/>
                <w:sz w:val="24"/>
                <w:szCs w:val="24"/>
                <w:lang w:val="ru-RU"/>
              </w:rPr>
              <w:t>(13 часов)</w:t>
            </w:r>
          </w:p>
        </w:tc>
        <w:tc>
          <w:tcPr>
            <w:tcW w:w="3260" w:type="dxa"/>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Тема семьи, детства,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взаимоотношений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взрослых и детей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творчестве писателей и фольклорных</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произведениях.</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Отражение нравственных семейных ценностей в произведениях о семье: любовь </w:t>
            </w:r>
            <w:r w:rsidRPr="005E7E4A">
              <w:rPr>
                <w:rFonts w:ascii="Times New Roman" w:eastAsia="Times New Roman" w:hAnsi="Times New Roman"/>
                <w:sz w:val="24"/>
                <w:szCs w:val="24"/>
                <w:lang w:val="ru-RU"/>
              </w:rPr>
              <w:lastRenderedPageBreak/>
              <w:t>и сопереживание,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уважение и внимание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к старшему поколению, радость общения и защищённость в семье. Международный женский день, День Победы — тема художественных произведений.</w:t>
            </w:r>
          </w:p>
        </w:tc>
        <w:tc>
          <w:tcPr>
            <w:tcW w:w="8931" w:type="dxa"/>
            <w:tcBorders>
              <w:top w:val="single" w:sz="6" w:space="0" w:color="000000"/>
            </w:tcBorders>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Учебный диалог: знакомство с новым разделом, определение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учебной задачи, обсуждение вопросов: «О чём ты узнаешь?»,</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Устанавливать логические связи в произведениях. Прогнозировать развитие событий по названию произведения, предположение о дальнейшем развитии событий после прочтения какого-то эпизода.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 xml:space="preserve">Работа с иносказательными словами, словосочетаниями.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Понимание и объяснение скрытого смысла, заключенного в произведении.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Чтение целыми словами (допускается послоговое чтение слов сложной слоговой структуры) без пропусков и перестановок, постепенно переходя от чтения вслух к чтению про себя произведений о детях: Л. Н. Толстой «Отец и сыновья», «Лучше всех»,</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 А. Осеева «Сыновья», В. В. Орлов «Я и мы», Ю. А. Яковлев</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«Мама», татарская народная сказка «Три дочери», А. Л. Барто</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«Зажигают фонари», Л. Ф. Воронкова «Катин подарок»,</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Ю. И. Коринец «Март» (по выбору).</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определение темы и главной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мысли произведения, соотнесение главной мысли с пословицей,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ответы на вопросы, используя изучающее и поисковое выборочное чтение.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Характеристика героя: установление взаимосвязи между</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характером героя и его поступками, поиск описания героя, оценка его поступков, нахождение в тексте средств изображения героев и выражения их чувств, сравнение героев одного произведения по предложенному алгоритму.</w:t>
            </w:r>
          </w:p>
          <w:p w:rsidR="00883B1F" w:rsidRPr="005E7E4A" w:rsidRDefault="00883B1F" w:rsidP="00883B1F">
            <w:pPr>
              <w:rPr>
                <w:rFonts w:ascii="Times New Roman" w:eastAsia="Times New Roman" w:hAnsi="Times New Roman"/>
                <w:i/>
                <w:sz w:val="24"/>
                <w:szCs w:val="24"/>
                <w:lang w:val="ru-RU"/>
              </w:rPr>
            </w:pPr>
            <w:r w:rsidRPr="005E7E4A">
              <w:rPr>
                <w:rFonts w:ascii="Times New Roman" w:eastAsia="Times New Roman" w:hAnsi="Times New Roman"/>
                <w:i/>
                <w:sz w:val="24"/>
                <w:szCs w:val="24"/>
                <w:lang w:val="ru-RU"/>
              </w:rPr>
              <w:t xml:space="preserve">Чтение народных колыбельных песен и авторских произведений, их сравнение. Например, М. Ю. Лермонтов «Спи, младенец мой прекрасный…», А. Н. Плещеев «В </w:t>
            </w:r>
            <w:r w:rsidRPr="005E7E4A">
              <w:rPr>
                <w:rFonts w:ascii="Times New Roman" w:eastAsia="Times New Roman" w:hAnsi="Times New Roman"/>
                <w:i/>
                <w:sz w:val="24"/>
                <w:szCs w:val="24"/>
                <w:lang w:val="ru-RU"/>
              </w:rPr>
              <w:lastRenderedPageBreak/>
              <w:t>бурю»: схожесть и различие тем, языка.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в парах: определение последовательности событий</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в произведении, составление вопросного плана текста с выделением эпизодов, обсуждение результатов деятельности. </w:t>
            </w:r>
          </w:p>
          <w:p w:rsidR="00883B1F" w:rsidRPr="005E7E4A" w:rsidRDefault="00883B1F" w:rsidP="00883B1F">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 xml:space="preserve">Подробный пересказ (устно) содержания произведения по предварительно составленному плану.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Упражнение в умении формулировать вопрос по фактическому содержанию прочитанного произведения.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Работа с таблицей: сравнение текстов художественных произведений (распознавание жанров) и заполнение таблицы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из предложенных вариантов.</w:t>
            </w:r>
          </w:p>
          <w:tbl>
            <w:tblPr>
              <w:tblStyle w:val="TableNormal"/>
              <w:tblpPr w:leftFromText="180" w:rightFromText="180" w:vertAnchor="text" w:horzAnchor="margin" w:tblpY="14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126"/>
              <w:gridCol w:w="1984"/>
              <w:gridCol w:w="3544"/>
            </w:tblGrid>
            <w:tr w:rsidR="00883B1F" w:rsidRPr="00BE4A2E" w:rsidTr="00883B1F">
              <w:trPr>
                <w:trHeight w:val="386"/>
              </w:trPr>
              <w:tc>
                <w:tcPr>
                  <w:tcW w:w="2122" w:type="dxa"/>
                </w:tcPr>
                <w:p w:rsidR="00883B1F" w:rsidRPr="005E7E4A" w:rsidRDefault="00883B1F" w:rsidP="00883B1F">
                  <w:pPr>
                    <w:spacing w:before="79"/>
                    <w:ind w:left="642" w:right="633"/>
                    <w:jc w:val="center"/>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Автор</w:t>
                  </w:r>
                </w:p>
              </w:tc>
              <w:tc>
                <w:tcPr>
                  <w:tcW w:w="2126" w:type="dxa"/>
                </w:tcPr>
                <w:p w:rsidR="00883B1F" w:rsidRPr="005E7E4A" w:rsidRDefault="00883B1F" w:rsidP="00883B1F">
                  <w:pPr>
                    <w:spacing w:before="79"/>
                    <w:ind w:left="166"/>
                    <w:rPr>
                      <w:rFonts w:ascii="Times New Roman" w:eastAsia="Times New Roman" w:hAnsi="Times New Roman"/>
                      <w:sz w:val="24"/>
                      <w:szCs w:val="24"/>
                      <w:lang w:val="ru-RU"/>
                    </w:rPr>
                  </w:pPr>
                  <w:r w:rsidRPr="005E7E4A">
                    <w:rPr>
                      <w:rFonts w:ascii="Times New Roman" w:eastAsia="Times New Roman" w:hAnsi="Times New Roman"/>
                      <w:w w:val="120"/>
                      <w:sz w:val="24"/>
                      <w:szCs w:val="24"/>
                      <w:lang w:val="ru-RU"/>
                    </w:rPr>
                    <w:t>Заголовок</w:t>
                  </w:r>
                </w:p>
              </w:tc>
              <w:tc>
                <w:tcPr>
                  <w:tcW w:w="1984" w:type="dxa"/>
                </w:tcPr>
                <w:p w:rsidR="00883B1F" w:rsidRPr="005E7E4A" w:rsidRDefault="00883B1F" w:rsidP="00883B1F">
                  <w:pPr>
                    <w:spacing w:before="79"/>
                    <w:ind w:left="361"/>
                    <w:rPr>
                      <w:rFonts w:ascii="Times New Roman" w:eastAsia="Times New Roman" w:hAnsi="Times New Roman"/>
                      <w:sz w:val="24"/>
                      <w:szCs w:val="24"/>
                      <w:lang w:val="ru-RU"/>
                    </w:rPr>
                  </w:pPr>
                  <w:r w:rsidRPr="005E7E4A">
                    <w:rPr>
                      <w:rFonts w:ascii="Times New Roman" w:eastAsia="Times New Roman" w:hAnsi="Times New Roman"/>
                      <w:w w:val="125"/>
                      <w:sz w:val="24"/>
                      <w:szCs w:val="24"/>
                      <w:lang w:val="ru-RU"/>
                    </w:rPr>
                    <w:t>Жанр</w:t>
                  </w:r>
                </w:p>
              </w:tc>
              <w:tc>
                <w:tcPr>
                  <w:tcW w:w="3544" w:type="dxa"/>
                </w:tcPr>
                <w:p w:rsidR="00883B1F" w:rsidRPr="005E7E4A" w:rsidRDefault="00883B1F" w:rsidP="00883B1F">
                  <w:pPr>
                    <w:spacing w:before="79"/>
                    <w:ind w:left="408"/>
                    <w:rPr>
                      <w:rFonts w:ascii="Times New Roman" w:eastAsia="Times New Roman" w:hAnsi="Times New Roman"/>
                      <w:sz w:val="24"/>
                      <w:szCs w:val="24"/>
                      <w:lang w:val="ru-RU"/>
                    </w:rPr>
                  </w:pPr>
                  <w:r w:rsidRPr="005E7E4A">
                    <w:rPr>
                      <w:rFonts w:ascii="Times New Roman" w:eastAsia="Times New Roman" w:hAnsi="Times New Roman"/>
                      <w:w w:val="115"/>
                      <w:sz w:val="24"/>
                      <w:szCs w:val="24"/>
                      <w:lang w:val="ru-RU"/>
                    </w:rPr>
                    <w:t>Тема</w:t>
                  </w:r>
                </w:p>
              </w:tc>
            </w:tr>
            <w:tr w:rsidR="00883B1F" w:rsidRPr="00BE4A2E" w:rsidTr="00883B1F">
              <w:trPr>
                <w:trHeight w:val="330"/>
              </w:trPr>
              <w:tc>
                <w:tcPr>
                  <w:tcW w:w="2122" w:type="dxa"/>
                </w:tcPr>
                <w:p w:rsidR="00883B1F" w:rsidRPr="005E7E4A" w:rsidRDefault="00883B1F" w:rsidP="00883B1F">
                  <w:pPr>
                    <w:rPr>
                      <w:rFonts w:ascii="Times New Roman" w:eastAsia="Times New Roman" w:hAnsi="Times New Roman"/>
                      <w:sz w:val="24"/>
                      <w:szCs w:val="24"/>
                      <w:lang w:val="ru-RU"/>
                    </w:rPr>
                  </w:pPr>
                </w:p>
              </w:tc>
              <w:tc>
                <w:tcPr>
                  <w:tcW w:w="2126" w:type="dxa"/>
                </w:tcPr>
                <w:p w:rsidR="00883B1F" w:rsidRPr="005E7E4A" w:rsidRDefault="00883B1F" w:rsidP="00883B1F">
                  <w:pPr>
                    <w:rPr>
                      <w:rFonts w:ascii="Times New Roman" w:eastAsia="Times New Roman" w:hAnsi="Times New Roman"/>
                      <w:sz w:val="24"/>
                      <w:szCs w:val="24"/>
                      <w:lang w:val="ru-RU"/>
                    </w:rPr>
                  </w:pPr>
                </w:p>
              </w:tc>
              <w:tc>
                <w:tcPr>
                  <w:tcW w:w="1984" w:type="dxa"/>
                </w:tcPr>
                <w:p w:rsidR="00883B1F" w:rsidRPr="005E7E4A" w:rsidRDefault="00883B1F" w:rsidP="00883B1F">
                  <w:pPr>
                    <w:rPr>
                      <w:rFonts w:ascii="Times New Roman" w:eastAsia="Times New Roman" w:hAnsi="Times New Roman"/>
                      <w:sz w:val="24"/>
                      <w:szCs w:val="24"/>
                      <w:lang w:val="ru-RU"/>
                    </w:rPr>
                  </w:pPr>
                </w:p>
              </w:tc>
              <w:tc>
                <w:tcPr>
                  <w:tcW w:w="3544" w:type="dxa"/>
                </w:tcPr>
                <w:p w:rsidR="00883B1F" w:rsidRPr="005E7E4A" w:rsidRDefault="00883B1F" w:rsidP="00883B1F">
                  <w:pPr>
                    <w:rPr>
                      <w:rFonts w:ascii="Times New Roman" w:eastAsia="Times New Roman" w:hAnsi="Times New Roman"/>
                      <w:sz w:val="24"/>
                      <w:szCs w:val="24"/>
                      <w:lang w:val="ru-RU"/>
                    </w:rPr>
                  </w:pPr>
                </w:p>
              </w:tc>
            </w:tr>
          </w:tbl>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Слушание и чтение произведений о Великой Отечественной войне: С. В. Михалков «Быль для детей», С. А. Баруздин «Салют», С. А. Васильев «Белая берёза», Л. А. Кассиль «Сестра», Б. А. Лавренёв «Большое сердце», выражение своего отношения к героям с подтверждением примерами из текста.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писателей на тему о детях, о дружбе, рассказ о героях прочитанных произведений по предложенному алгоритму.</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Дифференцированная работа: подготовка сообщения о своих родных — участниках Великой Отечественной войны.</w:t>
            </w:r>
          </w:p>
        </w:tc>
      </w:tr>
      <w:tr w:rsidR="00883B1F" w:rsidRPr="00BE4A2E" w:rsidTr="00883B1F">
        <w:trPr>
          <w:trHeight w:val="1753"/>
        </w:trPr>
        <w:tc>
          <w:tcPr>
            <w:tcW w:w="425" w:type="dxa"/>
            <w:tcBorders>
              <w:left w:val="single" w:sz="6" w:space="0" w:color="000000"/>
              <w:right w:val="single" w:sz="6" w:space="0" w:color="000000"/>
            </w:tcBorders>
          </w:tcPr>
          <w:p w:rsidR="00883B1F" w:rsidRPr="005E7E4A" w:rsidRDefault="00883B1F" w:rsidP="00883B1F">
            <w:pPr>
              <w:rPr>
                <w:rFonts w:ascii="Times New Roman" w:eastAsia="Times New Roman" w:hAnsi="Times New Roman"/>
                <w:sz w:val="24"/>
                <w:szCs w:val="24"/>
              </w:rPr>
            </w:pPr>
            <w:r w:rsidRPr="005E7E4A">
              <w:rPr>
                <w:rFonts w:ascii="Times New Roman" w:eastAsia="Times New Roman" w:hAnsi="Times New Roman"/>
                <w:sz w:val="24"/>
                <w:szCs w:val="24"/>
              </w:rPr>
              <w:lastRenderedPageBreak/>
              <w:t>10</w:t>
            </w:r>
          </w:p>
        </w:tc>
        <w:tc>
          <w:tcPr>
            <w:tcW w:w="1843" w:type="dxa"/>
            <w:tcBorders>
              <w:left w:val="single" w:sz="6" w:space="0" w:color="000000"/>
              <w:bottom w:val="single" w:sz="6" w:space="0" w:color="000000"/>
            </w:tcBorders>
          </w:tcPr>
          <w:p w:rsidR="00883B1F" w:rsidRPr="005E7E4A" w:rsidRDefault="00883B1F" w:rsidP="00883B1F">
            <w:pPr>
              <w:rPr>
                <w:rFonts w:ascii="Times New Roman" w:eastAsia="Times New Roman" w:hAnsi="Times New Roman"/>
                <w:b/>
                <w:sz w:val="24"/>
                <w:szCs w:val="24"/>
              </w:rPr>
            </w:pPr>
            <w:r w:rsidRPr="005E7E4A">
              <w:rPr>
                <w:rFonts w:ascii="Times New Roman" w:eastAsia="Times New Roman" w:hAnsi="Times New Roman"/>
                <w:b/>
                <w:sz w:val="24"/>
                <w:szCs w:val="24"/>
              </w:rPr>
              <w:t xml:space="preserve">Зарубежная литература </w:t>
            </w:r>
          </w:p>
          <w:p w:rsidR="00883B1F" w:rsidRPr="005E7E4A" w:rsidRDefault="00945130" w:rsidP="00883B1F">
            <w:pPr>
              <w:rPr>
                <w:rFonts w:ascii="Times New Roman" w:eastAsia="Times New Roman" w:hAnsi="Times New Roman"/>
                <w:sz w:val="24"/>
                <w:szCs w:val="24"/>
              </w:rPr>
            </w:pPr>
            <w:r>
              <w:rPr>
                <w:rFonts w:ascii="Times New Roman" w:eastAsia="Times New Roman" w:hAnsi="Times New Roman"/>
                <w:b/>
                <w:sz w:val="24"/>
                <w:szCs w:val="24"/>
              </w:rPr>
              <w:t>(1</w:t>
            </w:r>
            <w:r>
              <w:rPr>
                <w:rFonts w:ascii="Times New Roman" w:eastAsia="Times New Roman" w:hAnsi="Times New Roman"/>
                <w:b/>
                <w:sz w:val="24"/>
                <w:szCs w:val="24"/>
                <w:lang w:val="ru-RU"/>
              </w:rPr>
              <w:t>0</w:t>
            </w:r>
            <w:r w:rsidR="00883B1F" w:rsidRPr="005E7E4A">
              <w:rPr>
                <w:rFonts w:ascii="Times New Roman" w:eastAsia="Times New Roman" w:hAnsi="Times New Roman"/>
                <w:b/>
                <w:sz w:val="24"/>
                <w:szCs w:val="24"/>
              </w:rPr>
              <w:t xml:space="preserve"> часов)</w:t>
            </w:r>
          </w:p>
        </w:tc>
        <w:tc>
          <w:tcPr>
            <w:tcW w:w="3260" w:type="dxa"/>
            <w:tcBorders>
              <w:bottom w:val="single" w:sz="6" w:space="0" w:color="000000"/>
            </w:tcBorders>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Литературная (авторская) сказка: зарубежные писатели-сказочники (Ш. Перро, братья Гримм,</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Х.-К. Андерсен).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tc>
        <w:tc>
          <w:tcPr>
            <w:tcW w:w="8931" w:type="dxa"/>
            <w:tcBorders>
              <w:bottom w:val="single" w:sz="6" w:space="0" w:color="000000"/>
            </w:tcBorders>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Учебный диалог: знакомство с новым разделом, определение учебной задачи, обсуждение вопросов: «О чём ты узнаешь?»,</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«Чему ты будешь учиться?».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Совместная работа: словарная работа по уточнению лексического значения слов.</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Тренинг техники чтения: предварительное прочтение слов из текста со стечением согласных и слов сложной слоговой структуры.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в чтении произведений зарубежных писателей: братья Гримм «Бременские музыканты», Ш. Перро «Кот в сапогах», Дж. Харрис «Братец Лис и Братец Кролик», Э. Распэ «Необыкновенный олень», Х.-К. Андерсен «Пятеро из одного стручка», «Огниво» (не менее двух произведений по выбору).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Характеристика героя: установление взаимосвязи между характером героя и его поступками, описание характера героя, нахождение портрета героя.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на формулирование вопросов по фактическому содержанию </w:t>
            </w:r>
            <w:r w:rsidRPr="005E7E4A">
              <w:rPr>
                <w:rFonts w:ascii="Times New Roman" w:eastAsia="Times New Roman" w:hAnsi="Times New Roman"/>
                <w:sz w:val="24"/>
                <w:szCs w:val="24"/>
                <w:lang w:val="ru-RU"/>
              </w:rPr>
              <w:lastRenderedPageBreak/>
              <w:t>прочитанного произведения.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Пересказ (устно) содержания сказки выборочно.</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Упражнение на узнавание по иллюстрациям названия сказок. </w:t>
            </w:r>
          </w:p>
          <w:p w:rsidR="00883B1F" w:rsidRPr="005E7E4A" w:rsidRDefault="00883B1F" w:rsidP="00883B1F">
            <w:pPr>
              <w:rPr>
                <w:rFonts w:ascii="Times New Roman" w:eastAsia="Times New Roman" w:hAnsi="Times New Roman"/>
                <w:color w:val="00B050"/>
                <w:sz w:val="24"/>
                <w:szCs w:val="24"/>
                <w:lang w:val="ru-RU"/>
              </w:rPr>
            </w:pPr>
            <w:r w:rsidRPr="005E7E4A">
              <w:rPr>
                <w:rFonts w:ascii="Times New Roman" w:eastAsia="Times New Roman" w:hAnsi="Times New Roman"/>
                <w:sz w:val="24"/>
                <w:szCs w:val="24"/>
                <w:lang w:val="ru-RU"/>
              </w:rPr>
              <w:t>Работа со схемой: обобщение информации о писателях-сказочниках, совместное заполнение схемы.</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noProof/>
                <w:sz w:val="24"/>
                <w:szCs w:val="24"/>
                <w:lang w:val="ru-RU" w:eastAsia="ru-RU"/>
              </w:rPr>
              <w:drawing>
                <wp:inline distT="0" distB="0" distL="0" distR="0">
                  <wp:extent cx="2924859" cy="638525"/>
                  <wp:effectExtent l="0" t="0" r="0" b="9525"/>
                  <wp:docPr id="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stretch>
                            <a:fillRect/>
                          </a:stretch>
                        </pic:blipFill>
                        <pic:spPr>
                          <a:xfrm>
                            <a:off x="0" y="0"/>
                            <a:ext cx="2945351" cy="642999"/>
                          </a:xfrm>
                          <a:prstGeom prst="rect">
                            <a:avLst/>
                          </a:prstGeom>
                        </pic:spPr>
                      </pic:pic>
                    </a:graphicData>
                  </a:graphic>
                </wp:inline>
              </w:drawing>
            </w:r>
            <w:r w:rsidRPr="005E7E4A">
              <w:rPr>
                <w:rFonts w:ascii="Times New Roman" w:eastAsia="Times New Roman" w:hAnsi="Times New Roman"/>
                <w:sz w:val="24"/>
                <w:szCs w:val="24"/>
                <w:lang w:val="ru-RU"/>
              </w:rPr>
              <w:t xml:space="preserve">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Составление выставки книг на тему «Зарубежные писатели».</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Ролевая игра: выполнение роли экскурсовода по выставке книг писателей-сказочников (рассказывание о книгах изучаемой тематики).</w:t>
            </w:r>
          </w:p>
        </w:tc>
      </w:tr>
      <w:tr w:rsidR="00883B1F" w:rsidRPr="00BE4A2E" w:rsidTr="00883B1F">
        <w:trPr>
          <w:trHeight w:val="624"/>
        </w:trPr>
        <w:tc>
          <w:tcPr>
            <w:tcW w:w="425" w:type="dxa"/>
            <w:tcBorders>
              <w:left w:val="single" w:sz="6" w:space="0" w:color="000000"/>
              <w:right w:val="single" w:sz="6" w:space="0" w:color="000000"/>
            </w:tcBorders>
          </w:tcPr>
          <w:p w:rsidR="00883B1F" w:rsidRPr="005E7E4A" w:rsidRDefault="00883B1F" w:rsidP="00883B1F">
            <w:pPr>
              <w:rPr>
                <w:rFonts w:ascii="Times New Roman" w:eastAsia="Times New Roman" w:hAnsi="Times New Roman"/>
                <w:b/>
                <w:sz w:val="24"/>
                <w:szCs w:val="24"/>
              </w:rPr>
            </w:pPr>
            <w:r w:rsidRPr="005E7E4A">
              <w:rPr>
                <w:rFonts w:ascii="Times New Roman" w:eastAsia="Times New Roman" w:hAnsi="Times New Roman"/>
                <w:sz w:val="24"/>
                <w:szCs w:val="24"/>
              </w:rPr>
              <w:lastRenderedPageBreak/>
              <w:t>11</w:t>
            </w:r>
          </w:p>
        </w:tc>
        <w:tc>
          <w:tcPr>
            <w:tcW w:w="1843" w:type="dxa"/>
            <w:tcBorders>
              <w:left w:val="single" w:sz="6" w:space="0" w:color="000000"/>
            </w:tcBorders>
          </w:tcPr>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Библиографическая культура (работа</w:t>
            </w:r>
          </w:p>
          <w:p w:rsidR="00883B1F" w:rsidRPr="005E7E4A" w:rsidRDefault="00883B1F" w:rsidP="00883B1F">
            <w:pPr>
              <w:rPr>
                <w:rFonts w:ascii="Times New Roman" w:eastAsia="Times New Roman" w:hAnsi="Times New Roman"/>
                <w:b/>
                <w:sz w:val="24"/>
                <w:szCs w:val="24"/>
                <w:lang w:val="ru-RU"/>
              </w:rPr>
            </w:pPr>
            <w:r w:rsidRPr="005E7E4A">
              <w:rPr>
                <w:rFonts w:ascii="Times New Roman" w:eastAsia="Times New Roman" w:hAnsi="Times New Roman"/>
                <w:b/>
                <w:sz w:val="24"/>
                <w:szCs w:val="24"/>
                <w:lang w:val="ru-RU"/>
              </w:rPr>
              <w:t>с детской книгой</w:t>
            </w:r>
          </w:p>
          <w:p w:rsidR="00883B1F" w:rsidRPr="005E7E4A" w:rsidRDefault="00945130" w:rsidP="00883B1F">
            <w:pPr>
              <w:rPr>
                <w:rFonts w:ascii="Times New Roman" w:eastAsia="Times New Roman" w:hAnsi="Times New Roman"/>
                <w:b/>
                <w:sz w:val="24"/>
                <w:szCs w:val="24"/>
              </w:rPr>
            </w:pPr>
            <w:r>
              <w:rPr>
                <w:rFonts w:ascii="Times New Roman" w:eastAsia="Times New Roman" w:hAnsi="Times New Roman"/>
                <w:b/>
                <w:sz w:val="24"/>
                <w:szCs w:val="24"/>
              </w:rPr>
              <w:t>и справочной литературой) (</w:t>
            </w:r>
            <w:r>
              <w:rPr>
                <w:rFonts w:ascii="Times New Roman" w:eastAsia="Times New Roman" w:hAnsi="Times New Roman"/>
                <w:b/>
                <w:sz w:val="24"/>
                <w:szCs w:val="24"/>
                <w:lang w:val="ru-RU"/>
              </w:rPr>
              <w:t>1</w:t>
            </w:r>
            <w:r>
              <w:rPr>
                <w:rFonts w:ascii="Times New Roman" w:eastAsia="Times New Roman" w:hAnsi="Times New Roman"/>
                <w:b/>
                <w:sz w:val="24"/>
                <w:szCs w:val="24"/>
              </w:rPr>
              <w:t xml:space="preserve"> час</w:t>
            </w:r>
            <w:r w:rsidR="00883B1F" w:rsidRPr="005E7E4A">
              <w:rPr>
                <w:rFonts w:ascii="Times New Roman" w:eastAsia="Times New Roman" w:hAnsi="Times New Roman"/>
                <w:b/>
                <w:sz w:val="24"/>
                <w:szCs w:val="24"/>
              </w:rPr>
              <w:t>)</w:t>
            </w:r>
          </w:p>
        </w:tc>
        <w:tc>
          <w:tcPr>
            <w:tcW w:w="3260" w:type="dxa"/>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 xml:space="preserve">Книга как источник необходимых знаний. Элементы книги: содержание или оглавление, </w:t>
            </w:r>
            <w:r w:rsidRPr="005E7E4A">
              <w:rPr>
                <w:rFonts w:ascii="Times New Roman" w:eastAsia="Times New Roman" w:hAnsi="Times New Roman"/>
                <w:i/>
                <w:sz w:val="24"/>
                <w:szCs w:val="24"/>
                <w:lang w:val="ru-RU"/>
              </w:rPr>
              <w:t>аннотация</w:t>
            </w:r>
            <w:r w:rsidRPr="005E7E4A">
              <w:rPr>
                <w:rFonts w:ascii="Times New Roman" w:eastAsia="Times New Roman" w:hAnsi="Times New Roman"/>
                <w:sz w:val="24"/>
                <w:szCs w:val="24"/>
                <w:lang w:val="ru-RU"/>
              </w:rPr>
              <w:t xml:space="preserve">, иллюстрация. </w:t>
            </w:r>
          </w:p>
          <w:p w:rsidR="00883B1F" w:rsidRPr="005E7E4A" w:rsidRDefault="00883B1F" w:rsidP="00883B1F">
            <w:pPr>
              <w:rPr>
                <w:rFonts w:ascii="Times New Roman" w:eastAsia="Times New Roman" w:hAnsi="Times New Roman"/>
                <w:sz w:val="24"/>
                <w:szCs w:val="24"/>
              </w:rPr>
            </w:pPr>
            <w:r w:rsidRPr="005E7E4A">
              <w:rPr>
                <w:rFonts w:ascii="Times New Roman" w:eastAsia="Times New Roman" w:hAnsi="Times New Roman"/>
                <w:sz w:val="24"/>
                <w:szCs w:val="24"/>
                <w:lang w:val="ru-RU"/>
              </w:rPr>
              <w:t xml:space="preserve">Выбор книг на основе рекомендательного списка, тематические картотеки библиотеки. </w:t>
            </w:r>
            <w:r w:rsidRPr="005E7E4A">
              <w:rPr>
                <w:rFonts w:ascii="Times New Roman" w:eastAsia="Times New Roman" w:hAnsi="Times New Roman"/>
                <w:sz w:val="24"/>
                <w:szCs w:val="24"/>
              </w:rPr>
              <w:t>Книга учебная,</w:t>
            </w:r>
          </w:p>
          <w:p w:rsidR="00883B1F" w:rsidRPr="005E7E4A" w:rsidRDefault="00883B1F" w:rsidP="00883B1F">
            <w:pPr>
              <w:rPr>
                <w:rFonts w:ascii="Times New Roman" w:eastAsia="Times New Roman" w:hAnsi="Times New Roman"/>
                <w:b/>
                <w:sz w:val="24"/>
                <w:szCs w:val="24"/>
              </w:rPr>
            </w:pPr>
            <w:r w:rsidRPr="005E7E4A">
              <w:rPr>
                <w:rFonts w:ascii="Times New Roman" w:eastAsia="Times New Roman" w:hAnsi="Times New Roman"/>
                <w:sz w:val="24"/>
                <w:szCs w:val="24"/>
              </w:rPr>
              <w:lastRenderedPageBreak/>
              <w:t>художественная, справочная.</w:t>
            </w:r>
          </w:p>
        </w:tc>
        <w:tc>
          <w:tcPr>
            <w:tcW w:w="8931" w:type="dxa"/>
            <w:tcBorders>
              <w:top w:val="single" w:sz="6" w:space="0" w:color="000000"/>
            </w:tcBorders>
          </w:tcPr>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lastRenderedPageBreak/>
              <w:t>Экскурсия в библиотеку, ориентировка в пространстве школьной библиотеки, работа с тематическим каталогом.</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Беседа с библиотекарем на тему важности чтения для обучения и развития.</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Выбор книги с учётом рекомендательного списка, по тематическому каталогу в библиотеке.</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Сравнение книг по теме, автору, заголовку, ориентировка в содержании книги/учебника по оглавлению, аннотации, предисловию, условным обозначениям.</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Рассказ о своих любимых книгах по предложенному алгоритму.</w:t>
            </w:r>
          </w:p>
          <w:p w:rsidR="00883B1F" w:rsidRPr="005E7E4A" w:rsidRDefault="00883B1F" w:rsidP="00883B1F">
            <w:pPr>
              <w:rPr>
                <w:rFonts w:ascii="Times New Roman" w:eastAsia="Times New Roman" w:hAnsi="Times New Roman"/>
                <w:i/>
                <w:sz w:val="24"/>
                <w:szCs w:val="24"/>
                <w:lang w:val="ru-RU"/>
              </w:rPr>
            </w:pPr>
            <w:r w:rsidRPr="005E7E4A">
              <w:rPr>
                <w:rFonts w:ascii="Times New Roman" w:eastAsia="Times New Roman" w:hAnsi="Times New Roman"/>
                <w:sz w:val="24"/>
                <w:szCs w:val="24"/>
                <w:lang w:val="ru-RU"/>
              </w:rPr>
              <w:lastRenderedPageBreak/>
              <w:t xml:space="preserve">Рекомендации по летнему чтению, </w:t>
            </w:r>
            <w:r w:rsidRPr="005E7E4A">
              <w:rPr>
                <w:rFonts w:ascii="Times New Roman" w:eastAsia="Times New Roman" w:hAnsi="Times New Roman"/>
                <w:i/>
                <w:sz w:val="24"/>
                <w:szCs w:val="24"/>
                <w:lang w:val="ru-RU"/>
              </w:rPr>
              <w:t xml:space="preserve">оформление дневника читателя. </w:t>
            </w:r>
          </w:p>
          <w:p w:rsidR="00883B1F" w:rsidRPr="005E7E4A" w:rsidRDefault="00883B1F" w:rsidP="00883B1F">
            <w:pPr>
              <w:rPr>
                <w:rFonts w:ascii="Times New Roman" w:eastAsia="Times New Roman" w:hAnsi="Times New Roman"/>
                <w:sz w:val="24"/>
                <w:szCs w:val="24"/>
                <w:lang w:val="ru-RU"/>
              </w:rPr>
            </w:pPr>
            <w:r w:rsidRPr="005E7E4A">
              <w:rPr>
                <w:rFonts w:ascii="Times New Roman" w:eastAsia="Times New Roman" w:hAnsi="Times New Roman"/>
                <w:sz w:val="24"/>
                <w:szCs w:val="24"/>
                <w:lang w:val="ru-RU"/>
              </w:rPr>
              <w:t>Поиск необходимой информации в словарях и справочниках об авторах изученных произведений.</w:t>
            </w:r>
          </w:p>
          <w:p w:rsidR="00883B1F" w:rsidRPr="005E7E4A" w:rsidRDefault="00883B1F" w:rsidP="00883B1F">
            <w:pPr>
              <w:rPr>
                <w:rFonts w:ascii="Times New Roman" w:eastAsia="Times New Roman" w:hAnsi="Times New Roman"/>
                <w:b/>
                <w:sz w:val="24"/>
                <w:szCs w:val="24"/>
                <w:lang w:val="ru-RU"/>
              </w:rPr>
            </w:pPr>
          </w:p>
        </w:tc>
      </w:tr>
    </w:tbl>
    <w:p w:rsidR="00883B1F" w:rsidRPr="00E83950" w:rsidRDefault="00883B1F" w:rsidP="00883B1F">
      <w:pPr>
        <w:spacing w:line="240" w:lineRule="auto"/>
        <w:ind w:firstLine="708"/>
        <w:jc w:val="both"/>
        <w:rPr>
          <w:rFonts w:ascii="Times New Roman" w:hAnsi="Times New Roman" w:cs="Times New Roman"/>
          <w:sz w:val="24"/>
          <w:szCs w:val="24"/>
          <w:lang w:val="ru-RU"/>
        </w:rPr>
      </w:pPr>
    </w:p>
    <w:sectPr w:rsidR="00883B1F" w:rsidRPr="00E83950" w:rsidSect="00BE4A2E">
      <w:pgSz w:w="16383" w:h="11906" w:orient="landscape"/>
      <w:pgMar w:top="1134" w:right="851"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4D1" w:rsidRDefault="006C54D1" w:rsidP="00471281">
      <w:pPr>
        <w:spacing w:after="0" w:line="240" w:lineRule="auto"/>
      </w:pPr>
      <w:r>
        <w:separator/>
      </w:r>
    </w:p>
  </w:endnote>
  <w:endnote w:type="continuationSeparator" w:id="0">
    <w:p w:rsidR="006C54D1" w:rsidRDefault="006C54D1" w:rsidP="00471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4D1" w:rsidRDefault="006C54D1" w:rsidP="00471281">
      <w:pPr>
        <w:spacing w:after="0" w:line="240" w:lineRule="auto"/>
      </w:pPr>
      <w:r>
        <w:separator/>
      </w:r>
    </w:p>
  </w:footnote>
  <w:footnote w:type="continuationSeparator" w:id="0">
    <w:p w:rsidR="006C54D1" w:rsidRDefault="006C54D1" w:rsidP="004712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84D"/>
    <w:multiLevelType w:val="multilevel"/>
    <w:tmpl w:val="220A5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91B9B"/>
    <w:multiLevelType w:val="multilevel"/>
    <w:tmpl w:val="75D60A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602F92"/>
    <w:multiLevelType w:val="multilevel"/>
    <w:tmpl w:val="4078C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5D3F38"/>
    <w:multiLevelType w:val="multilevel"/>
    <w:tmpl w:val="F9142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772C41"/>
    <w:multiLevelType w:val="multilevel"/>
    <w:tmpl w:val="CE1218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3245DA"/>
    <w:multiLevelType w:val="multilevel"/>
    <w:tmpl w:val="FC2AA4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FB465B"/>
    <w:multiLevelType w:val="hybridMultilevel"/>
    <w:tmpl w:val="BB22BD88"/>
    <w:lvl w:ilvl="0" w:tplc="991A25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2EACC622">
      <w:numFmt w:val="bullet"/>
      <w:lvlText w:val="•"/>
      <w:lvlJc w:val="left"/>
      <w:pPr>
        <w:ind w:left="810" w:hanging="341"/>
      </w:pPr>
      <w:rPr>
        <w:rFonts w:hint="default"/>
        <w:lang w:val="ru-RU" w:eastAsia="en-US" w:bidi="ar-SA"/>
      </w:rPr>
    </w:lvl>
    <w:lvl w:ilvl="2" w:tplc="925C38B4">
      <w:numFmt w:val="bullet"/>
      <w:lvlText w:val="•"/>
      <w:lvlJc w:val="left"/>
      <w:pPr>
        <w:ind w:left="1460" w:hanging="341"/>
      </w:pPr>
      <w:rPr>
        <w:rFonts w:hint="default"/>
        <w:lang w:val="ru-RU" w:eastAsia="en-US" w:bidi="ar-SA"/>
      </w:rPr>
    </w:lvl>
    <w:lvl w:ilvl="3" w:tplc="D4BCE9EC">
      <w:numFmt w:val="bullet"/>
      <w:lvlText w:val="•"/>
      <w:lvlJc w:val="left"/>
      <w:pPr>
        <w:ind w:left="2111" w:hanging="341"/>
      </w:pPr>
      <w:rPr>
        <w:rFonts w:hint="default"/>
        <w:lang w:val="ru-RU" w:eastAsia="en-US" w:bidi="ar-SA"/>
      </w:rPr>
    </w:lvl>
    <w:lvl w:ilvl="4" w:tplc="84AAD5CA">
      <w:numFmt w:val="bullet"/>
      <w:lvlText w:val="•"/>
      <w:lvlJc w:val="left"/>
      <w:pPr>
        <w:ind w:left="2761" w:hanging="341"/>
      </w:pPr>
      <w:rPr>
        <w:rFonts w:hint="default"/>
        <w:lang w:val="ru-RU" w:eastAsia="en-US" w:bidi="ar-SA"/>
      </w:rPr>
    </w:lvl>
    <w:lvl w:ilvl="5" w:tplc="279E3B80">
      <w:numFmt w:val="bullet"/>
      <w:lvlText w:val="•"/>
      <w:lvlJc w:val="left"/>
      <w:pPr>
        <w:ind w:left="3411" w:hanging="341"/>
      </w:pPr>
      <w:rPr>
        <w:rFonts w:hint="default"/>
        <w:lang w:val="ru-RU" w:eastAsia="en-US" w:bidi="ar-SA"/>
      </w:rPr>
    </w:lvl>
    <w:lvl w:ilvl="6" w:tplc="13365728">
      <w:numFmt w:val="bullet"/>
      <w:lvlText w:val="•"/>
      <w:lvlJc w:val="left"/>
      <w:pPr>
        <w:ind w:left="4062" w:hanging="341"/>
      </w:pPr>
      <w:rPr>
        <w:rFonts w:hint="default"/>
        <w:lang w:val="ru-RU" w:eastAsia="en-US" w:bidi="ar-SA"/>
      </w:rPr>
    </w:lvl>
    <w:lvl w:ilvl="7" w:tplc="EF066000">
      <w:numFmt w:val="bullet"/>
      <w:lvlText w:val="•"/>
      <w:lvlJc w:val="left"/>
      <w:pPr>
        <w:ind w:left="4712" w:hanging="341"/>
      </w:pPr>
      <w:rPr>
        <w:rFonts w:hint="default"/>
        <w:lang w:val="ru-RU" w:eastAsia="en-US" w:bidi="ar-SA"/>
      </w:rPr>
    </w:lvl>
    <w:lvl w:ilvl="8" w:tplc="35044AA6">
      <w:numFmt w:val="bullet"/>
      <w:lvlText w:val="•"/>
      <w:lvlJc w:val="left"/>
      <w:pPr>
        <w:ind w:left="5362" w:hanging="341"/>
      </w:pPr>
      <w:rPr>
        <w:rFonts w:hint="default"/>
        <w:lang w:val="ru-RU" w:eastAsia="en-US" w:bidi="ar-SA"/>
      </w:rPr>
    </w:lvl>
  </w:abstractNum>
  <w:abstractNum w:abstractNumId="7">
    <w:nsid w:val="1D0D386F"/>
    <w:multiLevelType w:val="multilevel"/>
    <w:tmpl w:val="5C34B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EA1190"/>
    <w:multiLevelType w:val="multilevel"/>
    <w:tmpl w:val="ED5228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E51880"/>
    <w:multiLevelType w:val="multilevel"/>
    <w:tmpl w:val="41966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87253E"/>
    <w:multiLevelType w:val="multilevel"/>
    <w:tmpl w:val="FA02C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9F13CE"/>
    <w:multiLevelType w:val="multilevel"/>
    <w:tmpl w:val="0DEC51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E5119E"/>
    <w:multiLevelType w:val="multilevel"/>
    <w:tmpl w:val="34BC6A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5B257B"/>
    <w:multiLevelType w:val="multilevel"/>
    <w:tmpl w:val="2444BB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F90E61"/>
    <w:multiLevelType w:val="multilevel"/>
    <w:tmpl w:val="A32C7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682B7A"/>
    <w:multiLevelType w:val="multilevel"/>
    <w:tmpl w:val="41EC7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086546"/>
    <w:multiLevelType w:val="hybridMultilevel"/>
    <w:tmpl w:val="C254B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8A6C58"/>
    <w:multiLevelType w:val="multilevel"/>
    <w:tmpl w:val="8F261E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BF0470"/>
    <w:multiLevelType w:val="multilevel"/>
    <w:tmpl w:val="E7125C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4C33C3"/>
    <w:multiLevelType w:val="multilevel"/>
    <w:tmpl w:val="F5CC5A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FE5547"/>
    <w:multiLevelType w:val="multilevel"/>
    <w:tmpl w:val="AB7A1B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A90417"/>
    <w:multiLevelType w:val="multilevel"/>
    <w:tmpl w:val="1A5229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783C17"/>
    <w:multiLevelType w:val="multilevel"/>
    <w:tmpl w:val="E0D4B9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D35C3B"/>
    <w:multiLevelType w:val="multilevel"/>
    <w:tmpl w:val="2990F3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DD50EA"/>
    <w:multiLevelType w:val="multilevel"/>
    <w:tmpl w:val="DB087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820EB0"/>
    <w:multiLevelType w:val="multilevel"/>
    <w:tmpl w:val="3E243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60732B"/>
    <w:multiLevelType w:val="multilevel"/>
    <w:tmpl w:val="2D78B1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DB5F5B"/>
    <w:multiLevelType w:val="multilevel"/>
    <w:tmpl w:val="C1C438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AE7EA8"/>
    <w:multiLevelType w:val="multilevel"/>
    <w:tmpl w:val="7902C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4B137E"/>
    <w:multiLevelType w:val="multilevel"/>
    <w:tmpl w:val="F704E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F03F3A"/>
    <w:multiLevelType w:val="multilevel"/>
    <w:tmpl w:val="925C5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8A49A8"/>
    <w:multiLevelType w:val="multilevel"/>
    <w:tmpl w:val="EE6C4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CF44FD"/>
    <w:multiLevelType w:val="multilevel"/>
    <w:tmpl w:val="CDDE48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7D164A"/>
    <w:multiLevelType w:val="multilevel"/>
    <w:tmpl w:val="97C85D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7C2758"/>
    <w:multiLevelType w:val="multilevel"/>
    <w:tmpl w:val="2752C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022B3C"/>
    <w:multiLevelType w:val="multilevel"/>
    <w:tmpl w:val="8CD43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9026DE"/>
    <w:multiLevelType w:val="multilevel"/>
    <w:tmpl w:val="788893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2805A9"/>
    <w:multiLevelType w:val="multilevel"/>
    <w:tmpl w:val="ABAC9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99740D"/>
    <w:multiLevelType w:val="multilevel"/>
    <w:tmpl w:val="AD10DD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6"/>
  </w:num>
  <w:num w:numId="3">
    <w:abstractNumId w:val="5"/>
  </w:num>
  <w:num w:numId="4">
    <w:abstractNumId w:val="3"/>
  </w:num>
  <w:num w:numId="5">
    <w:abstractNumId w:val="22"/>
  </w:num>
  <w:num w:numId="6">
    <w:abstractNumId w:val="4"/>
  </w:num>
  <w:num w:numId="7">
    <w:abstractNumId w:val="36"/>
  </w:num>
  <w:num w:numId="8">
    <w:abstractNumId w:val="27"/>
  </w:num>
  <w:num w:numId="9">
    <w:abstractNumId w:val="19"/>
  </w:num>
  <w:num w:numId="10">
    <w:abstractNumId w:val="14"/>
  </w:num>
  <w:num w:numId="11">
    <w:abstractNumId w:val="0"/>
  </w:num>
  <w:num w:numId="12">
    <w:abstractNumId w:val="35"/>
  </w:num>
  <w:num w:numId="13">
    <w:abstractNumId w:val="17"/>
  </w:num>
  <w:num w:numId="14">
    <w:abstractNumId w:val="8"/>
  </w:num>
  <w:num w:numId="15">
    <w:abstractNumId w:val="18"/>
  </w:num>
  <w:num w:numId="16">
    <w:abstractNumId w:val="37"/>
  </w:num>
  <w:num w:numId="17">
    <w:abstractNumId w:val="2"/>
  </w:num>
  <w:num w:numId="18">
    <w:abstractNumId w:val="31"/>
  </w:num>
  <w:num w:numId="19">
    <w:abstractNumId w:val="21"/>
  </w:num>
  <w:num w:numId="20">
    <w:abstractNumId w:val="33"/>
  </w:num>
  <w:num w:numId="21">
    <w:abstractNumId w:val="7"/>
  </w:num>
  <w:num w:numId="22">
    <w:abstractNumId w:val="13"/>
  </w:num>
  <w:num w:numId="23">
    <w:abstractNumId w:val="20"/>
  </w:num>
  <w:num w:numId="24">
    <w:abstractNumId w:val="30"/>
  </w:num>
  <w:num w:numId="25">
    <w:abstractNumId w:val="28"/>
  </w:num>
  <w:num w:numId="26">
    <w:abstractNumId w:val="32"/>
  </w:num>
  <w:num w:numId="27">
    <w:abstractNumId w:val="34"/>
  </w:num>
  <w:num w:numId="28">
    <w:abstractNumId w:val="1"/>
  </w:num>
  <w:num w:numId="29">
    <w:abstractNumId w:val="29"/>
  </w:num>
  <w:num w:numId="30">
    <w:abstractNumId w:val="9"/>
  </w:num>
  <w:num w:numId="31">
    <w:abstractNumId w:val="10"/>
  </w:num>
  <w:num w:numId="32">
    <w:abstractNumId w:val="15"/>
  </w:num>
  <w:num w:numId="33">
    <w:abstractNumId w:val="38"/>
  </w:num>
  <w:num w:numId="34">
    <w:abstractNumId w:val="11"/>
  </w:num>
  <w:num w:numId="35">
    <w:abstractNumId w:val="12"/>
  </w:num>
  <w:num w:numId="36">
    <w:abstractNumId w:val="24"/>
  </w:num>
  <w:num w:numId="37">
    <w:abstractNumId w:val="23"/>
  </w:num>
  <w:num w:numId="38">
    <w:abstractNumId w:val="25"/>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397C"/>
    <w:rsid w:val="000E304E"/>
    <w:rsid w:val="001C7E40"/>
    <w:rsid w:val="001E31BD"/>
    <w:rsid w:val="001E74F7"/>
    <w:rsid w:val="001F4B18"/>
    <w:rsid w:val="00223C50"/>
    <w:rsid w:val="002422A5"/>
    <w:rsid w:val="002520E7"/>
    <w:rsid w:val="002706DF"/>
    <w:rsid w:val="00397162"/>
    <w:rsid w:val="003F39BC"/>
    <w:rsid w:val="003F6765"/>
    <w:rsid w:val="004175BA"/>
    <w:rsid w:val="00464AA6"/>
    <w:rsid w:val="00471281"/>
    <w:rsid w:val="00472890"/>
    <w:rsid w:val="00485FE2"/>
    <w:rsid w:val="004B4233"/>
    <w:rsid w:val="00512605"/>
    <w:rsid w:val="00522B87"/>
    <w:rsid w:val="00557B3E"/>
    <w:rsid w:val="00571DB3"/>
    <w:rsid w:val="005771E1"/>
    <w:rsid w:val="00603FF3"/>
    <w:rsid w:val="006B65BA"/>
    <w:rsid w:val="006C0B71"/>
    <w:rsid w:val="006C54D1"/>
    <w:rsid w:val="00745ED4"/>
    <w:rsid w:val="0075397C"/>
    <w:rsid w:val="007F7722"/>
    <w:rsid w:val="0088091F"/>
    <w:rsid w:val="00883B1F"/>
    <w:rsid w:val="00945130"/>
    <w:rsid w:val="00952814"/>
    <w:rsid w:val="009D72D2"/>
    <w:rsid w:val="009E4A49"/>
    <w:rsid w:val="00A86049"/>
    <w:rsid w:val="00AB7B2B"/>
    <w:rsid w:val="00AE1387"/>
    <w:rsid w:val="00B13946"/>
    <w:rsid w:val="00B2292C"/>
    <w:rsid w:val="00B22B90"/>
    <w:rsid w:val="00BE4A2E"/>
    <w:rsid w:val="00C70AD6"/>
    <w:rsid w:val="00CA1D3D"/>
    <w:rsid w:val="00D477AD"/>
    <w:rsid w:val="00DB33C4"/>
    <w:rsid w:val="00E5046F"/>
    <w:rsid w:val="00E83950"/>
    <w:rsid w:val="00F50231"/>
    <w:rsid w:val="00F7475D"/>
    <w:rsid w:val="00FA6C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38C930-24C7-4E4F-AAA2-5B872F5C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FE2"/>
    <w:pPr>
      <w:spacing w:after="200" w:line="276" w:lineRule="auto"/>
    </w:pPr>
    <w:rPr>
      <w:lang w:val="en-US"/>
    </w:rPr>
  </w:style>
  <w:style w:type="paragraph" w:styleId="1">
    <w:name w:val="heading 1"/>
    <w:basedOn w:val="a"/>
    <w:next w:val="a"/>
    <w:link w:val="10"/>
    <w:uiPriority w:val="1"/>
    <w:qFormat/>
    <w:rsid w:val="00485F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1"/>
    <w:unhideWhenUsed/>
    <w:qFormat/>
    <w:rsid w:val="00485FE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485FE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485FE2"/>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FE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485FE2"/>
    <w:pPr>
      <w:spacing w:after="0" w:line="240" w:lineRule="auto"/>
    </w:pPr>
    <w:rPr>
      <w:rFonts w:ascii="Calibri" w:eastAsia="Times New Roman" w:hAnsi="Calibri" w:cs="Times New Roman"/>
      <w:lang w:eastAsia="ru-RU"/>
    </w:rPr>
  </w:style>
  <w:style w:type="character" w:customStyle="1" w:styleId="a5">
    <w:name w:val="Без интервала Знак"/>
    <w:basedOn w:val="a0"/>
    <w:link w:val="a4"/>
    <w:uiPriority w:val="1"/>
    <w:rsid w:val="00485FE2"/>
    <w:rPr>
      <w:rFonts w:ascii="Calibri" w:eastAsia="Times New Roman" w:hAnsi="Calibri" w:cs="Times New Roman"/>
      <w:lang w:eastAsia="ru-RU"/>
    </w:rPr>
  </w:style>
  <w:style w:type="character" w:customStyle="1" w:styleId="10">
    <w:name w:val="Заголовок 1 Знак"/>
    <w:basedOn w:val="a0"/>
    <w:link w:val="1"/>
    <w:uiPriority w:val="1"/>
    <w:rsid w:val="00485FE2"/>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485FE2"/>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485FE2"/>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485FE2"/>
    <w:rPr>
      <w:rFonts w:asciiTheme="majorHAnsi" w:eastAsiaTheme="majorEastAsia" w:hAnsiTheme="majorHAnsi" w:cstheme="majorBidi"/>
      <w:b/>
      <w:bCs/>
      <w:i/>
      <w:iCs/>
      <w:color w:val="5B9BD5" w:themeColor="accent1"/>
      <w:lang w:val="en-US"/>
    </w:rPr>
  </w:style>
  <w:style w:type="paragraph" w:styleId="a6">
    <w:name w:val="header"/>
    <w:basedOn w:val="a"/>
    <w:link w:val="a7"/>
    <w:uiPriority w:val="99"/>
    <w:unhideWhenUsed/>
    <w:rsid w:val="00485FE2"/>
    <w:pPr>
      <w:tabs>
        <w:tab w:val="center" w:pos="4680"/>
        <w:tab w:val="right" w:pos="9360"/>
      </w:tabs>
    </w:pPr>
  </w:style>
  <w:style w:type="character" w:customStyle="1" w:styleId="a7">
    <w:name w:val="Верхний колонтитул Знак"/>
    <w:basedOn w:val="a0"/>
    <w:link w:val="a6"/>
    <w:uiPriority w:val="99"/>
    <w:rsid w:val="00485FE2"/>
    <w:rPr>
      <w:lang w:val="en-US"/>
    </w:rPr>
  </w:style>
  <w:style w:type="paragraph" w:styleId="a8">
    <w:name w:val="Normal Indent"/>
    <w:basedOn w:val="a"/>
    <w:uiPriority w:val="99"/>
    <w:unhideWhenUsed/>
    <w:rsid w:val="00485FE2"/>
    <w:pPr>
      <w:ind w:left="720"/>
    </w:pPr>
  </w:style>
  <w:style w:type="paragraph" w:styleId="a9">
    <w:name w:val="Subtitle"/>
    <w:basedOn w:val="a"/>
    <w:next w:val="a"/>
    <w:link w:val="aa"/>
    <w:uiPriority w:val="11"/>
    <w:qFormat/>
    <w:rsid w:val="00485FE2"/>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a">
    <w:name w:val="Подзаголовок Знак"/>
    <w:basedOn w:val="a0"/>
    <w:link w:val="a9"/>
    <w:uiPriority w:val="11"/>
    <w:rsid w:val="00485FE2"/>
    <w:rPr>
      <w:rFonts w:asciiTheme="majorHAnsi" w:eastAsiaTheme="majorEastAsia" w:hAnsiTheme="majorHAnsi" w:cstheme="majorBidi"/>
      <w:i/>
      <w:iCs/>
      <w:color w:val="5B9BD5" w:themeColor="accent1"/>
      <w:spacing w:val="15"/>
      <w:sz w:val="24"/>
      <w:szCs w:val="24"/>
      <w:lang w:val="en-US"/>
    </w:rPr>
  </w:style>
  <w:style w:type="paragraph" w:styleId="ab">
    <w:name w:val="Title"/>
    <w:basedOn w:val="a"/>
    <w:next w:val="a"/>
    <w:link w:val="ac"/>
    <w:uiPriority w:val="10"/>
    <w:qFormat/>
    <w:rsid w:val="00485FE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c">
    <w:name w:val="Название Знак"/>
    <w:basedOn w:val="a0"/>
    <w:link w:val="ab"/>
    <w:uiPriority w:val="10"/>
    <w:rsid w:val="00485FE2"/>
    <w:rPr>
      <w:rFonts w:asciiTheme="majorHAnsi" w:eastAsiaTheme="majorEastAsia" w:hAnsiTheme="majorHAnsi" w:cstheme="majorBidi"/>
      <w:color w:val="323E4F" w:themeColor="text2" w:themeShade="BF"/>
      <w:spacing w:val="5"/>
      <w:kern w:val="28"/>
      <w:sz w:val="52"/>
      <w:szCs w:val="52"/>
      <w:lang w:val="en-US"/>
    </w:rPr>
  </w:style>
  <w:style w:type="character" w:styleId="ad">
    <w:name w:val="Emphasis"/>
    <w:basedOn w:val="a0"/>
    <w:uiPriority w:val="20"/>
    <w:qFormat/>
    <w:rsid w:val="00485FE2"/>
    <w:rPr>
      <w:i/>
      <w:iCs/>
    </w:rPr>
  </w:style>
  <w:style w:type="character" w:styleId="ae">
    <w:name w:val="Hyperlink"/>
    <w:basedOn w:val="a0"/>
    <w:uiPriority w:val="99"/>
    <w:unhideWhenUsed/>
    <w:rsid w:val="00485FE2"/>
    <w:rPr>
      <w:color w:val="0563C1" w:themeColor="hyperlink"/>
      <w:u w:val="single"/>
    </w:rPr>
  </w:style>
  <w:style w:type="paragraph" w:styleId="af">
    <w:name w:val="caption"/>
    <w:basedOn w:val="a"/>
    <w:next w:val="a"/>
    <w:uiPriority w:val="35"/>
    <w:semiHidden/>
    <w:unhideWhenUsed/>
    <w:qFormat/>
    <w:rsid w:val="00485FE2"/>
    <w:pPr>
      <w:spacing w:line="240" w:lineRule="auto"/>
    </w:pPr>
    <w:rPr>
      <w:b/>
      <w:bCs/>
      <w:color w:val="5B9BD5" w:themeColor="accent1"/>
      <w:sz w:val="18"/>
      <w:szCs w:val="18"/>
    </w:rPr>
  </w:style>
  <w:style w:type="paragraph" w:styleId="af0">
    <w:name w:val="footer"/>
    <w:basedOn w:val="a"/>
    <w:link w:val="af1"/>
    <w:uiPriority w:val="99"/>
    <w:unhideWhenUsed/>
    <w:rsid w:val="0047128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71281"/>
    <w:rPr>
      <w:lang w:val="en-US"/>
    </w:rPr>
  </w:style>
  <w:style w:type="paragraph" w:styleId="af2">
    <w:name w:val="Body Text"/>
    <w:basedOn w:val="a"/>
    <w:link w:val="af3"/>
    <w:uiPriority w:val="1"/>
    <w:qFormat/>
    <w:rsid w:val="00397162"/>
    <w:pPr>
      <w:widowControl w:val="0"/>
      <w:autoSpaceDE w:val="0"/>
      <w:autoSpaceDN w:val="0"/>
      <w:spacing w:after="0" w:line="240" w:lineRule="auto"/>
      <w:ind w:left="1" w:firstLine="707"/>
      <w:jc w:val="both"/>
    </w:pPr>
    <w:rPr>
      <w:rFonts w:ascii="Times New Roman" w:eastAsia="Times New Roman" w:hAnsi="Times New Roman" w:cs="Times New Roman"/>
      <w:sz w:val="28"/>
      <w:szCs w:val="28"/>
      <w:lang w:val="ru-RU"/>
    </w:rPr>
  </w:style>
  <w:style w:type="character" w:customStyle="1" w:styleId="af3">
    <w:name w:val="Основной текст Знак"/>
    <w:basedOn w:val="a0"/>
    <w:link w:val="af2"/>
    <w:uiPriority w:val="1"/>
    <w:rsid w:val="00397162"/>
    <w:rPr>
      <w:rFonts w:ascii="Times New Roman" w:eastAsia="Times New Roman" w:hAnsi="Times New Roman" w:cs="Times New Roman"/>
      <w:sz w:val="28"/>
      <w:szCs w:val="28"/>
    </w:rPr>
  </w:style>
  <w:style w:type="paragraph" w:customStyle="1" w:styleId="11">
    <w:name w:val="Заголовок 11"/>
    <w:basedOn w:val="a"/>
    <w:uiPriority w:val="1"/>
    <w:qFormat/>
    <w:rsid w:val="00397162"/>
    <w:pPr>
      <w:widowControl w:val="0"/>
      <w:autoSpaceDE w:val="0"/>
      <w:autoSpaceDN w:val="0"/>
      <w:spacing w:before="60" w:after="0" w:line="240" w:lineRule="auto"/>
      <w:ind w:left="1213" w:right="145"/>
      <w:jc w:val="center"/>
      <w:outlineLvl w:val="1"/>
    </w:pPr>
    <w:rPr>
      <w:rFonts w:ascii="Times New Roman" w:eastAsia="Times New Roman" w:hAnsi="Times New Roman" w:cs="Times New Roman"/>
      <w:b/>
      <w:bCs/>
      <w:sz w:val="28"/>
      <w:szCs w:val="28"/>
      <w:lang w:val="ru-RU"/>
    </w:rPr>
  </w:style>
  <w:style w:type="paragraph" w:customStyle="1" w:styleId="21">
    <w:name w:val="Заголовок 21"/>
    <w:basedOn w:val="a"/>
    <w:uiPriority w:val="1"/>
    <w:qFormat/>
    <w:rsid w:val="00397162"/>
    <w:pPr>
      <w:widowControl w:val="0"/>
      <w:autoSpaceDE w:val="0"/>
      <w:autoSpaceDN w:val="0"/>
      <w:spacing w:after="0" w:line="240" w:lineRule="auto"/>
      <w:ind w:left="1213"/>
      <w:jc w:val="center"/>
      <w:outlineLvl w:val="2"/>
    </w:pPr>
    <w:rPr>
      <w:rFonts w:ascii="Times New Roman" w:eastAsia="Times New Roman" w:hAnsi="Times New Roman" w:cs="Times New Roman"/>
      <w:b/>
      <w:bCs/>
      <w:sz w:val="28"/>
      <w:szCs w:val="28"/>
      <w:lang w:val="ru-RU"/>
    </w:rPr>
  </w:style>
  <w:style w:type="table" w:customStyle="1" w:styleId="TableNormal">
    <w:name w:val="Table Normal"/>
    <w:uiPriority w:val="2"/>
    <w:semiHidden/>
    <w:unhideWhenUsed/>
    <w:qFormat/>
    <w:rsid w:val="006C0B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6C0B71"/>
    <w:pPr>
      <w:widowControl w:val="0"/>
      <w:autoSpaceDE w:val="0"/>
      <w:autoSpaceDN w:val="0"/>
      <w:spacing w:before="175" w:after="0" w:line="240" w:lineRule="auto"/>
      <w:ind w:left="558"/>
      <w:jc w:val="center"/>
    </w:pPr>
    <w:rPr>
      <w:rFonts w:ascii="Times New Roman" w:eastAsia="Times New Roman" w:hAnsi="Times New Roman" w:cs="Times New Roman"/>
      <w:sz w:val="24"/>
      <w:szCs w:val="24"/>
      <w:lang w:val="ru-RU"/>
    </w:rPr>
  </w:style>
  <w:style w:type="paragraph" w:styleId="22">
    <w:name w:val="toc 2"/>
    <w:basedOn w:val="a"/>
    <w:uiPriority w:val="1"/>
    <w:qFormat/>
    <w:rsid w:val="006C0B71"/>
    <w:pPr>
      <w:widowControl w:val="0"/>
      <w:autoSpaceDE w:val="0"/>
      <w:autoSpaceDN w:val="0"/>
      <w:spacing w:before="175" w:after="0" w:line="240" w:lineRule="auto"/>
      <w:ind w:left="709" w:right="148"/>
      <w:jc w:val="center"/>
    </w:pPr>
    <w:rPr>
      <w:rFonts w:ascii="Times New Roman" w:eastAsia="Times New Roman" w:hAnsi="Times New Roman" w:cs="Times New Roman"/>
      <w:sz w:val="24"/>
      <w:szCs w:val="24"/>
      <w:lang w:val="ru-RU"/>
    </w:rPr>
  </w:style>
  <w:style w:type="paragraph" w:styleId="af4">
    <w:name w:val="List Paragraph"/>
    <w:basedOn w:val="a"/>
    <w:uiPriority w:val="1"/>
    <w:qFormat/>
    <w:rsid w:val="006C0B71"/>
    <w:pPr>
      <w:widowControl w:val="0"/>
      <w:autoSpaceDE w:val="0"/>
      <w:autoSpaceDN w:val="0"/>
      <w:spacing w:after="0" w:line="240" w:lineRule="auto"/>
      <w:ind w:left="1" w:firstLine="707"/>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6C0B71"/>
    <w:pPr>
      <w:widowControl w:val="0"/>
      <w:autoSpaceDE w:val="0"/>
      <w:autoSpaceDN w:val="0"/>
      <w:spacing w:before="56" w:after="0" w:line="240" w:lineRule="auto"/>
      <w:ind w:left="107"/>
    </w:pPr>
    <w:rPr>
      <w:rFonts w:ascii="Times New Roman" w:eastAsia="Times New Roman" w:hAnsi="Times New Roman" w:cs="Times New Roman"/>
      <w:lang w:val="ru-RU"/>
    </w:rPr>
  </w:style>
  <w:style w:type="paragraph" w:customStyle="1" w:styleId="13">
    <w:name w:val="Без интервала1"/>
    <w:basedOn w:val="a"/>
    <w:uiPriority w:val="99"/>
    <w:qFormat/>
    <w:rsid w:val="00E83950"/>
    <w:pPr>
      <w:spacing w:after="0" w:line="240" w:lineRule="auto"/>
    </w:pPr>
    <w:rPr>
      <w:rFonts w:ascii="Times New Roman" w:eastAsia="Times New Roman" w:hAnsi="Times New Roman" w:cs="Times New Roman"/>
      <w:sz w:val="24"/>
      <w:szCs w:val="24"/>
    </w:rPr>
  </w:style>
  <w:style w:type="paragraph" w:styleId="af5">
    <w:name w:val="Balloon Text"/>
    <w:basedOn w:val="a"/>
    <w:link w:val="af6"/>
    <w:uiPriority w:val="99"/>
    <w:semiHidden/>
    <w:unhideWhenUsed/>
    <w:rsid w:val="00E8395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E8395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9439E-5D66-4FE8-A29F-0171A05E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35</Pages>
  <Words>9022</Words>
  <Characters>51431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cp:lastModifiedBy>
  <cp:revision>33</cp:revision>
  <dcterms:created xsi:type="dcterms:W3CDTF">2024-09-12T02:13:00Z</dcterms:created>
  <dcterms:modified xsi:type="dcterms:W3CDTF">2026-01-27T17:14:00Z</dcterms:modified>
</cp:coreProperties>
</file>